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FB3" w:rsidRDefault="00E96FB3" w:rsidP="003D537E">
      <w:pPr>
        <w:spacing w:after="360"/>
        <w:jc w:val="center"/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  <w:lang w:val="en-US" w:eastAsia="ru-RU"/>
        </w:rPr>
      </w:pPr>
      <w:bookmarkStart w:id="0" w:name="_GoBack"/>
      <w:bookmarkEnd w:id="0"/>
      <w:r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 wp14:anchorId="0CFE1A14" wp14:editId="0B3B3408">
            <wp:extent cx="819150" cy="657225"/>
            <wp:effectExtent l="0" t="0" r="0" b="9525"/>
            <wp:docPr id="3" name="Рисунок 3" descr="D:\Work\PC\Бланк\Gerb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ork\PC\Бланк\Gerb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FB3" w:rsidRPr="00FF0ED2" w:rsidRDefault="00E96FB3" w:rsidP="003D537E">
      <w:pPr>
        <w:spacing w:after="0"/>
        <w:jc w:val="center"/>
        <w:rPr>
          <w:rFonts w:ascii="Times New Roman" w:hAnsi="Times New Roman"/>
          <w:caps/>
          <w:noProof/>
          <w:color w:val="000000"/>
          <w:sz w:val="32"/>
          <w:szCs w:val="32"/>
          <w:shd w:val="clear" w:color="auto" w:fill="FFFFFF"/>
          <w:lang w:eastAsia="ru-RU"/>
        </w:rPr>
      </w:pPr>
      <w:r w:rsidRPr="00FF0ED2">
        <w:rPr>
          <w:rFonts w:ascii="Times New Roman" w:hAnsi="Times New Roman"/>
          <w:caps/>
          <w:noProof/>
          <w:color w:val="000000"/>
          <w:sz w:val="32"/>
          <w:szCs w:val="32"/>
          <w:shd w:val="clear" w:color="auto" w:fill="FFFFFF"/>
          <w:lang w:eastAsia="ru-RU"/>
        </w:rPr>
        <w:t>ДонецкАЯ НароднАЯ РеспубликА</w:t>
      </w:r>
    </w:p>
    <w:p w:rsidR="00E96FB3" w:rsidRPr="003D537E" w:rsidRDefault="00E96FB3" w:rsidP="003D537E">
      <w:pPr>
        <w:spacing w:after="0"/>
        <w:jc w:val="center"/>
        <w:rPr>
          <w:rFonts w:ascii="Times New Roman" w:hAnsi="Times New Roman"/>
          <w:b/>
          <w:caps/>
          <w:noProof/>
          <w:color w:val="000000"/>
          <w:sz w:val="44"/>
          <w:szCs w:val="44"/>
          <w:shd w:val="clear" w:color="auto" w:fill="FFFFFF"/>
          <w:lang w:eastAsia="ru-RU"/>
        </w:rPr>
      </w:pPr>
      <w:r w:rsidRPr="003D537E">
        <w:rPr>
          <w:rFonts w:ascii="Times New Roman" w:hAnsi="Times New Roman"/>
          <w:b/>
          <w:spacing w:val="80"/>
          <w:sz w:val="44"/>
          <w:szCs w:val="44"/>
        </w:rPr>
        <w:t>ЗАКОН</w:t>
      </w:r>
    </w:p>
    <w:p w:rsidR="00E96FB3" w:rsidRDefault="00E96FB3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03974" w:rsidRDefault="00903974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E1718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23202">
        <w:rPr>
          <w:rFonts w:ascii="Times New Roman" w:hAnsi="Times New Roman"/>
          <w:b/>
          <w:sz w:val="28"/>
          <w:szCs w:val="28"/>
          <w:lang w:eastAsia="ru-RU"/>
        </w:rPr>
        <w:t>О ПОЖАРНОЙ БЕЗОПАСНОСТИ</w:t>
      </w:r>
    </w:p>
    <w:p w:rsidR="003D537E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D537E" w:rsidRPr="00923202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E1718" w:rsidRDefault="00D96AE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923202">
        <w:rPr>
          <w:rFonts w:ascii="Times New Roman" w:hAnsi="Times New Roman"/>
          <w:b/>
          <w:sz w:val="28"/>
          <w:szCs w:val="28"/>
          <w:lang w:eastAsia="ru-RU"/>
        </w:rPr>
        <w:t>Принят</w:t>
      </w:r>
      <w:proofErr w:type="gramEnd"/>
      <w:r w:rsidRPr="00923202">
        <w:rPr>
          <w:rFonts w:ascii="Times New Roman" w:hAnsi="Times New Roman"/>
          <w:b/>
          <w:sz w:val="28"/>
          <w:szCs w:val="28"/>
          <w:lang w:eastAsia="ru-RU"/>
        </w:rPr>
        <w:t xml:space="preserve"> Постановлением Народного Совета 13</w:t>
      </w:r>
      <w:r w:rsidR="00923202" w:rsidRPr="00923202">
        <w:rPr>
          <w:rFonts w:ascii="Times New Roman" w:hAnsi="Times New Roman"/>
          <w:b/>
          <w:sz w:val="28"/>
          <w:szCs w:val="28"/>
          <w:lang w:eastAsia="ru-RU"/>
        </w:rPr>
        <w:t xml:space="preserve"> февраля </w:t>
      </w:r>
      <w:r w:rsidRPr="00923202">
        <w:rPr>
          <w:rFonts w:ascii="Times New Roman" w:hAnsi="Times New Roman"/>
          <w:b/>
          <w:sz w:val="28"/>
          <w:szCs w:val="28"/>
          <w:lang w:eastAsia="ru-RU"/>
        </w:rPr>
        <w:t>2015</w:t>
      </w:r>
      <w:r w:rsidR="00923202" w:rsidRPr="00923202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3D537E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D537E" w:rsidRPr="00923202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23202" w:rsidRDefault="00B43AA8" w:rsidP="003D537E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923202">
        <w:rPr>
          <w:rFonts w:ascii="Times New Roman" w:hAnsi="Times New Roman"/>
          <w:i/>
          <w:sz w:val="28"/>
          <w:szCs w:val="28"/>
          <w:lang w:eastAsia="ru-RU"/>
        </w:rPr>
        <w:t>(С изменениями, внесенными Законом</w:t>
      </w:r>
      <w:bookmarkStart w:id="1" w:name="_Hlt451354401"/>
      <w:bookmarkStart w:id="2" w:name="_Hlt451354402"/>
      <w:bookmarkEnd w:id="1"/>
      <w:bookmarkEnd w:id="2"/>
      <w:proofErr w:type="gramEnd"/>
    </w:p>
    <w:p w:rsidR="00923202" w:rsidRDefault="00181BCA" w:rsidP="003D537E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hyperlink r:id="rId9" w:history="1">
        <w:r w:rsidR="00B43AA8" w:rsidRPr="00923202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от 11.09.2015 № 91-ІНС</w:t>
        </w:r>
      </w:hyperlink>
    </w:p>
    <w:p w:rsidR="00B43AA8" w:rsidRDefault="00181BCA" w:rsidP="00903974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hyperlink r:id="rId10" w:history="1">
        <w:r w:rsidR="00923202" w:rsidRPr="00923202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от 30.04.2016 № 127-IНС</w:t>
        </w:r>
      </w:hyperlink>
      <w:r w:rsidR="00B43AA8" w:rsidRPr="00923202">
        <w:rPr>
          <w:rFonts w:ascii="Times New Roman" w:hAnsi="Times New Roman"/>
          <w:i/>
          <w:sz w:val="28"/>
          <w:szCs w:val="28"/>
          <w:lang w:eastAsia="ru-RU"/>
        </w:rPr>
        <w:t>)</w:t>
      </w:r>
    </w:p>
    <w:p w:rsidR="00903974" w:rsidRDefault="00903974" w:rsidP="00903974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903974" w:rsidRDefault="00903974" w:rsidP="00903974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923202" w:rsidRPr="00923202" w:rsidRDefault="00923202" w:rsidP="003D537E">
      <w:pPr>
        <w:pStyle w:val="ac"/>
        <w:spacing w:before="0" w:beforeAutospacing="0" w:after="360" w:afterAutospacing="0" w:line="276" w:lineRule="auto"/>
        <w:ind w:firstLine="709"/>
        <w:jc w:val="both"/>
        <w:rPr>
          <w:i/>
          <w:sz w:val="28"/>
          <w:szCs w:val="28"/>
        </w:rPr>
      </w:pPr>
      <w:proofErr w:type="gramStart"/>
      <w:r w:rsidRPr="00923202">
        <w:rPr>
          <w:i/>
          <w:sz w:val="28"/>
          <w:szCs w:val="28"/>
        </w:rPr>
        <w:t>(В тексте Закона слова «Министерство по делам гражданской обороны, чрезвычайным ситуациям и ликвидации последствий стихийных бедствий Донецкой Народной Республики» во всех падежах заменены словами «республиканский орган исполнительной власти, реализующий государственную политику в сфере обеспечения пожарной безопасности»</w:t>
      </w:r>
      <w:r w:rsidR="00915D84">
        <w:rPr>
          <w:i/>
          <w:sz w:val="28"/>
          <w:szCs w:val="28"/>
        </w:rPr>
        <w:t xml:space="preserve">, </w:t>
      </w:r>
      <w:r w:rsidRPr="00923202">
        <w:rPr>
          <w:i/>
          <w:sz w:val="28"/>
          <w:szCs w:val="28"/>
        </w:rPr>
        <w:t>слова «республиканский орган исполнительной власти, уполномоченный на решение задач в области пожарной безопасности» во всех падежах заменены словами «республиканский орган исполнительной власти, реализующий государственную</w:t>
      </w:r>
      <w:proofErr w:type="gramEnd"/>
      <w:r w:rsidRPr="00923202">
        <w:rPr>
          <w:i/>
          <w:sz w:val="28"/>
          <w:szCs w:val="28"/>
        </w:rPr>
        <w:t xml:space="preserve"> политику</w:t>
      </w:r>
      <w:r w:rsidR="00915D84">
        <w:rPr>
          <w:i/>
          <w:sz w:val="28"/>
          <w:szCs w:val="28"/>
        </w:rPr>
        <w:t xml:space="preserve"> в сфере пожарной безопасности», </w:t>
      </w:r>
      <w:r w:rsidRPr="00923202">
        <w:rPr>
          <w:i/>
          <w:sz w:val="28"/>
          <w:szCs w:val="28"/>
        </w:rPr>
        <w:t xml:space="preserve">слова </w:t>
      </w:r>
      <w:proofErr w:type="gramStart"/>
      <w:r w:rsidRPr="00923202">
        <w:rPr>
          <w:i/>
          <w:sz w:val="28"/>
          <w:szCs w:val="28"/>
        </w:rPr>
        <w:t xml:space="preserve">«Министром по делам гражданской обороны, чрезвычайным ситуациям и ликвидации последствий стихийных бедствий Донецкой Народной Республики» во всех падежах заменены словами «республиканский орган исполнительной власти, реализующий государственную политику в сфере обеспечения пожарной безопасности» в соответствии с </w:t>
      </w:r>
      <w:hyperlink r:id="rId11" w:history="1">
        <w:r w:rsidRPr="00923202">
          <w:rPr>
            <w:rStyle w:val="aa"/>
            <w:i/>
            <w:sz w:val="28"/>
            <w:szCs w:val="28"/>
          </w:rPr>
          <w:t>Законом от 30.04.2016 № 127-IНС</w:t>
        </w:r>
      </w:hyperlink>
      <w:r w:rsidRPr="00923202">
        <w:rPr>
          <w:i/>
          <w:sz w:val="28"/>
          <w:szCs w:val="28"/>
        </w:rPr>
        <w:t>)</w:t>
      </w:r>
      <w:proofErr w:type="gramEnd"/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Обеспечение пожарной безопасности является неотъемлемой частью государственной деятельности относительно охраны жизни и здоровья людей, национального богатства и окружающей естественной среды. </w:t>
      </w:r>
      <w:r>
        <w:rPr>
          <w:rFonts w:ascii="Times New Roman" w:hAnsi="Times New Roman"/>
          <w:sz w:val="28"/>
          <w:szCs w:val="28"/>
          <w:lang w:eastAsia="ru-RU"/>
        </w:rPr>
        <w:t xml:space="preserve">Настоящий 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Закон </w:t>
      </w:r>
      <w:r w:rsidRPr="00F473BF">
        <w:rPr>
          <w:rFonts w:ascii="Times New Roman" w:hAnsi="Times New Roman"/>
          <w:sz w:val="28"/>
          <w:szCs w:val="28"/>
          <w:lang w:eastAsia="ru-RU"/>
        </w:rPr>
        <w:lastRenderedPageBreak/>
        <w:t>определяет общие правовые, экономические и социальные основы обеспечения пожарной безопасности на территории Донецкой Народной Республики, регулирует отношения государственных органов, юридических и физических лиц в этой области независимо от вида их деятельности и форм собственности.</w:t>
      </w:r>
    </w:p>
    <w:p w:rsidR="005E1718" w:rsidRPr="00884485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70E5E">
        <w:rPr>
          <w:rFonts w:ascii="Times New Roman" w:hAnsi="Times New Roman"/>
          <w:sz w:val="28"/>
          <w:szCs w:val="28"/>
          <w:lang w:eastAsia="ru-RU"/>
        </w:rPr>
        <w:t>Статья 1.</w:t>
      </w:r>
      <w:r w:rsidRPr="00884485">
        <w:rPr>
          <w:rFonts w:ascii="Times New Roman" w:hAnsi="Times New Roman"/>
          <w:b/>
          <w:sz w:val="28"/>
          <w:szCs w:val="28"/>
          <w:lang w:eastAsia="ru-RU"/>
        </w:rPr>
        <w:t xml:space="preserve"> Основные понятия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тексте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настоящего Закона применяются следующие понятия: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пожарная безопасность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состояние защищенности личности, имущества, общества и государства от пожаров;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пожар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неконтролируемое горение, причиняющее материальный ущерб, вред жизни и здоровью граждан, интересам общества и государства;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требования пожарной безопасности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специальные условия социального и (или) технического характера, установленные законодательством Донецкой Народной Республики и нормативными правовыми документами уполномоченного государственного органа в целях обеспечения пожарной безопасности;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нарушение требований пожарной безопасности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невыполнение или ненадлежащее выполнение требований пожарной безопасности;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противопожарный режим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требования пожарной безопасности, устанавливающие правила поведения людей, порядок организации производства и (или) содержания территорий, зданий, сооружений, помещений организаций и других объектов в целях обеспечения пожарной безопасности; 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D537E">
        <w:rPr>
          <w:rFonts w:ascii="Times New Roman" w:hAnsi="Times New Roman"/>
          <w:bCs/>
          <w:sz w:val="28"/>
          <w:szCs w:val="28"/>
          <w:lang w:eastAsia="ru-RU"/>
        </w:rPr>
        <w:t xml:space="preserve">объект надзора – </w:t>
      </w:r>
      <w:r w:rsidRPr="003D537E">
        <w:rPr>
          <w:rFonts w:ascii="Times New Roman" w:hAnsi="Times New Roman"/>
          <w:sz w:val="28"/>
          <w:szCs w:val="28"/>
          <w:lang w:eastAsia="ru-RU"/>
        </w:rPr>
        <w:t>здание, помещение, сооружение, территория, находящиеся в собственности или пользовании юридических или физических лиц и использующиеся для осуществления хозяйственной и некоммерческой хозяйственной деятельности или для технического переоснащения, строительства, реконструкции, капитального ремонта, а также министерства и другие органы исполнительной власти, их территориальные и муниципальные органы;</w:t>
      </w:r>
      <w:proofErr w:type="gramEnd"/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объект с массовым пребыванием людей – </w:t>
      </w:r>
      <w:r w:rsidRPr="003D537E">
        <w:rPr>
          <w:rFonts w:ascii="Times New Roman" w:hAnsi="Times New Roman"/>
          <w:sz w:val="28"/>
          <w:szCs w:val="28"/>
          <w:lang w:eastAsia="ru-RU"/>
        </w:rPr>
        <w:t>здание (сооружение) в котором возможно постоянное или временное пребывание 50 и более человек (кроме многоквартирных жилых домов);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меры пожарной безопасности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действия по обеспечению пожарной безопасности, в том числе по выполнению требований пожарной безопасности;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пожарная охрана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совокупность созданных в установленном порядке органов управления, подразделений и организаций, предназначенных для организации профилактики пожаров, их тушения и проведения возложенных на них аварийно-спасательных работ; 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пожарно-техническая продукция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специальная техническая, научно-техническая и интеллектуальная продукция, предназначенная для обеспечения пожарной безопасности, в том числе пожарная техника и оборудование, пожарное снаряжение, огнетушащие и огнезащитные вещества, средства специальной связи и управления, программы для электронных вычислительных машин и базы данных, а также иные средства предупреждения и тушения пожаров;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государственный пожарный надзор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– деятельность уполномоченных органов исполнительной власти Донецкой Народной Республики, а также подведомственных им государственных учреждений, направленная на предупреждение, выявление и пресечение нарушений организациями и гражданами требований, установленных законодательством Донецкой Народной Республики о пожарной безопасности (далее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обязательные требования), посредством:</w:t>
      </w:r>
    </w:p>
    <w:p w:rsidR="005E1718" w:rsidRPr="003D537E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3D537E">
        <w:rPr>
          <w:rFonts w:ascii="Times New Roman" w:hAnsi="Times New Roman"/>
          <w:sz w:val="28"/>
          <w:szCs w:val="28"/>
          <w:lang w:eastAsia="ru-RU"/>
        </w:rPr>
        <w:t>организации и проведения проверок деятельности организаций и граждан, состояния используемых (эксплуатируемых) ими объектов;</w:t>
      </w:r>
    </w:p>
    <w:p w:rsidR="005E1718" w:rsidRPr="003D537E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3D537E">
        <w:rPr>
          <w:rFonts w:ascii="Times New Roman" w:hAnsi="Times New Roman"/>
          <w:sz w:val="28"/>
          <w:szCs w:val="28"/>
          <w:lang w:eastAsia="ru-RU"/>
        </w:rPr>
        <w:t>проведения мероприятий по контролю на лесных участках, на подземных объектах, при ведении горных работ, при производстве, транспортировке, хранении, использовании и утилизации взрывчатых материалов промышленного назначения;</w:t>
      </w:r>
    </w:p>
    <w:p w:rsidR="005E1718" w:rsidRPr="003D537E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 </w:t>
      </w:r>
      <w:r w:rsidR="005E1718" w:rsidRPr="003D537E">
        <w:rPr>
          <w:rFonts w:ascii="Times New Roman" w:hAnsi="Times New Roman"/>
          <w:sz w:val="28"/>
          <w:szCs w:val="28"/>
          <w:lang w:eastAsia="ru-RU"/>
        </w:rPr>
        <w:t xml:space="preserve">принятия предусмотренных законодательством Донецкой Народной Республики мер по пресечению и (или) устранению выявленных нарушений, и деятельность уполномоченных органов государственной власти по </w:t>
      </w:r>
      <w:r w:rsidR="005E1718" w:rsidRPr="003D537E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систематическому наблюдению за исполнением требований пожарной безопасности, анализу и прогнозированию состояния исполнения указанных требований при осуществлении организациями и гражданами своей деятельности; 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ведомственный пожарный надзор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деятельность ведомственной пожарной охраны по проверке соблюдения организациями, подведомственными соответствующим органам исполнительной власти, требований пожарной безопасности и принятие мер по результатам проверки; 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подтверждение соответствия в области пожарной безопасности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документальное удостоверение соответствия продукции или иных объектов, выполнения работ и оказания услуг требованиям технических регламентов, стандартов, норм пожарной безопасности или условиям договоров; 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нормативные документы по пожарной безопасности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– государственные стандарты, своды правил, правила, инструкции и иные документы, содержащие требования пожарной безопасности;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профилактика пожаров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совокупность превентивных мер, направленных на исключение возможности возникновения пожаров и ограничение их последствий; 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гарнизон пожарной охраны</w:t>
      </w:r>
      <w:r w:rsidR="003D537E">
        <w:rPr>
          <w:rFonts w:ascii="Times New Roman" w:hAnsi="Times New Roman"/>
          <w:sz w:val="28"/>
          <w:szCs w:val="28"/>
          <w:lang w:eastAsia="ru-RU"/>
        </w:rPr>
        <w:t> </w:t>
      </w:r>
      <w:r w:rsidR="00884485" w:rsidRPr="003D537E">
        <w:rPr>
          <w:rFonts w:ascii="Times New Roman" w:hAnsi="Times New Roman"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совокупность расположенных на определенной территории органов управления, подразделений и организаций независимо от их ведомственной принадлежности и форм собственности, к функциям которых отнесены профилактика и тушение пожаров, а также проведение аварийно-спасательных работ;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организация тушения пожаров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– совокупность оперативно-тактических и инженерно-технических мероприятий (за исключением мероприятий по обеспечению первичных мер пожарной безопасности), направленных на спасение людей и имущества от опасных факторов пожара, ликвидацию пожаров и проведение аварийно-спасательных работ;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 xml:space="preserve">первичные меры пожарной безопасности </w:t>
      </w:r>
      <w:r w:rsidR="00884485" w:rsidRPr="003D537E">
        <w:rPr>
          <w:rFonts w:ascii="Times New Roman" w:hAnsi="Times New Roman"/>
          <w:bCs/>
          <w:sz w:val="28"/>
          <w:szCs w:val="28"/>
          <w:lang w:eastAsia="ru-RU"/>
        </w:rPr>
        <w:t>–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реализация принятых в установленном порядке норм и правил по предотвращению пожаров, спасению людей и имущества;</w:t>
      </w:r>
    </w:p>
    <w:p w:rsidR="005E1718" w:rsidRPr="003D537E" w:rsidRDefault="003D537E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>особый противопожарный режим </w:t>
      </w:r>
      <w:r w:rsidR="00884485" w:rsidRPr="003D537E">
        <w:rPr>
          <w:rFonts w:ascii="Times New Roman" w:hAnsi="Times New Roman"/>
          <w:bCs/>
          <w:sz w:val="28"/>
          <w:szCs w:val="28"/>
          <w:lang w:eastAsia="ru-RU"/>
        </w:rPr>
        <w:t>–</w:t>
      </w:r>
      <w:r w:rsidR="005E1718" w:rsidRPr="003D537E">
        <w:rPr>
          <w:rFonts w:ascii="Times New Roman" w:hAnsi="Times New Roman"/>
          <w:sz w:val="28"/>
          <w:szCs w:val="28"/>
          <w:lang w:eastAsia="ru-RU"/>
        </w:rPr>
        <w:t xml:space="preserve"> дополнительные требования пожарной безопасности, устанавливаемые органами государственной власти или муниципальными органами в случае повышения пожарной опасности на соответствующих территориях;</w:t>
      </w:r>
    </w:p>
    <w:p w:rsidR="005E1718" w:rsidRPr="003D537E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локализация пожара</w:t>
      </w:r>
      <w:r w:rsidRPr="003D537E">
        <w:rPr>
          <w:rFonts w:ascii="Times New Roman" w:hAnsi="Times New Roman"/>
          <w:sz w:val="28"/>
          <w:szCs w:val="28"/>
          <w:lang w:eastAsia="ru-RU"/>
        </w:rPr>
        <w:t xml:space="preserve"> – стадия тушения пожара, на которой отсутствует или ликвидирована угроза людям и (или) животным, прекращено распространение пожара и созданы условия для его ликвидации имеющимися силами и средствами;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D537E">
        <w:rPr>
          <w:rFonts w:ascii="Times New Roman" w:hAnsi="Times New Roman"/>
          <w:bCs/>
          <w:sz w:val="28"/>
          <w:szCs w:val="28"/>
          <w:lang w:eastAsia="ru-RU"/>
        </w:rPr>
        <w:t>ликвидация пожара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4485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стадия тушения пожара, на которой прекращено горение и устранены условия для его самопроизвольного возникновения.</w:t>
      </w:r>
    </w:p>
    <w:p w:rsidR="005E1718" w:rsidRPr="003D537E" w:rsidRDefault="003D537E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A70E5E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884485">
        <w:rPr>
          <w:rFonts w:ascii="Times New Roman" w:hAnsi="Times New Roman"/>
          <w:b/>
          <w:sz w:val="28"/>
          <w:szCs w:val="28"/>
          <w:lang w:eastAsia="ru-RU"/>
        </w:rPr>
        <w:t xml:space="preserve">Правовая основа деятельности </w:t>
      </w:r>
      <w:r w:rsidR="00884485" w:rsidRPr="00884485">
        <w:rPr>
          <w:rFonts w:ascii="Times New Roman" w:hAnsi="Times New Roman"/>
          <w:b/>
          <w:sz w:val="28"/>
          <w:szCs w:val="28"/>
          <w:lang w:eastAsia="ru-RU"/>
        </w:rPr>
        <w:t>в области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Деятельность в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области пожарной безопасности </w:t>
      </w:r>
      <w:r>
        <w:rPr>
          <w:rFonts w:ascii="Times New Roman" w:hAnsi="Times New Roman"/>
          <w:sz w:val="28"/>
          <w:szCs w:val="28"/>
          <w:lang w:eastAsia="ru-RU"/>
        </w:rPr>
        <w:t>регулируется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Конституци</w:t>
      </w:r>
      <w:r>
        <w:rPr>
          <w:rFonts w:ascii="Times New Roman" w:hAnsi="Times New Roman"/>
          <w:sz w:val="28"/>
          <w:szCs w:val="28"/>
          <w:lang w:eastAsia="ru-RU"/>
        </w:rPr>
        <w:t>ей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, настоящи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други</w:t>
      </w:r>
      <w:r>
        <w:rPr>
          <w:rFonts w:ascii="Times New Roman" w:hAnsi="Times New Roman"/>
          <w:sz w:val="28"/>
          <w:szCs w:val="28"/>
          <w:lang w:eastAsia="ru-RU"/>
        </w:rPr>
        <w:t>ми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sz w:val="28"/>
          <w:szCs w:val="28"/>
          <w:lang w:eastAsia="ru-RU"/>
        </w:rPr>
        <w:t>ами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Республики, указ</w:t>
      </w:r>
      <w:r>
        <w:rPr>
          <w:rFonts w:ascii="Times New Roman" w:hAnsi="Times New Roman"/>
          <w:sz w:val="28"/>
          <w:szCs w:val="28"/>
          <w:lang w:eastAsia="ru-RU"/>
        </w:rPr>
        <w:t>ами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и распоряжения</w:t>
      </w:r>
      <w:r>
        <w:rPr>
          <w:rFonts w:ascii="Times New Roman" w:hAnsi="Times New Roman"/>
          <w:sz w:val="28"/>
          <w:szCs w:val="28"/>
          <w:lang w:eastAsia="ru-RU"/>
        </w:rPr>
        <w:t>ми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Главы Донецкой Народной Республики</w:t>
      </w:r>
      <w:r>
        <w:rPr>
          <w:rFonts w:ascii="Times New Roman" w:hAnsi="Times New Roman"/>
          <w:sz w:val="28"/>
          <w:szCs w:val="28"/>
          <w:lang w:eastAsia="ru-RU"/>
        </w:rPr>
        <w:t>, п</w:t>
      </w:r>
      <w:r w:rsidRPr="00F473BF">
        <w:rPr>
          <w:rFonts w:ascii="Times New Roman" w:hAnsi="Times New Roman"/>
          <w:sz w:val="28"/>
          <w:szCs w:val="28"/>
          <w:lang w:eastAsia="ru-RU"/>
        </w:rPr>
        <w:t>остановления</w:t>
      </w:r>
      <w:r>
        <w:rPr>
          <w:rFonts w:ascii="Times New Roman" w:hAnsi="Times New Roman"/>
          <w:sz w:val="28"/>
          <w:szCs w:val="28"/>
          <w:lang w:eastAsia="ru-RU"/>
        </w:rPr>
        <w:t>ми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Совета Министров Донецкой Народной Республики, решения</w:t>
      </w:r>
      <w:r>
        <w:rPr>
          <w:rFonts w:ascii="Times New Roman" w:hAnsi="Times New Roman"/>
          <w:sz w:val="28"/>
          <w:szCs w:val="28"/>
          <w:lang w:eastAsia="ru-RU"/>
        </w:rPr>
        <w:t>ми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>муниципальных органов</w:t>
      </w:r>
      <w:r w:rsidRPr="00F473BF">
        <w:rPr>
          <w:rFonts w:ascii="Times New Roman" w:hAnsi="Times New Roman"/>
          <w:sz w:val="28"/>
          <w:szCs w:val="28"/>
          <w:lang w:eastAsia="ru-RU"/>
        </w:rPr>
        <w:t>, приняты</w:t>
      </w:r>
      <w:r>
        <w:rPr>
          <w:rFonts w:ascii="Times New Roman" w:hAnsi="Times New Roman"/>
          <w:sz w:val="28"/>
          <w:szCs w:val="28"/>
          <w:lang w:eastAsia="ru-RU"/>
        </w:rPr>
        <w:t>ми</w:t>
      </w:r>
      <w:r w:rsidR="00884485">
        <w:rPr>
          <w:rFonts w:ascii="Times New Roman" w:hAnsi="Times New Roman"/>
          <w:sz w:val="28"/>
          <w:szCs w:val="28"/>
          <w:lang w:eastAsia="ru-RU"/>
        </w:rPr>
        <w:t xml:space="preserve"> в пределах их компетенции.</w:t>
      </w:r>
    </w:p>
    <w:p w:rsidR="005E1718" w:rsidRPr="00884485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70E5E">
        <w:rPr>
          <w:rFonts w:ascii="Times New Roman" w:hAnsi="Times New Roman"/>
          <w:sz w:val="28"/>
          <w:szCs w:val="28"/>
          <w:lang w:eastAsia="ru-RU"/>
        </w:rPr>
        <w:t>Статья 3.</w:t>
      </w:r>
      <w:r w:rsidRPr="00884485">
        <w:rPr>
          <w:rFonts w:ascii="Times New Roman" w:hAnsi="Times New Roman"/>
          <w:b/>
          <w:sz w:val="28"/>
          <w:szCs w:val="28"/>
          <w:lang w:eastAsia="ru-RU"/>
        </w:rPr>
        <w:t xml:space="preserve"> Система обеспечения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Система обеспечения пожарной безопасности </w:t>
      </w:r>
      <w:r w:rsidR="00884485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совокупность сил и средств, а также мер правового, организационного, экономического, социального и научно-технического характера, направленных на борьбу с пожарами.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Основными элементами системы обеспечения пожарной безопасности являются органы государственной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органы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организации, граждане, принимающие участие </w:t>
      </w:r>
      <w:r>
        <w:rPr>
          <w:rFonts w:ascii="Times New Roman" w:hAnsi="Times New Roman"/>
          <w:sz w:val="28"/>
          <w:szCs w:val="28"/>
          <w:lang w:eastAsia="ru-RU"/>
        </w:rPr>
        <w:t xml:space="preserve">в проведении мероприятий 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по обеспечению пожарной безопасности в соответствии с законодательством </w:t>
      </w:r>
      <w:r w:rsidRPr="002A479A">
        <w:rPr>
          <w:rFonts w:ascii="Times New Roman" w:hAnsi="Times New Roman"/>
          <w:sz w:val="28"/>
          <w:szCs w:val="28"/>
          <w:lang w:eastAsia="ru-RU"/>
        </w:rPr>
        <w:t>ДНР.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Основные функции системы обеспечения пожарной безопасности:</w:t>
      </w:r>
    </w:p>
    <w:p w:rsidR="005E1718" w:rsidRPr="00F473BF" w:rsidRDefault="00903974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column"/>
      </w:r>
      <w:r w:rsidR="008522B7">
        <w:rPr>
          <w:rFonts w:ascii="Times New Roman" w:hAnsi="Times New Roman"/>
          <w:sz w:val="28"/>
          <w:szCs w:val="28"/>
          <w:lang w:eastAsia="ru-RU"/>
        </w:rPr>
        <w:lastRenderedPageBreak/>
        <w:t>а) </w:t>
      </w:r>
      <w:r w:rsidR="00884485">
        <w:rPr>
          <w:rFonts w:ascii="Times New Roman" w:hAnsi="Times New Roman"/>
          <w:sz w:val="28"/>
          <w:szCs w:val="28"/>
          <w:lang w:eastAsia="ru-RU"/>
        </w:rPr>
        <w:t>нормативно-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правовое регулирование и осуществление государственных мер в области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создание пожарной охраны и организация ее деятельности;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разработка и осуществление мер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реализация прав, обязанностей и ответственности в области пожарной безопасности;</w:t>
      </w:r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проведение противопожарной пропаганды и обучение населения мерам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содействие деятельности добровольных пожарных, привлечение населения к обеспечению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научно-техническое обеспечение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информационное обеспечение в области пожарной безопасности;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осуществление государственного пожарного надзора и других контролирующих функций по обеспечению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производство пожарно-технической продукции;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л)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выполнение работ и оказание услуг в области пожарной безопасности;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лицензирование деятельности в области пожарной безопасности (далее </w:t>
      </w:r>
      <w:r w:rsidR="00884485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лицензирование), подтверждение соответствия продукции и услуг в области пожарной безопасности (далее </w:t>
      </w:r>
      <w:r w:rsidR="00884485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сертификация); 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тушение пожаров и проведение аварийно-спасательных работ; 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учет пожаров и их последствий;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установление особого противопожарного режима.</w:t>
      </w:r>
    </w:p>
    <w:p w:rsidR="005E1718" w:rsidRPr="00884485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column"/>
      </w:r>
      <w:r w:rsidR="005E1718" w:rsidRPr="00A70E5E">
        <w:rPr>
          <w:rFonts w:ascii="Times New Roman" w:hAnsi="Times New Roman"/>
          <w:sz w:val="28"/>
          <w:szCs w:val="28"/>
          <w:lang w:eastAsia="ru-RU"/>
        </w:rPr>
        <w:lastRenderedPageBreak/>
        <w:t>Статья 4.</w:t>
      </w:r>
      <w:r w:rsidR="005E1718" w:rsidRPr="00884485">
        <w:rPr>
          <w:rFonts w:ascii="Times New Roman" w:hAnsi="Times New Roman"/>
          <w:b/>
          <w:sz w:val="28"/>
          <w:szCs w:val="28"/>
          <w:lang w:eastAsia="ru-RU"/>
        </w:rPr>
        <w:t xml:space="preserve"> Об</w:t>
      </w:r>
      <w:r w:rsidR="00884485">
        <w:rPr>
          <w:rFonts w:ascii="Times New Roman" w:hAnsi="Times New Roman"/>
          <w:b/>
          <w:sz w:val="28"/>
          <w:szCs w:val="28"/>
          <w:lang w:eastAsia="ru-RU"/>
        </w:rPr>
        <w:t>еспечение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Обеспечение пожарной безопасности является составной частью производственной и другой деятельности должностных лиц, работников предприятий, учреждений, организаций и предпринимателей. Это должно быть отображено в трудовых договорах (контрактах) и уставах предпри</w:t>
      </w:r>
      <w:r w:rsidR="00884485">
        <w:rPr>
          <w:rFonts w:ascii="Times New Roman" w:hAnsi="Times New Roman"/>
          <w:sz w:val="28"/>
          <w:szCs w:val="28"/>
          <w:lang w:eastAsia="ru-RU"/>
        </w:rPr>
        <w:t>ятий, учреждений и организаций.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Обеспечение пожарной безопасности предприятий, учреждений и организаций возлагается на их руководителей и уполномоченных ими лиц, если другое не предусмот</w:t>
      </w:r>
      <w:r w:rsidR="00884485">
        <w:rPr>
          <w:rFonts w:ascii="Times New Roman" w:hAnsi="Times New Roman"/>
          <w:sz w:val="28"/>
          <w:szCs w:val="28"/>
          <w:lang w:eastAsia="ru-RU"/>
        </w:rPr>
        <w:t>рено соответствующим договором.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Обеспечение пожарной безопасности при проектировании и застройке населенных пунктов, строительстве, расширении, реконструкции и техническом переоснащении предприятий, зданий и сооружений возлагается на органы архитектуры, заказчиков, застройщиков, проект</w:t>
      </w:r>
      <w:r w:rsidR="00884485">
        <w:rPr>
          <w:rFonts w:ascii="Times New Roman" w:hAnsi="Times New Roman"/>
          <w:sz w:val="28"/>
          <w:szCs w:val="28"/>
          <w:lang w:eastAsia="ru-RU"/>
        </w:rPr>
        <w:t>ные и строительные организации.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Обеспечение пожарной безопасности в жилых помещениях государственного, общественного жилищного фонда, фонда жилищно-строительных кооперативов возлагается на квартиросъемщиков и правообладателей, а в жилых домах частного жилищного фонда и других сооружениях, на дачах и садовых участках </w:t>
      </w:r>
      <w:r w:rsidR="00884485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на их правообладателей или нанимателей, если это обусловлено договором найма. </w:t>
      </w:r>
    </w:p>
    <w:p w:rsidR="005E1718" w:rsidRPr="00884485" w:rsidRDefault="00A70E5E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A70E5E">
        <w:rPr>
          <w:rFonts w:ascii="Times New Roman" w:hAnsi="Times New Roman"/>
          <w:sz w:val="28"/>
          <w:szCs w:val="28"/>
          <w:lang w:eastAsia="ru-RU"/>
        </w:rPr>
        <w:t>5.</w:t>
      </w:r>
      <w:r w:rsidR="003D537E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884485">
        <w:rPr>
          <w:rFonts w:ascii="Times New Roman" w:hAnsi="Times New Roman"/>
          <w:b/>
          <w:sz w:val="28"/>
          <w:szCs w:val="28"/>
          <w:lang w:eastAsia="ru-RU"/>
        </w:rPr>
        <w:t xml:space="preserve">Размежевание компетенции </w:t>
      </w:r>
      <w:r w:rsidR="00884485" w:rsidRPr="00884485">
        <w:rPr>
          <w:rFonts w:ascii="Times New Roman" w:hAnsi="Times New Roman"/>
          <w:b/>
          <w:sz w:val="28"/>
          <w:szCs w:val="28"/>
          <w:lang w:eastAsia="ru-RU"/>
        </w:rPr>
        <w:t>в области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К компетенции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 в области п</w:t>
      </w:r>
      <w:r w:rsidR="00884485">
        <w:rPr>
          <w:rFonts w:ascii="Times New Roman" w:hAnsi="Times New Roman"/>
          <w:sz w:val="28"/>
          <w:szCs w:val="28"/>
          <w:lang w:eastAsia="ru-RU"/>
        </w:rPr>
        <w:t>ожарной безопасности относится: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проведение единой политики в</w:t>
      </w:r>
      <w:r w:rsidR="00884485">
        <w:rPr>
          <w:rFonts w:ascii="Times New Roman" w:hAnsi="Times New Roman"/>
          <w:sz w:val="28"/>
          <w:szCs w:val="28"/>
          <w:lang w:eastAsia="ru-RU"/>
        </w:rPr>
        <w:t xml:space="preserve"> области пожарной безопасности;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определение основных направлений развития науки и техники, координация государственных, межрегиональных мероприятий и научных исследований в области пожарной безопасности, руководство соответствующими научно-и</w:t>
      </w:r>
      <w:r w:rsidR="00884485">
        <w:rPr>
          <w:rFonts w:ascii="Times New Roman" w:hAnsi="Times New Roman"/>
          <w:sz w:val="28"/>
          <w:szCs w:val="28"/>
          <w:lang w:eastAsia="ru-RU"/>
        </w:rPr>
        <w:t>сследовательскими учреждениями;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в)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разработка и утверждение государственных стандартов, норм </w:t>
      </w:r>
      <w:r w:rsidR="00884485">
        <w:rPr>
          <w:rFonts w:ascii="Times New Roman" w:hAnsi="Times New Roman"/>
          <w:sz w:val="28"/>
          <w:szCs w:val="28"/>
          <w:lang w:eastAsia="ru-RU"/>
        </w:rPr>
        <w:t>и правил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установлени</w:t>
      </w:r>
      <w:r w:rsidR="00884485">
        <w:rPr>
          <w:rFonts w:ascii="Times New Roman" w:hAnsi="Times New Roman"/>
          <w:sz w:val="28"/>
          <w:szCs w:val="28"/>
          <w:lang w:eastAsia="ru-RU"/>
        </w:rPr>
        <w:t>е единой системы учета пожаров;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организация обучения специалистов в области пожарной безопасности, руководство пожарно-тех</w:t>
      </w:r>
      <w:r w:rsidR="00884485">
        <w:rPr>
          <w:rFonts w:ascii="Times New Roman" w:hAnsi="Times New Roman"/>
          <w:sz w:val="28"/>
          <w:szCs w:val="28"/>
          <w:lang w:eastAsia="ru-RU"/>
        </w:rPr>
        <w:t>ническими учебными заведениями;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организация готовности и реагирования сил и средств пожарной охраны, оперативное управление силами и техническими средствами, которые привлекаются к ликвидации пожаров;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создание, реорганизация и ликвидация органов управления, подразделений пожарной охраны, пожарно-технических, научных и образовательных организаций, содержащихся за счет ср</w:t>
      </w:r>
      <w:r w:rsidR="00884485">
        <w:rPr>
          <w:rFonts w:ascii="Times New Roman" w:hAnsi="Times New Roman"/>
          <w:sz w:val="28"/>
          <w:szCs w:val="28"/>
          <w:lang w:eastAsia="ru-RU"/>
        </w:rPr>
        <w:t>едств государственного бюджета;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координация работы по созданию и выпуску пожарной техники и средств противопожарной защиты, установлению государственного заказа на их выпуск и снаб</w:t>
      </w:r>
      <w:r w:rsidR="00884485">
        <w:rPr>
          <w:rFonts w:ascii="Times New Roman" w:hAnsi="Times New Roman"/>
          <w:sz w:val="28"/>
          <w:szCs w:val="28"/>
          <w:lang w:eastAsia="ru-RU"/>
        </w:rPr>
        <w:t>жение;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сотрудничество с органами пожарной </w:t>
      </w:r>
      <w:r w:rsidR="00884485">
        <w:rPr>
          <w:rFonts w:ascii="Times New Roman" w:hAnsi="Times New Roman"/>
          <w:sz w:val="28"/>
          <w:szCs w:val="28"/>
          <w:lang w:eastAsia="ru-RU"/>
        </w:rPr>
        <w:t>безопасности других государств.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Решение всех других вопросов в области пожарной безопасности, не отнесенных этим Законом к компетенции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>относится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к компетенции местных органов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="00884485">
        <w:rPr>
          <w:rFonts w:ascii="Times New Roman" w:hAnsi="Times New Roman"/>
          <w:sz w:val="28"/>
          <w:szCs w:val="28"/>
          <w:lang w:eastAsia="ru-RU"/>
        </w:rPr>
        <w:t>органов.</w:t>
      </w:r>
    </w:p>
    <w:p w:rsidR="005E1718" w:rsidRPr="003D537E" w:rsidRDefault="003D537E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D7032">
        <w:rPr>
          <w:rFonts w:ascii="Times New Roman" w:hAnsi="Times New Roman"/>
          <w:sz w:val="28"/>
          <w:szCs w:val="28"/>
          <w:lang w:eastAsia="ru-RU"/>
        </w:rPr>
        <w:t>6.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E1718" w:rsidRPr="00884485">
        <w:rPr>
          <w:rFonts w:ascii="Times New Roman" w:hAnsi="Times New Roman"/>
          <w:b/>
          <w:sz w:val="28"/>
          <w:szCs w:val="28"/>
          <w:lang w:eastAsia="ru-RU"/>
        </w:rPr>
        <w:t>Обязанности государственных органов по обеспечению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Республиканские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органы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органы в пределах своей компетенции организуют разработку и внедрение в соответствующих регионах организационных и научно-технических мероприятий по предотвращению пожаров и их тушению, обеспечению пожарной безопасности</w:t>
      </w:r>
      <w:r w:rsidR="00884485">
        <w:rPr>
          <w:rFonts w:ascii="Times New Roman" w:hAnsi="Times New Roman"/>
          <w:sz w:val="28"/>
          <w:szCs w:val="28"/>
          <w:lang w:eastAsia="ru-RU"/>
        </w:rPr>
        <w:t xml:space="preserve"> населенных пунктов и объектов.</w:t>
      </w:r>
    </w:p>
    <w:p w:rsidR="005E1718" w:rsidRPr="00923202" w:rsidRDefault="00923202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3202">
        <w:rPr>
          <w:rFonts w:ascii="Times New Roman" w:hAnsi="Times New Roman"/>
          <w:sz w:val="28"/>
          <w:szCs w:val="28"/>
          <w:lang w:eastAsia="ru-RU"/>
        </w:rPr>
        <w:t>Республиканский орган исполнительной власти, реализующий государственную политику в сфере обеспечения пожарной безопасности</w:t>
      </w:r>
      <w:r w:rsidR="00884485" w:rsidRPr="00923202">
        <w:rPr>
          <w:rFonts w:ascii="Times New Roman" w:hAnsi="Times New Roman"/>
          <w:sz w:val="28"/>
          <w:szCs w:val="28"/>
          <w:lang w:eastAsia="ru-RU"/>
        </w:rPr>
        <w:t>: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обеспечивает осуществление государственного пожарного надзора, пожарной охраны населенных пунктов и объектов, координирует деятельность министерств, других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 по вопросам усовершенс</w:t>
      </w:r>
      <w:r w:rsidR="00884485">
        <w:rPr>
          <w:rFonts w:ascii="Times New Roman" w:hAnsi="Times New Roman"/>
          <w:sz w:val="28"/>
          <w:szCs w:val="28"/>
          <w:lang w:eastAsia="ru-RU"/>
        </w:rPr>
        <w:t>твования пожарной безопасности;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получает бесплатно от министерств, других органов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органов, предприятий, учреждений и организаций информацию, необходимую для выполн</w:t>
      </w:r>
      <w:r w:rsidR="00884485">
        <w:rPr>
          <w:rFonts w:ascii="Times New Roman" w:hAnsi="Times New Roman"/>
          <w:sz w:val="28"/>
          <w:szCs w:val="28"/>
          <w:lang w:eastAsia="ru-RU"/>
        </w:rPr>
        <w:t>ения возложенных на него задач;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привлекает к разработке актуальных проблем пожарной безопасности, проведению консультаций и экспертиз высшие учебные заведения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154090">
        <w:rPr>
          <w:rFonts w:ascii="Times New Roman" w:hAnsi="Times New Roman"/>
          <w:sz w:val="28"/>
          <w:szCs w:val="28"/>
          <w:lang w:eastAsia="ru-RU"/>
        </w:rPr>
        <w:t>специализированные научно-исследовательские учреждения и другие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учреждения, а также отдельных ученых, высоко</w:t>
      </w:r>
      <w:r w:rsidR="00884485">
        <w:rPr>
          <w:rFonts w:ascii="Times New Roman" w:hAnsi="Times New Roman"/>
          <w:sz w:val="28"/>
          <w:szCs w:val="28"/>
          <w:lang w:eastAsia="ru-RU"/>
        </w:rPr>
        <w:t>квалифицированных специалистов.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Решения 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3D6E7B">
        <w:rPr>
          <w:rFonts w:ascii="Times New Roman" w:hAnsi="Times New Roman"/>
          <w:sz w:val="28"/>
          <w:szCs w:val="28"/>
          <w:lang w:eastAsia="ru-RU"/>
        </w:rPr>
        <w:t>ого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3D6E7B">
        <w:rPr>
          <w:rFonts w:ascii="Times New Roman" w:hAnsi="Times New Roman"/>
          <w:sz w:val="28"/>
          <w:szCs w:val="28"/>
          <w:lang w:eastAsia="ru-RU"/>
        </w:rPr>
        <w:t>а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3D6E7B">
        <w:rPr>
          <w:rFonts w:ascii="Times New Roman" w:hAnsi="Times New Roman"/>
          <w:sz w:val="28"/>
          <w:szCs w:val="28"/>
          <w:lang w:eastAsia="ru-RU"/>
        </w:rPr>
        <w:t>его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="003D6E7B">
        <w:rPr>
          <w:rFonts w:ascii="Times New Roman" w:hAnsi="Times New Roman"/>
          <w:sz w:val="28"/>
          <w:szCs w:val="28"/>
          <w:lang w:eastAsia="ru-RU"/>
        </w:rPr>
        <w:t>,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по вопросам </w:t>
      </w:r>
      <w:r>
        <w:rPr>
          <w:rFonts w:ascii="Times New Roman" w:hAnsi="Times New Roman"/>
          <w:sz w:val="28"/>
          <w:szCs w:val="28"/>
          <w:lang w:eastAsia="ru-RU"/>
        </w:rPr>
        <w:t>пожарной безопасности, которые относятся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к его компетенции, являются обязательными для органов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органов, а также предприятий, учр</w:t>
      </w:r>
      <w:r w:rsidR="00884485">
        <w:rPr>
          <w:rFonts w:ascii="Times New Roman" w:hAnsi="Times New Roman"/>
          <w:sz w:val="28"/>
          <w:szCs w:val="28"/>
          <w:lang w:eastAsia="ru-RU"/>
        </w:rPr>
        <w:t>еждений, организаций и граждан.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Министерства, 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другие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органы исполнительной власти, а также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="00884485">
        <w:rPr>
          <w:rFonts w:ascii="Times New Roman" w:hAnsi="Times New Roman"/>
          <w:sz w:val="28"/>
          <w:szCs w:val="28"/>
          <w:lang w:eastAsia="ru-RU"/>
        </w:rPr>
        <w:t>органы: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проводят единую научно-техническую политику по </w:t>
      </w:r>
      <w:r w:rsidR="00884485">
        <w:rPr>
          <w:rFonts w:ascii="Times New Roman" w:hAnsi="Times New Roman"/>
          <w:sz w:val="28"/>
          <w:szCs w:val="28"/>
          <w:lang w:eastAsia="ru-RU"/>
        </w:rPr>
        <w:t>вопросам пожарной безопасности;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разрабатывают и реализуют комплексные мероприятия, направленные на улучшение </w:t>
      </w:r>
      <w:r w:rsidR="00884485">
        <w:rPr>
          <w:rFonts w:ascii="Times New Roman" w:hAnsi="Times New Roman"/>
          <w:sz w:val="28"/>
          <w:szCs w:val="28"/>
          <w:lang w:eastAsia="ru-RU"/>
        </w:rPr>
        <w:t>пожарной безопасности объектов;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осуществляют методическое руководство и контроль за деятельностью подведомственных объектов в области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организ</w:t>
      </w:r>
      <w:r w:rsidR="005E1718">
        <w:rPr>
          <w:rFonts w:ascii="Times New Roman" w:hAnsi="Times New Roman"/>
          <w:sz w:val="28"/>
          <w:szCs w:val="28"/>
          <w:lang w:eastAsia="ru-RU"/>
        </w:rPr>
        <w:t>ую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т выполнение государственных и региональных программ обеспечения пожарной безопасности, решений постоянных комиссий </w:t>
      </w:r>
      <w:r w:rsidR="005E1718"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и местных органов исполнительной власти по вопросам </w:t>
      </w:r>
      <w:proofErr w:type="spellStart"/>
      <w:r w:rsidR="005E1718" w:rsidRPr="00F473BF">
        <w:rPr>
          <w:rFonts w:ascii="Times New Roman" w:hAnsi="Times New Roman"/>
          <w:sz w:val="28"/>
          <w:szCs w:val="28"/>
          <w:lang w:eastAsia="ru-RU"/>
        </w:rPr>
        <w:t>техногенно</w:t>
      </w:r>
      <w:proofErr w:type="spellEnd"/>
      <w:r w:rsidR="005E1718" w:rsidRPr="00F473BF">
        <w:rPr>
          <w:rFonts w:ascii="Times New Roman" w:hAnsi="Times New Roman"/>
          <w:sz w:val="28"/>
          <w:szCs w:val="28"/>
          <w:lang w:eastAsia="ru-RU"/>
        </w:rPr>
        <w:t>-экологической безопасности и чрезвычайных ситуаций, советов по усилению пожарной безопасности</w:t>
      </w:r>
      <w:r w:rsidR="005E1718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безопасной жизнедеятельности населения</w:t>
      </w:r>
      <w:r w:rsidR="005E1718">
        <w:rPr>
          <w:rFonts w:ascii="Times New Roman" w:hAnsi="Times New Roman"/>
          <w:sz w:val="28"/>
          <w:szCs w:val="28"/>
          <w:lang w:eastAsia="ru-RU"/>
        </w:rPr>
        <w:t>, а также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их финансирование;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д)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разрабатывают сезонные противопожарные мероприятия (весенне-летний и осенне-зимний пожароопасные периоды);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</w:t>
      </w:r>
      <w:r w:rsidR="00884485">
        <w:rPr>
          <w:rFonts w:ascii="Times New Roman" w:hAnsi="Times New Roman"/>
          <w:sz w:val="28"/>
          <w:szCs w:val="28"/>
          <w:lang w:eastAsia="ru-RU"/>
        </w:rPr>
        <w:t>ринимают меры по созданию за сче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т местных бюджетов </w:t>
      </w:r>
      <w:r w:rsidR="00884485">
        <w:rPr>
          <w:rFonts w:ascii="Times New Roman" w:hAnsi="Times New Roman"/>
          <w:sz w:val="28"/>
          <w:szCs w:val="28"/>
          <w:lang w:eastAsia="ru-RU"/>
        </w:rPr>
        <w:t>в населе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нных пунктах, в которых отсутствуют подразделения Государственной пожарной охраны, местной пожарной охраны и других видов пожарной охраны, выделяют средства на их финансирование и материально-техническое обеспечение;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</w:t>
      </w:r>
      <w:r w:rsidR="008522B7">
        <w:rPr>
          <w:rFonts w:ascii="Times New Roman" w:hAnsi="Times New Roman"/>
          <w:sz w:val="28"/>
          <w:szCs w:val="28"/>
          <w:lang w:eastAsia="ru-RU"/>
        </w:rPr>
        <w:t>) </w:t>
      </w:r>
      <w:r w:rsidRPr="00F473BF">
        <w:rPr>
          <w:rFonts w:ascii="Times New Roman" w:hAnsi="Times New Roman"/>
          <w:sz w:val="28"/>
          <w:szCs w:val="28"/>
          <w:lang w:eastAsia="ru-RU"/>
        </w:rPr>
        <w:t>создают, реорганизуют и ликвидируют подразделения пожарной охраны, содержащи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ся за счет средств бюджетов местных органов исполнительной власти 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органов.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Для координации и усовершенствования работы, связанной с обеспечением пожарно</w:t>
      </w:r>
      <w:r w:rsidR="00884485">
        <w:rPr>
          <w:rFonts w:ascii="Times New Roman" w:hAnsi="Times New Roman"/>
          <w:sz w:val="28"/>
          <w:szCs w:val="28"/>
          <w:lang w:eastAsia="ru-RU"/>
        </w:rPr>
        <w:t>й безопасности и контролем за ее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проведением, в аппаратах министерств, других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 создаютс</w:t>
      </w:r>
      <w:r w:rsidR="00884485">
        <w:rPr>
          <w:rFonts w:ascii="Times New Roman" w:hAnsi="Times New Roman"/>
          <w:sz w:val="28"/>
          <w:szCs w:val="28"/>
          <w:lang w:eastAsia="ru-RU"/>
        </w:rPr>
        <w:t>я службы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Органы исполнительной власти, которые осуществляют материально-техническое обеспечение производства важнейших видов продукции, должны предусматривать удовлетворение нужд пожарной охраны и объектов народного хозяйства в пожарной технике, оборудовании, средствах противопожарной защиты. Выпуск этой техники, оборудования и средств вклю</w:t>
      </w:r>
      <w:r w:rsidR="00884485">
        <w:rPr>
          <w:rFonts w:ascii="Times New Roman" w:hAnsi="Times New Roman"/>
          <w:sz w:val="28"/>
          <w:szCs w:val="28"/>
          <w:lang w:eastAsia="ru-RU"/>
        </w:rPr>
        <w:t>чается в государственный заказ.</w:t>
      </w:r>
    </w:p>
    <w:p w:rsidR="005E1718" w:rsidRPr="00884485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7.</w:t>
      </w:r>
      <w:r w:rsidRPr="00884485">
        <w:rPr>
          <w:rFonts w:ascii="Times New Roman" w:hAnsi="Times New Roman"/>
          <w:b/>
          <w:sz w:val="28"/>
          <w:szCs w:val="28"/>
          <w:lang w:eastAsia="ru-RU"/>
        </w:rPr>
        <w:t xml:space="preserve"> Обязанности предприятий, учреждений и организаций по обеспечению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Собственники предприятий, учреждений и организаций либо лица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уполномоченные владеть или распоряжаться ими, (далее </w:t>
      </w:r>
      <w:r w:rsidR="00884485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правообладатели</w:t>
      </w:r>
      <w:r w:rsidR="00884485">
        <w:rPr>
          <w:rFonts w:ascii="Times New Roman" w:hAnsi="Times New Roman"/>
          <w:sz w:val="28"/>
          <w:szCs w:val="28"/>
          <w:lang w:eastAsia="ru-RU"/>
        </w:rPr>
        <w:t>) обязаны: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разрабатывать комплексные мероприятия по обеспечению пожарной безопасности, внедрять достижение науки</w:t>
      </w:r>
      <w:r w:rsidR="00884485">
        <w:rPr>
          <w:rFonts w:ascii="Times New Roman" w:hAnsi="Times New Roman"/>
          <w:sz w:val="28"/>
          <w:szCs w:val="28"/>
          <w:lang w:eastAsia="ru-RU"/>
        </w:rPr>
        <w:t xml:space="preserve"> и техники, положительный опыт;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соответственно нормативным актам по пожарной безопасности разрабатывать и утверждать положения, инструкции, другие нормативные акты, которые действуют в пределах предприятия, учреждения и организации, осуществлять постоян</w:t>
      </w:r>
      <w:r w:rsidR="00884485">
        <w:rPr>
          <w:rFonts w:ascii="Times New Roman" w:hAnsi="Times New Roman"/>
          <w:sz w:val="28"/>
          <w:szCs w:val="28"/>
          <w:lang w:eastAsia="ru-RU"/>
        </w:rPr>
        <w:t>ный контроль за их соблюдением;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в)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обеспечивать соблюдение противопожарных требований стандартов, норм, правил, а также выполнение требований предписаний, постановлений и иных законных требований должностных лиц органов государственного пожарного надзора;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обеспечивать доступ должностным лицам пожарной охраны при осуществлении ими служебных обязанностей на территории, в здания, сооружения и на иные объекты предприятий;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предоставлять в установленном порядке при тушении пожаров и проведении аварийно-спасательных работ на территориях предприятий необходимые силы и средства;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оказывать содействие пожарной охране при тушении пожаров и проведении аварийно-спасательных работ, установлении причин и условий их возни</w:t>
      </w:r>
      <w:r w:rsidR="005E1718">
        <w:rPr>
          <w:rFonts w:ascii="Times New Roman" w:hAnsi="Times New Roman"/>
          <w:sz w:val="28"/>
          <w:szCs w:val="28"/>
          <w:lang w:eastAsia="ru-RU"/>
        </w:rPr>
        <w:t>кновения и развития, а также в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выявлении лиц, виновных в нарушении требований пожарной безопасности и возникновении пожаров;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организовывать обучение работников правилам пожарной безопасности и пропаганду</w:t>
      </w:r>
      <w:r w:rsidR="00D052B1">
        <w:rPr>
          <w:rFonts w:ascii="Times New Roman" w:hAnsi="Times New Roman"/>
          <w:sz w:val="28"/>
          <w:szCs w:val="28"/>
          <w:lang w:eastAsia="ru-RU"/>
        </w:rPr>
        <w:t xml:space="preserve"> мероприятий по их обеспечению;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в случае отсутствия в нормативных актах требований, необходимых для обеспечения пожарной безопасности, принимать соответствующие меры, согласовывая их с органами госу</w:t>
      </w:r>
      <w:r w:rsidR="00D052B1">
        <w:rPr>
          <w:rFonts w:ascii="Times New Roman" w:hAnsi="Times New Roman"/>
          <w:sz w:val="28"/>
          <w:szCs w:val="28"/>
          <w:lang w:eastAsia="ru-RU"/>
        </w:rPr>
        <w:t>дарственного пожарного надзора;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содержать в исправном состоянии средства противопожарной защиты и связи, противопожарное водоснабжение, пожарную технику, оборудование и инвентарь, не допускать их </w:t>
      </w:r>
      <w:r w:rsidR="00D052B1">
        <w:rPr>
          <w:rFonts w:ascii="Times New Roman" w:hAnsi="Times New Roman"/>
          <w:sz w:val="28"/>
          <w:szCs w:val="28"/>
          <w:lang w:eastAsia="ru-RU"/>
        </w:rPr>
        <w:t>использования не по назначению;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создавать в случае необходимости подразделения пожарной охраны и необходимую для их функционировани</w:t>
      </w:r>
      <w:r w:rsidR="00D052B1">
        <w:rPr>
          <w:rFonts w:ascii="Times New Roman" w:hAnsi="Times New Roman"/>
          <w:sz w:val="28"/>
          <w:szCs w:val="28"/>
          <w:lang w:eastAsia="ru-RU"/>
        </w:rPr>
        <w:t>я материально-техническую базу;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л)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бесплатно 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предприятиях, в том числе о пожарной опасности производимой ими продукции, а также о произошедших на территориях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предприятий, учреждений и организаций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пожарах и их последствиях;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м)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осуществлять мероприятия по внедрению автоматических средств обнаружения и тушения пожаров и использования для этой це</w:t>
      </w:r>
      <w:r w:rsidR="00D052B1">
        <w:rPr>
          <w:rFonts w:ascii="Times New Roman" w:hAnsi="Times New Roman"/>
          <w:sz w:val="28"/>
          <w:szCs w:val="28"/>
          <w:lang w:eastAsia="ru-RU"/>
        </w:rPr>
        <w:t>ли производственной автоматики;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своевременно информировать пожарную охрану о неисправности пожарной техники, автоматических систем противопожарной защиты, противопожарного водоснабжения, а также о закрытии дорог </w:t>
      </w:r>
      <w:r w:rsidR="00D052B1">
        <w:rPr>
          <w:rFonts w:ascii="Times New Roman" w:hAnsi="Times New Roman"/>
          <w:sz w:val="28"/>
          <w:szCs w:val="28"/>
          <w:lang w:eastAsia="ru-RU"/>
        </w:rPr>
        <w:t>и проездов на своей территории;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проводить служебные расследования случаев пожаров </w:t>
      </w:r>
      <w:r>
        <w:rPr>
          <w:rFonts w:ascii="Times New Roman" w:hAnsi="Times New Roman"/>
          <w:sz w:val="28"/>
          <w:szCs w:val="28"/>
          <w:lang w:eastAsia="ru-RU"/>
        </w:rPr>
        <w:t>для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установлени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причин и условий, способствовавших возникновению пожаров и их развитию;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содействовать деятельности добровольных пожарных формирований.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Выполнение требований пожарной безопасности на объектах государственного (</w:t>
      </w:r>
      <w:r>
        <w:rPr>
          <w:rFonts w:ascii="Times New Roman" w:hAnsi="Times New Roman"/>
          <w:sz w:val="28"/>
          <w:szCs w:val="28"/>
          <w:lang w:eastAsia="ru-RU"/>
        </w:rPr>
        <w:t>муниципа</w:t>
      </w:r>
      <w:r w:rsidRPr="00F473BF">
        <w:rPr>
          <w:rFonts w:ascii="Times New Roman" w:hAnsi="Times New Roman"/>
          <w:sz w:val="28"/>
          <w:szCs w:val="28"/>
          <w:lang w:eastAsia="ru-RU"/>
        </w:rPr>
        <w:t>льного) арендованного имущества возлагается на арендаторов.</w:t>
      </w:r>
    </w:p>
    <w:p w:rsidR="005E1718" w:rsidRPr="00F036E3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На предприятии, в учреждении и организации с количеством работающих </w:t>
      </w: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Pr="00F473BF">
        <w:rPr>
          <w:rFonts w:ascii="Times New Roman" w:hAnsi="Times New Roman"/>
          <w:sz w:val="28"/>
          <w:szCs w:val="28"/>
          <w:lang w:eastAsia="ru-RU"/>
        </w:rPr>
        <w:t>500 человек</w:t>
      </w:r>
      <w:r>
        <w:rPr>
          <w:rFonts w:ascii="Times New Roman" w:hAnsi="Times New Roman"/>
          <w:sz w:val="28"/>
          <w:szCs w:val="28"/>
          <w:lang w:eastAsia="ru-RU"/>
        </w:rPr>
        <w:t xml:space="preserve"> в обязательном порядке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вводится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должность инж</w:t>
      </w:r>
      <w:r>
        <w:rPr>
          <w:rFonts w:ascii="Times New Roman" w:hAnsi="Times New Roman"/>
          <w:sz w:val="28"/>
          <w:szCs w:val="28"/>
          <w:lang w:eastAsia="ru-RU"/>
        </w:rPr>
        <w:t>енера по пожарной безопасности.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 решению руководителя такого предприятия указанная должность может совмещаться с должностью инженера по охране труда.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На предприятии, в учреждении и организации с количеством работающих </w:t>
      </w: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50 человек решением трудового коллектива может создаваться пожарно-техническая комиссия. </w:t>
      </w:r>
      <w:r>
        <w:rPr>
          <w:rFonts w:ascii="Times New Roman" w:hAnsi="Times New Roman"/>
          <w:sz w:val="28"/>
          <w:szCs w:val="28"/>
          <w:lang w:eastAsia="ru-RU"/>
        </w:rPr>
        <w:t>Деятельность данной комиссии определяется положением, утверждаемым руководителем предприятия. Типовое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положение о пожарно-технической комиссии утверждается 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3D6E7B">
        <w:rPr>
          <w:rFonts w:ascii="Times New Roman" w:hAnsi="Times New Roman"/>
          <w:sz w:val="28"/>
          <w:szCs w:val="28"/>
          <w:lang w:eastAsia="ru-RU"/>
        </w:rPr>
        <w:t>м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3D6E7B">
        <w:rPr>
          <w:rFonts w:ascii="Times New Roman" w:hAnsi="Times New Roman"/>
          <w:sz w:val="28"/>
          <w:szCs w:val="28"/>
          <w:lang w:eastAsia="ru-RU"/>
        </w:rPr>
        <w:t>ом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3D6E7B">
        <w:rPr>
          <w:rFonts w:ascii="Times New Roman" w:hAnsi="Times New Roman"/>
          <w:sz w:val="28"/>
          <w:szCs w:val="28"/>
          <w:lang w:eastAsia="ru-RU"/>
        </w:rPr>
        <w:t>м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="00D052B1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Полномочия в области пожарной безопасности ассоциаций, корпораций, концернов, других производственных объединений определяются их уставами или договорами между предприятиями, которые образовали объединение. Для выполнения делегированных объединению функций в его аппарате создаетс</w:t>
      </w:r>
      <w:r w:rsidR="00D052B1">
        <w:rPr>
          <w:rFonts w:ascii="Times New Roman" w:hAnsi="Times New Roman"/>
          <w:sz w:val="28"/>
          <w:szCs w:val="28"/>
          <w:lang w:eastAsia="ru-RU"/>
        </w:rPr>
        <w:t>я служба пожарной безопасности.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lastRenderedPageBreak/>
        <w:t>Статья</w:t>
      </w:r>
      <w:r w:rsidR="002D7032">
        <w:rPr>
          <w:rFonts w:ascii="Times New Roman" w:hAnsi="Times New Roman"/>
          <w:sz w:val="28"/>
          <w:szCs w:val="28"/>
          <w:lang w:eastAsia="ru-RU"/>
        </w:rPr>
        <w:t> </w:t>
      </w:r>
      <w:r w:rsidRPr="002D7032">
        <w:rPr>
          <w:rFonts w:ascii="Times New Roman" w:hAnsi="Times New Roman"/>
          <w:sz w:val="28"/>
          <w:szCs w:val="28"/>
          <w:lang w:eastAsia="ru-RU"/>
        </w:rPr>
        <w:t>8.</w:t>
      </w:r>
      <w:r w:rsidR="003D537E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>Обязанности граждан по об</w:t>
      </w:r>
      <w:r w:rsidR="00D052B1" w:rsidRPr="00D052B1">
        <w:rPr>
          <w:rFonts w:ascii="Times New Roman" w:hAnsi="Times New Roman"/>
          <w:b/>
          <w:sz w:val="28"/>
          <w:szCs w:val="28"/>
          <w:lang w:eastAsia="ru-RU"/>
        </w:rPr>
        <w:t>еспечению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Граждане Донецкой Народной Республики, иностранные граждане и лица без гражданства, которые находятся на территории Донецкой Народной</w:t>
      </w:r>
      <w:r w:rsidR="00D052B1">
        <w:rPr>
          <w:rFonts w:ascii="Times New Roman" w:hAnsi="Times New Roman"/>
          <w:sz w:val="28"/>
          <w:szCs w:val="28"/>
          <w:lang w:eastAsia="ru-RU"/>
        </w:rPr>
        <w:t xml:space="preserve"> Республики, обязаны: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выполнять правила пожарной безопасности, обеспечивать здания, которые им принадлежат на правах </w:t>
      </w:r>
      <w:r w:rsidR="005E1718">
        <w:rPr>
          <w:rFonts w:ascii="Times New Roman" w:hAnsi="Times New Roman"/>
          <w:sz w:val="28"/>
          <w:szCs w:val="28"/>
          <w:lang w:eastAsia="ru-RU"/>
        </w:rPr>
        <w:t>частной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собственности, первичными средствами тушения пожаров и противопожарным инвентарем, воспитывать у детей ос</w:t>
      </w:r>
      <w:r w:rsidR="005E1718">
        <w:rPr>
          <w:rFonts w:ascii="Times New Roman" w:hAnsi="Times New Roman"/>
          <w:sz w:val="28"/>
          <w:szCs w:val="28"/>
          <w:lang w:eastAsia="ru-RU"/>
        </w:rPr>
        <w:t>торожность в обращении с огнем;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сообщать в пожарную охрану о возникновении пожара и принимать меры к его ликвидации, спасению людей и имущества;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оказывать содействие пожарной охране при тушении пожаров;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выполнять предписания, постановления и иные требования должностных лиц государственного пожарного надзора в порядке, предусмотренном законодательством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;</w:t>
      </w:r>
    </w:p>
    <w:p w:rsidR="005E1718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предоставлять в порядке, установленном законодательством Донецкой Народной Республики, возможность должностным лицам государственного пожарного надзора проводить обследования и </w:t>
      </w:r>
      <w:proofErr w:type="gramStart"/>
      <w:r w:rsidRPr="00F473BF">
        <w:rPr>
          <w:rFonts w:ascii="Times New Roman" w:hAnsi="Times New Roman"/>
          <w:sz w:val="28"/>
          <w:szCs w:val="28"/>
          <w:lang w:eastAsia="ru-RU"/>
        </w:rPr>
        <w:t>проверки</w:t>
      </w:r>
      <w:proofErr w:type="gramEnd"/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</w:t>
      </w:r>
      <w:r>
        <w:rPr>
          <w:rFonts w:ascii="Times New Roman" w:hAnsi="Times New Roman"/>
          <w:sz w:val="28"/>
          <w:szCs w:val="28"/>
          <w:lang w:eastAsia="ru-RU"/>
        </w:rPr>
        <w:t>ости и пресечения их нарушений.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9.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Государственный п</w:t>
      </w:r>
      <w:r w:rsidR="00D052B1" w:rsidRPr="00D052B1">
        <w:rPr>
          <w:rFonts w:ascii="Times New Roman" w:hAnsi="Times New Roman"/>
          <w:b/>
          <w:sz w:val="28"/>
          <w:szCs w:val="28"/>
          <w:lang w:eastAsia="ru-RU"/>
        </w:rPr>
        <w:t>ожарный надзор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473BF">
        <w:rPr>
          <w:rFonts w:ascii="Times New Roman" w:hAnsi="Times New Roman"/>
          <w:sz w:val="28"/>
          <w:szCs w:val="28"/>
          <w:lang w:eastAsia="ru-RU"/>
        </w:rPr>
        <w:t>Государственный пожарный надзор, за исключением государственного пожарного надзора, осуществляемого в лесах, на подземных объектах, шахтах, карьерах, рудниках, при строительстве т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F473BF">
        <w:rPr>
          <w:rFonts w:ascii="Times New Roman" w:hAnsi="Times New Roman"/>
          <w:sz w:val="28"/>
          <w:szCs w:val="28"/>
          <w:lang w:eastAsia="ru-RU"/>
        </w:rPr>
        <w:t>ннелей и гидротехнических сооружени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, прокладке и эксплуатации газового хозяйства, при производстве, транспортировке, хранении, использовании и утилизации взрывчатых материалов промышленного назначения, осуществляется уполномоченными должностными лицами 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3D6E7B">
        <w:rPr>
          <w:rFonts w:ascii="Times New Roman" w:hAnsi="Times New Roman"/>
          <w:sz w:val="28"/>
          <w:szCs w:val="28"/>
          <w:lang w:eastAsia="ru-RU"/>
        </w:rPr>
        <w:t>ого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3D6E7B">
        <w:rPr>
          <w:rFonts w:ascii="Times New Roman" w:hAnsi="Times New Roman"/>
          <w:sz w:val="28"/>
          <w:szCs w:val="28"/>
          <w:lang w:eastAsia="ru-RU"/>
        </w:rPr>
        <w:t>а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3D6E7B">
        <w:rPr>
          <w:rFonts w:ascii="Times New Roman" w:hAnsi="Times New Roman"/>
          <w:sz w:val="28"/>
          <w:szCs w:val="28"/>
          <w:lang w:eastAsia="ru-RU"/>
        </w:rPr>
        <w:t>его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, в установленном порядке.</w:t>
      </w:r>
      <w:proofErr w:type="gramEnd"/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Органы государственного пожарного надзора не зависят от любых хозяйственных органов, объединений граждан, политических формирований, государственных органов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органов.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Должностные лица органов государственного пожарного надзора при проведении проверок на объектах, являющихся собственностью иностранных юридических лиц или организаций с иностранными инвестициями, пользуются правами, установленными настоящей статьей.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Указания и распоряжения вышестоящих должностных лиц органов государственного пожарного надзора обязательны для исполнения нижестоящими должностными лицами органов государственного пожарного надзора.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Контроль по выполнению правил пожарной безопасности во время проектирования, технического переоснащения, строительства, реконструкции и эксплуатации объектов иностранных фирм и совместных предприятий регулируется действующим законодательством или условиями, предусмотренными договорами сторон, если они не противоречат действующему законодательству.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Органы государственного пожарного надзора в соответствии с возложенными на них задачами: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разрабатывают с участием </w:t>
      </w:r>
      <w:r w:rsidR="005E1718">
        <w:rPr>
          <w:rFonts w:ascii="Times New Roman" w:hAnsi="Times New Roman"/>
          <w:sz w:val="28"/>
          <w:szCs w:val="28"/>
          <w:lang w:eastAsia="ru-RU"/>
        </w:rPr>
        <w:t>соответствующих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министерств и других </w:t>
      </w:r>
      <w:r w:rsidR="005E1718"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 и утверждают общегосударственные правила пожарной безопасности, которые являются обязательными для всех предприятий, учр</w:t>
      </w:r>
      <w:r w:rsidR="00D052B1">
        <w:rPr>
          <w:rFonts w:ascii="Times New Roman" w:hAnsi="Times New Roman"/>
          <w:sz w:val="28"/>
          <w:szCs w:val="28"/>
          <w:lang w:eastAsia="ru-RU"/>
        </w:rPr>
        <w:t>еждений, организаций и граждан;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согласовывают проекты государственных и отраслевых стандартов, норм, правил, технических условий и других нормативно-технических документов, которые касаются обеспечения пожарной безопасности, а также проектные решения, на которые не установлены нормы и правила;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устанавливают порядок разработки и утверждения положений, инструкций и других нормативных актов по вопросам пожарной безопасности, которые действуют на предприятии, в учреждении и организации, разрабатывают типовые документы по этим вопросам;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г)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осуществляют контроль за соблюдением требований законодательных актов по вопросам пожарной безопасности руководителями </w:t>
      </w:r>
      <w:r w:rsidR="005E1718"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власти, структурных подразделений, местных органов исполнительной власти, </w:t>
      </w:r>
      <w:r w:rsidR="005E1718"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органов, руководителями и другими должностными лицами предприятий, учреждений и организаций независимо от форм собственности, а также гражданами;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проводят согласно действующему законодательству проверки заявлений и сообщений о пожарах, а также дознание по делам о пожарах и нарушении противопожарных правил;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проводят экспертизу проектной документации на техническое переоснащение, строительство, реконструкцию и капитальный ремонт объектов;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принимают участие в работе комиссий по отводу земельных участков (трасс) под строительство; 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принимают участие в приемке в эксплуатацию законченных строительством объектов.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Должностные лица органов государственного пожарного надзора являются государственными инспекторами по пожарному надзору.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Государственные инспектора по пожарному надзору имеют право:</w:t>
      </w:r>
    </w:p>
    <w:p w:rsidR="005E1718" w:rsidRPr="00F036E3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036E3">
        <w:rPr>
          <w:rFonts w:ascii="Times New Roman" w:hAnsi="Times New Roman"/>
          <w:sz w:val="28"/>
          <w:szCs w:val="28"/>
          <w:lang w:eastAsia="ru-RU"/>
        </w:rPr>
        <w:t>беспрепятственно по предъявлению служебного удостоверения и распоряжения руководителя органа Государственного пожарного надзора проводить в присутствии правообладателя или его представителя пожарно-технические обследования и проверки предприятий, учреждений, организаций, зданий, сооружений, территории, новостроек и других подконтрольных объектов независимо от форм собственности, получать от правообладателя необходимые объяснения, материалы, информацию и документы;</w:t>
      </w:r>
    </w:p>
    <w:p w:rsidR="005E1718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направлять (вручать) руководителям </w:t>
      </w:r>
      <w:r w:rsidR="005E1718"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власти, структурных подразделений, местных органов исполнительной власти, </w:t>
      </w:r>
      <w:r w:rsidR="005E1718"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органов, руководителям и другим должностным лицам предприятий, учреждений и организаций, а также гражданам обязательные для выполнения распоряжения (предписания) об устранении нарушений и недостатков по</w:t>
      </w:r>
      <w:r w:rsidR="005E1718">
        <w:rPr>
          <w:rFonts w:ascii="Times New Roman" w:hAnsi="Times New Roman"/>
          <w:sz w:val="28"/>
          <w:szCs w:val="28"/>
          <w:lang w:eastAsia="ru-RU"/>
        </w:rPr>
        <w:t xml:space="preserve"> вопросам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 </w:t>
      </w:r>
      <w:r w:rsidR="005E1718">
        <w:rPr>
          <w:rFonts w:ascii="Times New Roman" w:hAnsi="Times New Roman"/>
          <w:sz w:val="28"/>
          <w:szCs w:val="28"/>
          <w:lang w:eastAsia="ru-RU"/>
        </w:rPr>
        <w:t>в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случае нарушения правил пожарной безопасности, которые создают угрозу возникновени</w:t>
      </w:r>
      <w:r w:rsidR="005E1718">
        <w:rPr>
          <w:rFonts w:ascii="Times New Roman" w:hAnsi="Times New Roman"/>
          <w:sz w:val="28"/>
          <w:szCs w:val="28"/>
          <w:lang w:eastAsia="ru-RU"/>
        </w:rPr>
        <w:t>я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пожара, или препятствуют его тушению и эвакуации людей, а также в случаях выпуска пожароопасной продукции, систем и средств противопожарной защиты с отклонениями от стандартов или технических условий или в случае их отсутствия прекращать или запрещать работу предприятий, отдельных производств, производственных участков, агрегатов, эксплуатацию зданий, сооружений, отдельных помещений, отопительных приборов, участков электрической сети, проведение пожароопасных работ, выпуск и реализацию пожароопасной продукции, систем и средств противопожарной защиты, действие выданных разрешений на право проведения работ;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осуществлять контроль за выполнением противопожарных требований, предусмотренных стандартами, нормами и правилами, во время проектирования (выборочно), строительства, реконструкции, расширения или технического переоснащения, капитального ремонта предприятий, зданий, сооружений и других объектов. В случае выявления нарушений запрещать до их устранения выпуск и применение проектов, останавливать проведение строительно-монтажных работ;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привлекать к административной ответственности должностных лиц, других работников предприятий, учреждений, организаций и граждан, виновных в нарушении установленных законодательством требований пожарной безопасности, невыполнении предписаний, постановлений органов государственного пожарного надзора, использовании пожарной техники и средств пожаротушения не по назначению, рассматривать дела об указанных административных правонарушениях и принимать меры по предотвращению таких нарушений;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применять штрафные санкции к предприятиям, учреждениям и организациям за нарушение установленных законодательством требований пожарной безопасности, невыполнение распоряжений (предписаний) должностных лиц органов государственного пожарного надзора.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запрашивать и получать на основании письменных запросов от предприятий, учреждений, организаций и граждан информацию и документы, необходимые в ходе проведения проверки;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вносить в органы государственной власти и </w:t>
      </w:r>
      <w:r w:rsidR="005E1718"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органы предложения об осуществлении мероприятий по обеспечению пожарной безопасности;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производить дознание по делам о пожарах и о нарушении противопожарных правил;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вызывать в органы государственного пожарного надзора должностных лиц предприятий, учреждений, организаций и граждан по находящимся в производстве органов государственного пожарного надзора делам и материалам о пожарах, получать от указанных лиц и граждан необходимые объяснения</w:t>
      </w:r>
      <w:r w:rsidR="00D052B1">
        <w:rPr>
          <w:rFonts w:ascii="Times New Roman" w:hAnsi="Times New Roman"/>
          <w:sz w:val="28"/>
          <w:szCs w:val="28"/>
          <w:lang w:eastAsia="ru-RU"/>
        </w:rPr>
        <w:t>, справки, документы и их копии;</w:t>
      </w:r>
    </w:p>
    <w:p w:rsidR="005E1718" w:rsidRPr="00F473BF" w:rsidRDefault="008522B7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л)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при проведении проверок объектов надзора привлекать средств</w:t>
      </w:r>
      <w:r w:rsidR="005E1718">
        <w:rPr>
          <w:rFonts w:ascii="Times New Roman" w:hAnsi="Times New Roman"/>
          <w:sz w:val="28"/>
          <w:szCs w:val="28"/>
          <w:lang w:eastAsia="ru-RU"/>
        </w:rPr>
        <w:t>а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массовой информации для освещения нарушений правил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Должностные лица органов государственного пожарного надзора несут ответственность за ненадлежащее выполнение возложенных на них обязанностей в соответствии с действующим законодательством. 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Орган государственного пожарного надзора может быть привлечен судом к участию в деле по иску о возмещении вреда, причиненн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жизни, здоровью людей, </w:t>
      </w:r>
      <w:r w:rsidRPr="00F473BF">
        <w:rPr>
          <w:rFonts w:ascii="Times New Roman" w:hAnsi="Times New Roman"/>
          <w:sz w:val="28"/>
          <w:szCs w:val="28"/>
          <w:lang w:eastAsia="ru-RU"/>
        </w:rPr>
        <w:t>растениям, окружающей среде, имуществу физических и юридических лиц, государственному</w:t>
      </w:r>
      <w:r>
        <w:rPr>
          <w:rFonts w:ascii="Times New Roman" w:hAnsi="Times New Roman"/>
          <w:sz w:val="28"/>
          <w:szCs w:val="28"/>
          <w:lang w:eastAsia="ru-RU"/>
        </w:rPr>
        <w:t>, муниципальному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или общественному имуществу вследствие нарушений требований пожарной безопасности. 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Главный государственный инспектор Донецкой Народной Республики по пожарному надзору наряду с правами, указанными в настоящей статье, имеет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раво организовывать разработку нормативных документов по вопросам пожарной безопасности, в том числе регламентирующих порядок разработки, производства и эксплуатации пожарно-технической продукции, рекомендаций, инструктивных и методических документов, регламентирующих вопросы организации и осуществления государственного пожарного надзора. 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10.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Изучение</w:t>
      </w:r>
      <w:r w:rsidR="00D052B1"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правил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В общеобразовательных и профессиональных учебно-воспитательных учреждениях, высших учебных заведениях, учебных заведениях повышения квалификации и переподготовки кадров организ</w:t>
      </w:r>
      <w:r>
        <w:rPr>
          <w:rFonts w:ascii="Times New Roman" w:hAnsi="Times New Roman"/>
          <w:sz w:val="28"/>
          <w:szCs w:val="28"/>
          <w:lang w:eastAsia="ru-RU"/>
        </w:rPr>
        <w:t>уется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изучение правил пожарной безопасности на производстве и в быту, а также обучение действиям на случай пожара.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В детских дошкольных учреждениях проводится воспитательная работа, направленная на предотвращение пожаров от детских шалостей с огнем и воспитание у детей бережного отношения к национальному богатству.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Местные органы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>муниципальные органы</w:t>
      </w:r>
      <w:r w:rsidRPr="00F473BF">
        <w:rPr>
          <w:rFonts w:ascii="Times New Roman" w:hAnsi="Times New Roman"/>
          <w:sz w:val="28"/>
          <w:szCs w:val="28"/>
          <w:lang w:eastAsia="ru-RU"/>
        </w:rPr>
        <w:t>, жил</w:t>
      </w:r>
      <w:r>
        <w:rPr>
          <w:rFonts w:ascii="Times New Roman" w:hAnsi="Times New Roman"/>
          <w:sz w:val="28"/>
          <w:szCs w:val="28"/>
          <w:lang w:eastAsia="ru-RU"/>
        </w:rPr>
        <w:t>ищны</w:t>
      </w:r>
      <w:r w:rsidRPr="00F473BF">
        <w:rPr>
          <w:rFonts w:ascii="Times New Roman" w:hAnsi="Times New Roman"/>
          <w:sz w:val="28"/>
          <w:szCs w:val="28"/>
          <w:lang w:eastAsia="ru-RU"/>
        </w:rPr>
        <w:t>е учреждения и организации обязаны по месту проживания осуществлять противопожарную пропаганду.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Все работники во время принятия на работу и ежегодно по месту работы проходят инструктаж по вопросам пожарной безопасности в соответствии с Типовым положением, утверждаемым в </w:t>
      </w:r>
      <w:r w:rsidRPr="00377A23">
        <w:rPr>
          <w:rFonts w:ascii="Times New Roman" w:hAnsi="Times New Roman"/>
          <w:sz w:val="28"/>
          <w:szCs w:val="28"/>
          <w:lang w:eastAsia="ru-RU"/>
        </w:rPr>
        <w:t xml:space="preserve">учебных заведениях 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3D6E7B">
        <w:rPr>
          <w:rFonts w:ascii="Times New Roman" w:hAnsi="Times New Roman"/>
          <w:sz w:val="28"/>
          <w:szCs w:val="28"/>
          <w:lang w:eastAsia="ru-RU"/>
        </w:rPr>
        <w:t>ого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3D6E7B">
        <w:rPr>
          <w:rFonts w:ascii="Times New Roman" w:hAnsi="Times New Roman"/>
          <w:sz w:val="28"/>
          <w:szCs w:val="28"/>
          <w:lang w:eastAsia="ru-RU"/>
        </w:rPr>
        <w:t>а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3D6E7B">
        <w:rPr>
          <w:rFonts w:ascii="Times New Roman" w:hAnsi="Times New Roman"/>
          <w:sz w:val="28"/>
          <w:szCs w:val="28"/>
          <w:lang w:eastAsia="ru-RU"/>
        </w:rPr>
        <w:t>его</w:t>
      </w:r>
      <w:r w:rsidR="003D6E7B" w:rsidRPr="003D6E7B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377A23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Лица, которые принимаются на работу, связанную с повышенной пожарной опасностью, должны предварительно пройти специальное обучение (пожарно-технический минимум) в учебных заведениях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154090">
        <w:rPr>
          <w:rFonts w:ascii="Times New Roman" w:hAnsi="Times New Roman"/>
          <w:sz w:val="28"/>
          <w:szCs w:val="28"/>
          <w:lang w:eastAsia="ru-RU"/>
        </w:rPr>
        <w:t xml:space="preserve">специализированных научно-исследовательских учреждениях 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B01711">
        <w:rPr>
          <w:rFonts w:ascii="Times New Roman" w:hAnsi="Times New Roman"/>
          <w:sz w:val="28"/>
          <w:szCs w:val="28"/>
          <w:lang w:eastAsia="ru-RU"/>
        </w:rPr>
        <w:t>ого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B01711">
        <w:rPr>
          <w:rFonts w:ascii="Times New Roman" w:hAnsi="Times New Roman"/>
          <w:sz w:val="28"/>
          <w:szCs w:val="28"/>
          <w:lang w:eastAsia="ru-RU"/>
        </w:rPr>
        <w:t>а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B01711">
        <w:rPr>
          <w:rFonts w:ascii="Times New Roman" w:hAnsi="Times New Roman"/>
          <w:sz w:val="28"/>
          <w:szCs w:val="28"/>
          <w:lang w:eastAsia="ru-RU"/>
        </w:rPr>
        <w:t>его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15409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154090">
        <w:rPr>
          <w:rFonts w:ascii="Times New Roman" w:hAnsi="Times New Roman"/>
          <w:sz w:val="28"/>
          <w:szCs w:val="28"/>
          <w:lang w:eastAsia="ru-RU"/>
        </w:rPr>
        <w:t xml:space="preserve">Работники, задействованные на работах с повышенной пожарной опасностью, один раз в год проходят проверку знаний соответствующих нормативных актов по пожарной безопасности, а должностные лица до выполнения своих обязанностей и периодически (один раз в три года) проходят обучение и проверку знаний по вопросам пожарной безопасности в учебных заведениях, специализированных научно-исследовательских учреждениях 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B01711">
        <w:rPr>
          <w:rFonts w:ascii="Times New Roman" w:hAnsi="Times New Roman"/>
          <w:sz w:val="28"/>
          <w:szCs w:val="28"/>
          <w:lang w:eastAsia="ru-RU"/>
        </w:rPr>
        <w:t>ого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B01711">
        <w:rPr>
          <w:rFonts w:ascii="Times New Roman" w:hAnsi="Times New Roman"/>
          <w:sz w:val="28"/>
          <w:szCs w:val="28"/>
          <w:lang w:eastAsia="ru-RU"/>
        </w:rPr>
        <w:t>а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B01711">
        <w:rPr>
          <w:rFonts w:ascii="Times New Roman" w:hAnsi="Times New Roman"/>
          <w:sz w:val="28"/>
          <w:szCs w:val="28"/>
          <w:lang w:eastAsia="ru-RU"/>
        </w:rPr>
        <w:t>его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</w:t>
      </w:r>
      <w:proofErr w:type="gramEnd"/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377A23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A23">
        <w:rPr>
          <w:rFonts w:ascii="Times New Roman" w:hAnsi="Times New Roman"/>
          <w:sz w:val="28"/>
          <w:szCs w:val="28"/>
          <w:lang w:eastAsia="ru-RU"/>
        </w:rPr>
        <w:t xml:space="preserve">Перечень должностей и порядок организации обучения определяются 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B01711">
        <w:rPr>
          <w:rFonts w:ascii="Times New Roman" w:hAnsi="Times New Roman"/>
          <w:sz w:val="28"/>
          <w:szCs w:val="28"/>
          <w:lang w:eastAsia="ru-RU"/>
        </w:rPr>
        <w:t>м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B01711">
        <w:rPr>
          <w:rFonts w:ascii="Times New Roman" w:hAnsi="Times New Roman"/>
          <w:sz w:val="28"/>
          <w:szCs w:val="28"/>
          <w:lang w:eastAsia="ru-RU"/>
        </w:rPr>
        <w:t>ом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B01711">
        <w:rPr>
          <w:rFonts w:ascii="Times New Roman" w:hAnsi="Times New Roman"/>
          <w:sz w:val="28"/>
          <w:szCs w:val="28"/>
          <w:lang w:eastAsia="ru-RU"/>
        </w:rPr>
        <w:t>м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377A23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Допуск к работе лиц, которые не прошли обучение, инструктаж и проверку знаний по вопросам пожарной безопасности, запрещается.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Программы обучения по вопросам пожарной безопасности должны согласовываться с органами государственного пожарного надзора.</w:t>
      </w:r>
    </w:p>
    <w:p w:rsidR="005E1718" w:rsidRPr="00D052B1" w:rsidRDefault="002D7032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D7032">
        <w:rPr>
          <w:rFonts w:ascii="Times New Roman" w:hAnsi="Times New Roman"/>
          <w:sz w:val="28"/>
          <w:szCs w:val="28"/>
          <w:lang w:eastAsia="ru-RU"/>
        </w:rPr>
        <w:t>11.</w:t>
      </w:r>
      <w:r w:rsidR="003D537E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D052B1">
        <w:rPr>
          <w:rFonts w:ascii="Times New Roman" w:hAnsi="Times New Roman"/>
          <w:b/>
          <w:sz w:val="28"/>
          <w:szCs w:val="28"/>
          <w:lang w:eastAsia="ru-RU"/>
        </w:rPr>
        <w:t>Противопожарная пропаганда и информационное обеспечение в области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Противопожарная пропаганда </w:t>
      </w:r>
      <w:r w:rsidR="008522B7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Донецкой Народной Республики форм информирования населения. Противопожарную пропаганду проводят органы государственной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органы, пожарная охрана и организации. 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Информационное обеспечение в области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банков данных (далее </w:t>
      </w:r>
      <w:r w:rsidR="00D052B1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информационных систем), необходимых для выполнения поставленных задач.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Средства массовой информации обязаны незамедлительно и на безвозмездной основе публиковать по требованию 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B01711">
        <w:rPr>
          <w:rFonts w:ascii="Times New Roman" w:hAnsi="Times New Roman"/>
          <w:sz w:val="28"/>
          <w:szCs w:val="28"/>
          <w:lang w:eastAsia="ru-RU"/>
        </w:rPr>
        <w:t>ого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B01711">
        <w:rPr>
          <w:rFonts w:ascii="Times New Roman" w:hAnsi="Times New Roman"/>
          <w:sz w:val="28"/>
          <w:szCs w:val="28"/>
          <w:lang w:eastAsia="ru-RU"/>
        </w:rPr>
        <w:t>а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B01711">
        <w:rPr>
          <w:rFonts w:ascii="Times New Roman" w:hAnsi="Times New Roman"/>
          <w:sz w:val="28"/>
          <w:szCs w:val="28"/>
          <w:lang w:eastAsia="ru-RU"/>
        </w:rPr>
        <w:t>его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="00B01711">
        <w:rPr>
          <w:rFonts w:ascii="Times New Roman" w:hAnsi="Times New Roman"/>
          <w:sz w:val="28"/>
          <w:szCs w:val="28"/>
          <w:lang w:eastAsia="ru-RU"/>
        </w:rPr>
        <w:t>,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экстренную информацию, направленную на обеспечение безопасности населения по вопросам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Органы государственной власти 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органы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F473BF">
        <w:rPr>
          <w:rFonts w:ascii="Times New Roman" w:hAnsi="Times New Roman"/>
          <w:sz w:val="28"/>
          <w:szCs w:val="28"/>
          <w:lang w:eastAsia="ru-RU"/>
        </w:rPr>
        <w:t>олжны информировать население о принятых ими решениях по обеспечению пожарной безопасности и содействовать распространению пожарно-технических знаний.</w:t>
      </w:r>
    </w:p>
    <w:p w:rsidR="005E1718" w:rsidRPr="00D052B1" w:rsidRDefault="002D7032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D7032">
        <w:rPr>
          <w:rFonts w:ascii="Times New Roman" w:hAnsi="Times New Roman"/>
          <w:sz w:val="28"/>
          <w:szCs w:val="28"/>
          <w:lang w:eastAsia="ru-RU"/>
        </w:rPr>
        <w:t>12.</w:t>
      </w:r>
      <w:r w:rsidR="003D537E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D052B1">
        <w:rPr>
          <w:rFonts w:ascii="Times New Roman" w:hAnsi="Times New Roman"/>
          <w:b/>
          <w:sz w:val="28"/>
          <w:szCs w:val="28"/>
          <w:lang w:eastAsia="ru-RU"/>
        </w:rPr>
        <w:t>Согласование нормативных, нормативно-технических документов и проектной документации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Стандарты, технические условия, другие нормативно-технические документы на пожароопасные технологические процессы и продукцию должны включать требования пожарной безопасности и согласовываться с органами государственного пожарного надзора. Согласованию подлежат также проекты строительства, на которые не установлены нормы и правила, либо с вынужденными отклонениями от действующих нормативных документов в области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Порядок согласования проектных решений, на которые не установлены нормы и правила, либо с вынужденными отклонениями от действующих нормативных документов в области пожарной безопасности определяется в 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B01711">
        <w:rPr>
          <w:rFonts w:ascii="Times New Roman" w:hAnsi="Times New Roman"/>
          <w:sz w:val="28"/>
          <w:szCs w:val="28"/>
          <w:lang w:eastAsia="ru-RU"/>
        </w:rPr>
        <w:t>ом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B01711">
        <w:rPr>
          <w:rFonts w:ascii="Times New Roman" w:hAnsi="Times New Roman"/>
          <w:sz w:val="28"/>
          <w:szCs w:val="28"/>
          <w:lang w:eastAsia="ru-RU"/>
        </w:rPr>
        <w:t>е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B01711">
        <w:rPr>
          <w:rFonts w:ascii="Times New Roman" w:hAnsi="Times New Roman"/>
          <w:sz w:val="28"/>
          <w:szCs w:val="28"/>
          <w:lang w:eastAsia="ru-RU"/>
        </w:rPr>
        <w:t>м</w:t>
      </w:r>
      <w:r w:rsidR="00B01711" w:rsidRPr="00B01711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Требования пожарной безопасности, которые содержатся в ведомственных нормативных актах, не должны противоречить государственным стандартам, нормам и правилам.</w:t>
      </w:r>
    </w:p>
    <w:p w:rsidR="005E1718" w:rsidRPr="00D052B1" w:rsidRDefault="002D7032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D7032">
        <w:rPr>
          <w:rFonts w:ascii="Times New Roman" w:hAnsi="Times New Roman"/>
          <w:sz w:val="28"/>
          <w:szCs w:val="28"/>
          <w:lang w:eastAsia="ru-RU"/>
        </w:rPr>
        <w:t>13.</w:t>
      </w:r>
      <w:r w:rsidR="003D537E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D052B1">
        <w:rPr>
          <w:rFonts w:ascii="Times New Roman" w:hAnsi="Times New Roman"/>
          <w:b/>
          <w:sz w:val="28"/>
          <w:szCs w:val="28"/>
          <w:lang w:eastAsia="ru-RU"/>
        </w:rPr>
        <w:t>Соблюдение требований пожарной безопасности при проектировании, строительстве и реконструкции объектов производственного и иного назначения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Производственные, жилые, другие здания и сооружения, оборудование, транспортные средства, которые вводятся в эксплуатацию после завершения строительства или реконструкции, технического переоснащения, капитального ремонта, технологические процессы и продукция должны отвечать требованиям нормативных актов по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Запрещается строительство, реконструкция, капитальный ремонт, техническое переоснащение объектов производственного и иного назначения, внедрение новых технологий, выпуск пожароопасной продукции без получения положительного заключения по результатам экспертизы проектной и иной документации органами государственного пожарного надзора на соответствие нормам и требованиям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Экспертиза проектной и иной документации проводится органами государственного пожарного надзора в порядке, установленном 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0823AB">
        <w:rPr>
          <w:rFonts w:ascii="Times New Roman" w:hAnsi="Times New Roman"/>
          <w:sz w:val="28"/>
          <w:szCs w:val="28"/>
          <w:lang w:eastAsia="ru-RU"/>
        </w:rPr>
        <w:t>м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0823AB">
        <w:rPr>
          <w:rFonts w:ascii="Times New Roman" w:hAnsi="Times New Roman"/>
          <w:sz w:val="28"/>
          <w:szCs w:val="28"/>
          <w:lang w:eastAsia="ru-RU"/>
        </w:rPr>
        <w:t>ом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0823AB">
        <w:rPr>
          <w:rFonts w:ascii="Times New Roman" w:hAnsi="Times New Roman"/>
          <w:sz w:val="28"/>
          <w:szCs w:val="28"/>
          <w:lang w:eastAsia="ru-RU"/>
        </w:rPr>
        <w:t>м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Введение в эксплуатацию новых и реконструированных производственных, жилых и других объектов, внедрение новых технологий, передача в производство образцов новых пожароопасных машин, механизмов, оборудования и продукции, аренда любых помещений (зданий, территорий) или их частей, осуществляется после уведомления органов государственного пожарного надзора о начале хозяйственной деятельности.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Эти органы также принимают участие в принятии объектов в эксплуатацию.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Новообразованные предприятия начинают свою деятельность после уведомления органов государственного пожарного надзора.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Порядок уведомления о начале хозяйственной деятельности определяется 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0823AB">
        <w:rPr>
          <w:rFonts w:ascii="Times New Roman" w:hAnsi="Times New Roman"/>
          <w:sz w:val="28"/>
          <w:szCs w:val="28"/>
          <w:lang w:eastAsia="ru-RU"/>
        </w:rPr>
        <w:t>м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0823AB">
        <w:rPr>
          <w:rFonts w:ascii="Times New Roman" w:hAnsi="Times New Roman"/>
          <w:sz w:val="28"/>
          <w:szCs w:val="28"/>
          <w:lang w:eastAsia="ru-RU"/>
        </w:rPr>
        <w:t>ом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0823AB">
        <w:rPr>
          <w:rFonts w:ascii="Times New Roman" w:hAnsi="Times New Roman"/>
          <w:sz w:val="28"/>
          <w:szCs w:val="28"/>
          <w:lang w:eastAsia="ru-RU"/>
        </w:rPr>
        <w:t>м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Проектные организации обязаны осуществлять авторский надзор за соблюдением проектных решений по пожарной безопасности при строительстве, реконструкции, капитальном ремонте и техническом переоснащении запроектированных ими объектов, а также, в случае выпуска проектной документации с вынужденными отступлениями от норм и требований пожарной безопасности, согласовывать обоснованные отклонения с органами государственного пожарного надзора.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Приобретенные за рубежом машины, механизмы, оборудование, транспортные средства, технологическое оборудование вводятся в эксплуатацию только при условии</w:t>
      </w:r>
      <w:r>
        <w:rPr>
          <w:rFonts w:ascii="Times New Roman" w:hAnsi="Times New Roman"/>
          <w:sz w:val="28"/>
          <w:szCs w:val="28"/>
          <w:lang w:eastAsia="ru-RU"/>
        </w:rPr>
        <w:t xml:space="preserve"> их </w:t>
      </w:r>
      <w:r w:rsidRPr="00F473BF">
        <w:rPr>
          <w:rFonts w:ascii="Times New Roman" w:hAnsi="Times New Roman"/>
          <w:sz w:val="28"/>
          <w:szCs w:val="28"/>
          <w:lang w:eastAsia="ru-RU"/>
        </w:rPr>
        <w:t>соответствия требованиям нормативных актов по пожарной безопасности, которые действуют в Донецкой Народной Республике.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Запрещается применение в строительстве и производстве материалов и веществ, на которые нет данных относительно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Проектирование, реконструкция, техническое переоснащение и строительство объектов, которые осуществляются иностранными фирмами, должны отвечать действующим в Донецкой Народной Республике нормативным актам.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</w:t>
      </w:r>
      <w:r w:rsidR="002D7032">
        <w:rPr>
          <w:rFonts w:ascii="Times New Roman" w:hAnsi="Times New Roman"/>
          <w:sz w:val="28"/>
          <w:szCs w:val="28"/>
          <w:lang w:eastAsia="ru-RU"/>
        </w:rPr>
        <w:t> </w:t>
      </w:r>
      <w:r w:rsidRPr="002D7032">
        <w:rPr>
          <w:rFonts w:ascii="Times New Roman" w:hAnsi="Times New Roman"/>
          <w:sz w:val="28"/>
          <w:szCs w:val="28"/>
          <w:lang w:eastAsia="ru-RU"/>
        </w:rPr>
        <w:t>14.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>Лицензирование деятельности относительно предоставления услуг и выполнения работ противопожарного назначения, сертификация и контроль продукции на соответствие требованиям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Работы и услуги в области пожарной безопасности выполняются и оказываются в целях реализации требований пожарной безопасности, а также в целях обеспечения предупреждения и тушения пожаров.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Хозяйственная деятельность, связанная с предоставлением услуг и выполнением работ противопожарного назначения, проводится на основании лицензий, которые выдаются в порядке, установленном законодательством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Деятельность, связанная с предоставлением услуг и выполнением работ противопожарного назначения, включает: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проектирование, монтаж, техническое обслуживание систем противопожарной защиты, а также прием и передачу сигнала при срабатывании систем противопожарной защиты (пожарное наблюдение), оценку противопожарного состояния объектов, огнезащитную обработку;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проведение испытаний на пожарную опасность веществ, материалов, строительных конструкций, изделий и оборудования, а также пожарной техники, пожарно-технического вооружения, продукции противопожарного назначени</w:t>
      </w:r>
      <w:r w:rsidR="005E1718">
        <w:rPr>
          <w:rFonts w:ascii="Times New Roman" w:hAnsi="Times New Roman"/>
          <w:sz w:val="28"/>
          <w:szCs w:val="28"/>
          <w:lang w:eastAsia="ru-RU"/>
        </w:rPr>
        <w:t>я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на соответствие установленным требованиям.</w:t>
      </w:r>
    </w:p>
    <w:p w:rsidR="005E1718" w:rsidRPr="00706387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6387">
        <w:rPr>
          <w:rFonts w:ascii="Times New Roman" w:hAnsi="Times New Roman"/>
          <w:sz w:val="28"/>
          <w:szCs w:val="28"/>
          <w:lang w:eastAsia="ru-RU"/>
        </w:rPr>
        <w:t>Субъект хозяйствования может получить лицензию на все виды работ и услуг по утвержд</w:t>
      </w:r>
      <w:r w:rsidR="002D7032">
        <w:rPr>
          <w:rFonts w:ascii="Times New Roman" w:hAnsi="Times New Roman"/>
          <w:sz w:val="28"/>
          <w:szCs w:val="28"/>
          <w:lang w:eastAsia="ru-RU"/>
        </w:rPr>
        <w:t>е</w:t>
      </w:r>
      <w:r w:rsidRPr="00706387">
        <w:rPr>
          <w:rFonts w:ascii="Times New Roman" w:hAnsi="Times New Roman"/>
          <w:sz w:val="28"/>
          <w:szCs w:val="28"/>
          <w:lang w:eastAsia="ru-RU"/>
        </w:rPr>
        <w:t>нному законодательством перечню или на его часть в зависимости от возможности соблюдения лицензионных условий.</w:t>
      </w:r>
    </w:p>
    <w:p w:rsidR="005E1718" w:rsidRPr="00706387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6387">
        <w:rPr>
          <w:rFonts w:ascii="Times New Roman" w:hAnsi="Times New Roman"/>
          <w:sz w:val="28"/>
          <w:szCs w:val="28"/>
          <w:lang w:eastAsia="ru-RU"/>
        </w:rPr>
        <w:t>Все виды пожарной техники и противопожарного оборудования, которые применяются для предотвращения пожаров и для их тушения, должны иметь сертификат соответствия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4090">
        <w:rPr>
          <w:rFonts w:ascii="Times New Roman" w:hAnsi="Times New Roman"/>
          <w:sz w:val="28"/>
          <w:szCs w:val="28"/>
          <w:lang w:eastAsia="ru-RU"/>
        </w:rPr>
        <w:t>по пожарной безопасности</w:t>
      </w:r>
      <w:r w:rsidRPr="00706387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D052B1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D7032">
        <w:rPr>
          <w:rFonts w:ascii="Times New Roman" w:hAnsi="Times New Roman"/>
          <w:sz w:val="28"/>
          <w:szCs w:val="28"/>
          <w:lang w:eastAsia="ru-RU"/>
        </w:rPr>
        <w:t>15.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E1718" w:rsidRPr="00D052B1">
        <w:rPr>
          <w:rFonts w:ascii="Times New Roman" w:hAnsi="Times New Roman"/>
          <w:b/>
          <w:sz w:val="28"/>
          <w:szCs w:val="28"/>
          <w:lang w:eastAsia="ru-RU"/>
        </w:rPr>
        <w:t>Ответственность за нарушение требований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За нарушение установленных законодательством требований пожарной безопасности, создание препятствий для деятельности должностных лиц органов государственного пожарного надзора, невыполнение их предписаний (распоряжений) и постановлений виновные в этом должностные лица, другие работники предприятий, учреждений, организаций и граждане привлекаются к ответственности согласно действующему законодательству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За нарушение установленных законодательством требований пожарной безопасности, невыполнение предписаний, постановлений должностных лиц органов государственного пожарного надзора предприятия, учреждения и организации могут привлекать в судебном порядке к уплате штрафа. 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Максимальный размер штрафа в случаях, предусмотренных частью второй этой статьи, не может превышать двух процентов месячного фонда заработной платы предприятия, учреждения и организации.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Размеры и порядок наложения штрафов определяются действующим законодательством Донецкой Народной Республики. 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Средства, полученные от применения штрафных санкций</w:t>
      </w:r>
      <w:r>
        <w:rPr>
          <w:rFonts w:ascii="Times New Roman" w:hAnsi="Times New Roman"/>
          <w:sz w:val="28"/>
          <w:szCs w:val="28"/>
          <w:lang w:eastAsia="ru-RU"/>
        </w:rPr>
        <w:t xml:space="preserve"> за нарушение требований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, направляются в государственный бюджет.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Решение о наложении штрафа обжалуется в порядке</w:t>
      </w:r>
      <w:r>
        <w:rPr>
          <w:rFonts w:ascii="Times New Roman" w:hAnsi="Times New Roman"/>
          <w:sz w:val="28"/>
          <w:szCs w:val="28"/>
          <w:lang w:eastAsia="ru-RU"/>
        </w:rPr>
        <w:t>, установленном законодательством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16.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Учет пожаров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В Донецкой Народной Республик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действует единая государственная система статистического учета пожаров и их последствий.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Официальный статистический учет и государственную статистическую отчетность по пожарам и их последствиям ведет </w:t>
      </w:r>
      <w:r w:rsidR="00923202" w:rsidRPr="00923202">
        <w:rPr>
          <w:rFonts w:ascii="Times New Roman" w:hAnsi="Times New Roman"/>
          <w:sz w:val="28"/>
          <w:szCs w:val="28"/>
          <w:lang w:eastAsia="ru-RU"/>
        </w:rPr>
        <w:t>республиканский орган исполнительной власти, реализующий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3A776A" w:rsidRDefault="003A776A" w:rsidP="003D537E">
      <w:pPr>
        <w:pStyle w:val="ac"/>
        <w:spacing w:before="0" w:beforeAutospacing="0" w:after="360" w:afterAutospacing="0" w:line="276" w:lineRule="auto"/>
        <w:ind w:firstLine="709"/>
        <w:jc w:val="both"/>
        <w:rPr>
          <w:sz w:val="28"/>
          <w:szCs w:val="28"/>
        </w:rPr>
      </w:pPr>
      <w:r w:rsidRPr="008646FC">
        <w:rPr>
          <w:sz w:val="28"/>
          <w:szCs w:val="28"/>
        </w:rPr>
        <w:t>Порядок учета пожаров и их последствий устанавливается Советом Министров Донецкой Народной Республики</w:t>
      </w:r>
      <w:r>
        <w:rPr>
          <w:sz w:val="28"/>
          <w:szCs w:val="28"/>
        </w:rPr>
        <w:t>.</w:t>
      </w:r>
    </w:p>
    <w:p w:rsidR="003A776A" w:rsidRPr="003A776A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12" w:history="1">
        <w:r w:rsidR="003A776A" w:rsidRP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</w:t>
        </w:r>
        <w:r w:rsidR="003A776A" w:rsidRPr="003A776A">
          <w:rPr>
            <w:rStyle w:val="aa"/>
            <w:rFonts w:ascii="Times New Roman" w:hAnsi="Times New Roman"/>
            <w:i/>
            <w:sz w:val="28"/>
            <w:szCs w:val="28"/>
          </w:rPr>
          <w:t>Часть 3 с</w:t>
        </w:r>
        <w:r w:rsidR="003A776A" w:rsidRP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тать</w:t>
        </w:r>
        <w:r w:rsidR="003A776A" w:rsidRPr="003A776A">
          <w:rPr>
            <w:rStyle w:val="aa"/>
            <w:rFonts w:ascii="Times New Roman" w:hAnsi="Times New Roman"/>
            <w:i/>
            <w:sz w:val="28"/>
            <w:szCs w:val="28"/>
          </w:rPr>
          <w:t>и</w:t>
        </w:r>
        <w:r w:rsidR="003A776A" w:rsidRP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</w:t>
        </w:r>
        <w:r w:rsidR="003A776A" w:rsidRPr="003A776A">
          <w:rPr>
            <w:rStyle w:val="aa"/>
            <w:rFonts w:ascii="Times New Roman" w:hAnsi="Times New Roman"/>
            <w:i/>
            <w:sz w:val="28"/>
            <w:szCs w:val="28"/>
          </w:rPr>
          <w:t xml:space="preserve">16 изложена в новой редакции </w:t>
        </w:r>
        <w:r w:rsidR="003A776A" w:rsidRP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в соответствии с Законом от 30.04.2016 № 127-IНС)</w:t>
        </w:r>
      </w:hyperlink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Министерства, другие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органы исполнительной власти, предприятия, учреждения и организации независимо от форм собственности обязаны вести учет пожаров, которые возникают на объектах, которые принадлежат или подконтрольны им, анализировать причины их возникновения и принимать меры к их устранению.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</w:t>
      </w:r>
      <w:r w:rsidR="002D7032">
        <w:rPr>
          <w:rFonts w:ascii="Times New Roman" w:hAnsi="Times New Roman"/>
          <w:sz w:val="28"/>
          <w:szCs w:val="28"/>
          <w:lang w:eastAsia="ru-RU"/>
        </w:rPr>
        <w:t> </w:t>
      </w:r>
      <w:r w:rsidRPr="002D7032">
        <w:rPr>
          <w:rFonts w:ascii="Times New Roman" w:hAnsi="Times New Roman"/>
          <w:sz w:val="28"/>
          <w:szCs w:val="28"/>
          <w:lang w:eastAsia="ru-RU"/>
        </w:rPr>
        <w:t>17.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>Организация научных исследований по проблемам пожарной безопасности</w:t>
      </w:r>
    </w:p>
    <w:p w:rsidR="005E1718" w:rsidRPr="00706387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6387">
        <w:rPr>
          <w:rFonts w:ascii="Times New Roman" w:hAnsi="Times New Roman"/>
          <w:sz w:val="28"/>
          <w:szCs w:val="28"/>
          <w:lang w:eastAsia="ru-RU"/>
        </w:rPr>
        <w:t>Фундаментальные и прикладные научные исследования по проблемам пожарной безопасности проводятся научно-исследовательскими, проектно-конструкторскими учреждениями и учебными заведениями Донецкой Народной Республики.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18.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Цели и задачи пожарной охраны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Пожарная охрана создается с целью защиты жизни и здоровья граждан, государственной</w:t>
      </w:r>
      <w:r>
        <w:rPr>
          <w:rFonts w:ascii="Times New Roman" w:hAnsi="Times New Roman"/>
          <w:sz w:val="28"/>
          <w:szCs w:val="28"/>
          <w:lang w:eastAsia="ru-RU"/>
        </w:rPr>
        <w:t>, муниципальной,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частной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коллективной собственности от пожаров, поддержания надлежащего уровня пожарной безопасности на объектах и в населенных пунктах.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Основными задачами пожарной охраны </w:t>
      </w:r>
      <w:r>
        <w:rPr>
          <w:rFonts w:ascii="Times New Roman" w:hAnsi="Times New Roman"/>
          <w:sz w:val="28"/>
          <w:szCs w:val="28"/>
          <w:lang w:eastAsia="ru-RU"/>
        </w:rPr>
        <w:t>являются</w:t>
      </w:r>
      <w:r w:rsidRPr="00F473BF">
        <w:rPr>
          <w:rFonts w:ascii="Times New Roman" w:hAnsi="Times New Roman"/>
          <w:sz w:val="28"/>
          <w:szCs w:val="28"/>
          <w:lang w:eastAsia="ru-RU"/>
        </w:rPr>
        <w:t>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осуществление контроля за соблюдением противопожарных требований;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предотвращение пожаров и несчастных случаев на них;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</w:t>
      </w:r>
      <w:r w:rsidR="008522B7">
        <w:rPr>
          <w:rFonts w:ascii="Times New Roman" w:hAnsi="Times New Roman"/>
          <w:sz w:val="28"/>
          <w:szCs w:val="28"/>
          <w:lang w:eastAsia="ru-RU"/>
        </w:rPr>
        <w:t> </w:t>
      </w:r>
      <w:r w:rsidRPr="00F473BF">
        <w:rPr>
          <w:rFonts w:ascii="Times New Roman" w:hAnsi="Times New Roman"/>
          <w:sz w:val="28"/>
          <w:szCs w:val="28"/>
          <w:lang w:eastAsia="ru-RU"/>
        </w:rPr>
        <w:t>тушение пожаров и проведения аварийно-спасательных работ, спасение людей и участие в ликвидации последствий чрезвычайных ситуаций и стихийных бедствий.</w:t>
      </w:r>
    </w:p>
    <w:p w:rsidR="005E1718" w:rsidRPr="00F473BF" w:rsidRDefault="005E1718" w:rsidP="003D5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К действиям по предупреждению, ликвидации социально-политических, межнациональных конфликтов и массовых беспорядков пожарная охрана не привлекается, а также запрещается использование пожарной охраны для выполнения задач, не предусмотренных этим Законом.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19.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Виды пожарной охраны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Пожарная охрана делится на государственную, ведомственную, местную и добровольную.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20.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Государственная пожарная охрана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Государственная пожарная охрана является составной частью сил обеспечения безопасности личности, общества и государства и координирует деятельность других видов пожарной охраны.</w:t>
      </w:r>
    </w:p>
    <w:p w:rsidR="00F129C7" w:rsidRPr="00F129C7" w:rsidRDefault="00F129C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29C7">
        <w:rPr>
          <w:rFonts w:ascii="Times New Roman" w:hAnsi="Times New Roman"/>
          <w:sz w:val="28"/>
          <w:szCs w:val="28"/>
          <w:lang w:eastAsia="ru-RU"/>
        </w:rPr>
        <w:t>Государственная пожарная охрана формируется на базе существующих пожарно-спасательных подразделений республиканского органа исполнительной власти, реализующего государственную политику в сфере обеспечения пожарной безопасности, основными задачами которых является предупреждение и тушение пожаров.</w:t>
      </w:r>
    </w:p>
    <w:p w:rsidR="005E1718" w:rsidRPr="00F473BF" w:rsidRDefault="00181BCA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13" w:history="1">
        <w:r w:rsidR="00F129C7" w:rsidRPr="00F129C7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(Часть 2 статьи 20 изложена в новой редакции в соответствии с Законом от 30.04.2016 № 127-IНС)</w:t>
        </w:r>
      </w:hyperlink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Государственная пожарная охрана создается в городах, других населенных пунктах, на промышленных и других объектах независимо от форм собственности в порядке, который определяется Советом Министров Донецкой Народной Республики. </w:t>
      </w:r>
    </w:p>
    <w:p w:rsidR="00F129C7" w:rsidRPr="00F129C7" w:rsidRDefault="00F129C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29C7">
        <w:rPr>
          <w:rFonts w:ascii="Times New Roman" w:hAnsi="Times New Roman"/>
          <w:sz w:val="28"/>
          <w:szCs w:val="28"/>
          <w:lang w:eastAsia="ru-RU"/>
        </w:rPr>
        <w:t>Государственная пожарная охрана состоит из подразделений республиканского органа исполнительной власти, реализующего государственную политику в сфере обеспечения пожарной безопасности, основными задачами которых является предупреждение и тушение пожаров.</w:t>
      </w:r>
    </w:p>
    <w:p w:rsidR="00F129C7" w:rsidRPr="00F129C7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14" w:history="1">
        <w:r w:rsidR="00F129C7" w:rsidRPr="00F129C7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(Часть 4 статьи 20 изложена в новой редакции в соответствии с Законом от 30.04.2016 № 127-IНС)</w:t>
        </w:r>
      </w:hyperlink>
    </w:p>
    <w:p w:rsidR="000A66E1" w:rsidRDefault="000A66E1" w:rsidP="003D537E">
      <w:pPr>
        <w:spacing w:after="360"/>
        <w:ind w:firstLine="709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br w:type="page"/>
      </w:r>
    </w:p>
    <w:p w:rsidR="00F129C7" w:rsidRPr="00F129C7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15" w:history="1">
        <w:r w:rsidR="00F129C7" w:rsidRPr="00F129C7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(Часть 5 статьи 20 исключена Законом от 30.04.2016 № 127-IНС)</w:t>
        </w:r>
      </w:hyperlink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21.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Личный состав государственной пожарной охраны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Личный состав государственной пожарной охраны </w:t>
      </w:r>
      <w:r w:rsidRPr="00F473BF">
        <w:rPr>
          <w:rFonts w:ascii="Times New Roman" w:hAnsi="Times New Roman"/>
          <w:sz w:val="28"/>
          <w:szCs w:val="28"/>
          <w:shd w:val="clear" w:color="auto" w:fill="FFFFFF"/>
        </w:rPr>
        <w:t>включает в себя состоящих на соответствующих штатных должностях: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лиц рядового и начальствующего состава (далее </w:t>
      </w:r>
      <w:r w:rsidR="00D052B1">
        <w:rPr>
          <w:rFonts w:ascii="Times New Roman" w:hAnsi="Times New Roman"/>
          <w:sz w:val="28"/>
          <w:szCs w:val="28"/>
          <w:lang w:eastAsia="ru-RU"/>
        </w:rPr>
        <w:t>–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сотрудники);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б) </w:t>
      </w:r>
      <w:r w:rsidR="005E1718" w:rsidRPr="00F473BF">
        <w:rPr>
          <w:rFonts w:ascii="Times New Roman" w:hAnsi="Times New Roman"/>
          <w:sz w:val="28"/>
          <w:szCs w:val="28"/>
          <w:shd w:val="clear" w:color="auto" w:fill="FFFFFF"/>
        </w:rPr>
        <w:t xml:space="preserve">лиц, не имеющих специальных званий (далее </w:t>
      </w:r>
      <w:r w:rsidR="00D052B1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="005E1718" w:rsidRPr="00F473BF">
        <w:rPr>
          <w:rFonts w:ascii="Times New Roman" w:hAnsi="Times New Roman"/>
          <w:sz w:val="28"/>
          <w:szCs w:val="28"/>
          <w:shd w:val="clear" w:color="auto" w:fill="FFFFFF"/>
        </w:rPr>
        <w:t xml:space="preserve"> работники).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E2120">
        <w:rPr>
          <w:rFonts w:ascii="Times New Roman" w:hAnsi="Times New Roman"/>
          <w:sz w:val="28"/>
          <w:szCs w:val="28"/>
          <w:lang w:eastAsia="ru-RU"/>
        </w:rPr>
        <w:t xml:space="preserve">Сотрудникам выдается форменная одежда по образцам, которые устанавливаются и утверждаются 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1C56E0">
        <w:rPr>
          <w:rFonts w:ascii="Times New Roman" w:hAnsi="Times New Roman"/>
          <w:sz w:val="28"/>
          <w:szCs w:val="28"/>
          <w:lang w:eastAsia="ru-RU"/>
        </w:rPr>
        <w:t>ом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1E2120">
        <w:rPr>
          <w:rFonts w:ascii="Times New Roman" w:hAnsi="Times New Roman"/>
          <w:sz w:val="28"/>
          <w:szCs w:val="28"/>
          <w:lang w:eastAsia="ru-RU"/>
        </w:rPr>
        <w:t>. На них распространяются и соответствующие знаки отличия.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Личный состав оперативных подразделений для работы на пожарах обеспечивается специальной одеждой, снаряжением и средствами индивидуальной защиты. Сотрудникам присваиваются соответственно действующему законодательству специальные звания.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Использование специальных званий, отличий и форменной одежды личного состава государственной пожарной охраны лицом, которое не является ее сотрудником, влечет за собой ответственность соответственно действующему законодательству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22.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Права и обязанности личного состава государственной пожарной охраны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Лица начальствующего состава государственной пожарной охраны являются представителями государственного органа исполнительной власти, их законные требования являются обязательными для выполнения всеми должностными лицами и гражданами.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Сотрудники и работники государственной пожарной охраны во время выполнения возложенных на них обязанностей руководствуются настоящим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F473BF">
        <w:rPr>
          <w:rFonts w:ascii="Times New Roman" w:hAnsi="Times New Roman"/>
          <w:sz w:val="28"/>
          <w:szCs w:val="28"/>
          <w:lang w:eastAsia="ru-RU"/>
        </w:rPr>
        <w:t>аконом, другими действующими законодательными актами и подчиняются только своим непосредственным и прямым начальникам. Никто другой, за исключением уполномоченных должностных лиц, не имеет права вмешиваться в законную деятельность личного состава государственной пожарной охраны.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Должностные лица государст</w:t>
      </w:r>
      <w:r w:rsidR="00D052B1">
        <w:rPr>
          <w:rFonts w:ascii="Times New Roman" w:hAnsi="Times New Roman"/>
          <w:sz w:val="28"/>
          <w:szCs w:val="28"/>
          <w:lang w:eastAsia="ru-RU"/>
        </w:rPr>
        <w:t>венной пожарной охраны обязаны: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использовать в пределах своей </w:t>
      </w:r>
      <w:proofErr w:type="gramStart"/>
      <w:r w:rsidR="005E1718" w:rsidRPr="00F473BF">
        <w:rPr>
          <w:rFonts w:ascii="Times New Roman" w:hAnsi="Times New Roman"/>
          <w:sz w:val="28"/>
          <w:szCs w:val="28"/>
          <w:lang w:eastAsia="ru-RU"/>
        </w:rPr>
        <w:t>компетенции</w:t>
      </w:r>
      <w:proofErr w:type="gramEnd"/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предоставленные им полномочия по предотвращению и недопущению правонарушений в области пожарной безопасности, а также силы и средства при тушении пожаров, проведению аварийно-спаса</w:t>
      </w:r>
      <w:r w:rsidR="00D052B1">
        <w:rPr>
          <w:rFonts w:ascii="Times New Roman" w:hAnsi="Times New Roman"/>
          <w:sz w:val="28"/>
          <w:szCs w:val="28"/>
          <w:lang w:eastAsia="ru-RU"/>
        </w:rPr>
        <w:t>тельных работ и спасению людей;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принимать участие в осуществлении технической политики относительно усовершенствования и внедрени</w:t>
      </w:r>
      <w:r w:rsidR="005E1718">
        <w:rPr>
          <w:rFonts w:ascii="Times New Roman" w:hAnsi="Times New Roman"/>
          <w:sz w:val="28"/>
          <w:szCs w:val="28"/>
          <w:lang w:eastAsia="ru-RU"/>
        </w:rPr>
        <w:t>я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техники, систем и средств противопожарной защиты, форм и методов профилактики пожаров;</w:t>
      </w:r>
    </w:p>
    <w:p w:rsidR="005E1718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 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оказывать содействие развитию самосознания и инициативы граждан в вопросах борьбы с пожарами, выполнени</w:t>
      </w:r>
      <w:r w:rsidR="005E1718">
        <w:rPr>
          <w:rFonts w:ascii="Times New Roman" w:hAnsi="Times New Roman"/>
          <w:sz w:val="28"/>
          <w:szCs w:val="28"/>
          <w:lang w:eastAsia="ru-RU"/>
        </w:rPr>
        <w:t>я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законодательства в</w:t>
      </w:r>
      <w:r w:rsidR="00D052B1">
        <w:rPr>
          <w:rFonts w:ascii="Times New Roman" w:hAnsi="Times New Roman"/>
          <w:sz w:val="28"/>
          <w:szCs w:val="28"/>
          <w:lang w:eastAsia="ru-RU"/>
        </w:rPr>
        <w:t xml:space="preserve"> области пожарной безопасности;</w:t>
      </w:r>
    </w:p>
    <w:p w:rsidR="005E1718" w:rsidRPr="00F473BF" w:rsidRDefault="008522B7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г) </w:t>
      </w:r>
      <w:r w:rsidR="005E1718">
        <w:rPr>
          <w:rFonts w:ascii="Times New Roman" w:hAnsi="Times New Roman"/>
          <w:sz w:val="28"/>
          <w:szCs w:val="28"/>
          <w:lang w:eastAsia="ru-RU"/>
        </w:rPr>
        <w:t>сохранять в установленном законодательством Донецкой Народной Республики порядке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информацию, которая становится известной им в связи с выполнением служебных обязанностей</w:t>
      </w:r>
      <w:r w:rsidR="005E1718">
        <w:rPr>
          <w:rFonts w:ascii="Times New Roman" w:hAnsi="Times New Roman"/>
          <w:sz w:val="28"/>
          <w:szCs w:val="28"/>
          <w:lang w:eastAsia="ru-RU"/>
        </w:rPr>
        <w:t xml:space="preserve"> и является государственной и (или) коммерческой тайной согласно действующего законодательства Донецкой Народной Республики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Лица рядового и начальствующего состава государственной пожарной охраны при выявлении пожара во внеслужебное время обязаны сообщить о нем в пожарную охрану и к ее прибытию взять на себя руководство тушением пожара и спас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нием людей, организовать </w:t>
      </w:r>
      <w:r>
        <w:rPr>
          <w:rFonts w:ascii="Times New Roman" w:hAnsi="Times New Roman"/>
          <w:sz w:val="28"/>
          <w:szCs w:val="28"/>
          <w:lang w:eastAsia="ru-RU"/>
        </w:rPr>
        <w:t>оказание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первой медпомощи пострадавшим.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Личному составу государственной пожарной охраны на время выполнения служебных обязанностей, связанных с предотвращением пожаров, подразделением государственной пожарной охраны предоставляются проездные билеты на все виды общественного транспорта городского, пригородного и местного сообщения (кроме такси) в порядке, установленном Советом Министров Донецкой Народной Республики.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За ненадлежащее выполнение служебных обязанностей личный состав государственной пожарной охраны несет ответственность в порядке, установленном действующим законодательством.</w:t>
      </w:r>
    </w:p>
    <w:p w:rsidR="000A66E1" w:rsidRDefault="000A66E1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" w:name="n474"/>
      <w:bookmarkStart w:id="4" w:name="n475"/>
      <w:bookmarkStart w:id="5" w:name="n476"/>
      <w:bookmarkStart w:id="6" w:name="n477"/>
      <w:bookmarkEnd w:id="3"/>
      <w:bookmarkEnd w:id="4"/>
      <w:bookmarkEnd w:id="5"/>
      <w:bookmarkEnd w:id="6"/>
    </w:p>
    <w:p w:rsidR="005E1718" w:rsidRPr="00D052B1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D7032">
        <w:rPr>
          <w:rFonts w:ascii="Times New Roman" w:hAnsi="Times New Roman"/>
          <w:sz w:val="28"/>
          <w:szCs w:val="28"/>
          <w:lang w:eastAsia="ru-RU"/>
        </w:rPr>
        <w:t>Статья 23.</w:t>
      </w:r>
      <w:r w:rsidRPr="00D052B1">
        <w:rPr>
          <w:rFonts w:ascii="Times New Roman" w:hAnsi="Times New Roman"/>
          <w:b/>
          <w:sz w:val="28"/>
          <w:szCs w:val="28"/>
          <w:lang w:eastAsia="ru-RU"/>
        </w:rPr>
        <w:t xml:space="preserve"> Принятие на службу в государственную пожарную охрану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3591">
        <w:rPr>
          <w:rFonts w:ascii="Times New Roman" w:hAnsi="Times New Roman"/>
          <w:sz w:val="28"/>
          <w:szCs w:val="28"/>
          <w:lang w:eastAsia="ru-RU"/>
        </w:rPr>
        <w:t xml:space="preserve">На службу в государственную пожарную охрану принимаются граждане, которые достигли восемнадцатилетнего возраста, способные по своим личным и деловым качествам, образованию и состоянию здоровья выполнять обязанности, возложенные на личный состав государственной пожарной охраны. 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3591">
        <w:rPr>
          <w:rFonts w:ascii="Times New Roman" w:hAnsi="Times New Roman"/>
          <w:sz w:val="28"/>
          <w:szCs w:val="28"/>
          <w:lang w:eastAsia="ru-RU"/>
        </w:rPr>
        <w:t>Работники государственной пожарной охраны в целях защиты своих профессиональных, социальных и иных прав и законных интересов могут объединяться или вступать на добровольной основе и в соответствии с действующим законодательством в профессиональные союзы, ассоциации, объединения пожарной охраны.</w:t>
      </w:r>
    </w:p>
    <w:p w:rsidR="00B43AA8" w:rsidRDefault="00B43AA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342E">
        <w:rPr>
          <w:rFonts w:ascii="Times New Roman" w:hAnsi="Times New Roman"/>
          <w:sz w:val="28"/>
          <w:szCs w:val="28"/>
        </w:rPr>
        <w:t>Сотрудники и работники имеют право быть членами общественных организаций и движений, в том числе преследующих политические цели, принимать активное участие в их деятельности, кроме организации и участия в забастовках</w:t>
      </w:r>
      <w:r w:rsidRPr="008F3591">
        <w:rPr>
          <w:rFonts w:ascii="Times New Roman" w:hAnsi="Times New Roman"/>
          <w:sz w:val="28"/>
          <w:szCs w:val="28"/>
          <w:lang w:eastAsia="ru-RU"/>
        </w:rPr>
        <w:t>.</w:t>
      </w:r>
    </w:p>
    <w:p w:rsidR="00B43AA8" w:rsidRPr="00971D7D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16" w:history="1">
        <w:r w:rsidR="00B43AA8" w:rsidRPr="002D7032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(Часть 3 статьи 23 изложена в новой редакции в соответствии с Законом от 11.09.2015 № 91-ІНС)</w:t>
        </w:r>
      </w:hyperlink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3591">
        <w:rPr>
          <w:rFonts w:ascii="Times New Roman" w:hAnsi="Times New Roman"/>
          <w:sz w:val="28"/>
          <w:szCs w:val="28"/>
          <w:lang w:eastAsia="ru-RU"/>
        </w:rPr>
        <w:t xml:space="preserve">Личному составу государственной пожарной охраны в подтверждение полномочий выдаются служебные удостоверения установленного образца в порядке, определяемом 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1C56E0">
        <w:rPr>
          <w:rFonts w:ascii="Times New Roman" w:hAnsi="Times New Roman"/>
          <w:sz w:val="28"/>
          <w:szCs w:val="28"/>
          <w:lang w:eastAsia="ru-RU"/>
        </w:rPr>
        <w:t>ом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пожарной безопасности</w:t>
      </w:r>
      <w:r w:rsidRPr="008F3591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8F3591">
        <w:rPr>
          <w:rFonts w:ascii="Times New Roman" w:hAnsi="Times New Roman"/>
          <w:sz w:val="28"/>
          <w:szCs w:val="28"/>
          <w:lang w:eastAsia="ru-RU"/>
        </w:rPr>
        <w:t xml:space="preserve">Работникам государственной пожарной охраны, назначенным на должности, замещаемые сотрудниками государственной пожарной охраны, в непрерывный стаж службы, учитываемый при исчислении выслуги лет для выплаты процентной надбавки, получения иных льгот и назначения пенсий, засчитывается непосредственно предшествующий назначению на эти должности период работы в системе государственной пожарной охраны 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0823AB">
        <w:rPr>
          <w:rFonts w:ascii="Times New Roman" w:hAnsi="Times New Roman"/>
          <w:sz w:val="28"/>
          <w:szCs w:val="28"/>
          <w:lang w:eastAsia="ru-RU"/>
        </w:rPr>
        <w:t>ого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0823AB">
        <w:rPr>
          <w:rFonts w:ascii="Times New Roman" w:hAnsi="Times New Roman"/>
          <w:sz w:val="28"/>
          <w:szCs w:val="28"/>
          <w:lang w:eastAsia="ru-RU"/>
        </w:rPr>
        <w:t>а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0823AB">
        <w:rPr>
          <w:rFonts w:ascii="Times New Roman" w:hAnsi="Times New Roman"/>
          <w:sz w:val="28"/>
          <w:szCs w:val="28"/>
          <w:lang w:eastAsia="ru-RU"/>
        </w:rPr>
        <w:t>его</w:t>
      </w:r>
      <w:r w:rsidR="000823AB" w:rsidRPr="000823AB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8F3591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8F3591">
        <w:rPr>
          <w:rFonts w:ascii="Times New Roman" w:hAnsi="Times New Roman"/>
          <w:sz w:val="28"/>
          <w:szCs w:val="28"/>
          <w:lang w:eastAsia="ru-RU"/>
        </w:rPr>
        <w:t xml:space="preserve"> Указанное правило распространяется на сотрудников государственной пожарной охраны, работавших на должностях, замещаемых работниками государственной пожарной охраны </w:t>
      </w:r>
      <w:r w:rsidR="006D2400" w:rsidRPr="006D2400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6D2400">
        <w:rPr>
          <w:rFonts w:ascii="Times New Roman" w:hAnsi="Times New Roman"/>
          <w:sz w:val="28"/>
          <w:szCs w:val="28"/>
          <w:lang w:eastAsia="ru-RU"/>
        </w:rPr>
        <w:t>ого</w:t>
      </w:r>
      <w:r w:rsidR="006D2400" w:rsidRPr="006D240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6D2400">
        <w:rPr>
          <w:rFonts w:ascii="Times New Roman" w:hAnsi="Times New Roman"/>
          <w:sz w:val="28"/>
          <w:szCs w:val="28"/>
          <w:lang w:eastAsia="ru-RU"/>
        </w:rPr>
        <w:t>а</w:t>
      </w:r>
      <w:r w:rsidR="006D2400" w:rsidRPr="006D240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6D2400">
        <w:rPr>
          <w:rFonts w:ascii="Times New Roman" w:hAnsi="Times New Roman"/>
          <w:sz w:val="28"/>
          <w:szCs w:val="28"/>
          <w:lang w:eastAsia="ru-RU"/>
        </w:rPr>
        <w:t>его</w:t>
      </w:r>
      <w:r w:rsidR="006D2400" w:rsidRPr="006D240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 </w:t>
      </w:r>
      <w:r w:rsidRPr="008F3591">
        <w:rPr>
          <w:rFonts w:ascii="Times New Roman" w:hAnsi="Times New Roman"/>
          <w:sz w:val="28"/>
          <w:szCs w:val="28"/>
          <w:lang w:eastAsia="ru-RU"/>
        </w:rPr>
        <w:t>(пожарной охраны Министерства внутренних дел Донецкой Народной Республики), в том числе и до вступления в силу настоящего Закона.</w:t>
      </w:r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Сотрудники государственной пожарной охраны принимают присягу, текст которой утверждается </w:t>
      </w:r>
      <w:hyperlink r:id="rId17" w:history="1">
        <w:r w:rsidR="00D036E5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 xml:space="preserve">Законом Донецкой Народной Республики </w:t>
        </w:r>
        <w:r w:rsidR="00D036E5">
          <w:rPr>
            <w:rStyle w:val="aa"/>
            <w:rFonts w:ascii="Times New Roman" w:hAnsi="Times New Roman"/>
            <w:sz w:val="28"/>
            <w:szCs w:val="28"/>
            <w:lang w:eastAsia="ru-RU"/>
          </w:rPr>
          <w:br/>
        </w:r>
        <w:r w:rsidR="00D036E5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от 18 марта 2016 года «О государственной оперативно-спасательной службе»</w:t>
        </w:r>
      </w:hyperlink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D036E5" w:rsidRPr="00D036E5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18" w:history="1">
        <w:r w:rsidR="00D036E5" w:rsidRPr="00D036E5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(Часть 6 статьи 23 с изменениями, внесенными в соответствии с Законом от 30.04.2016 № 127-IНС)</w:t>
        </w:r>
      </w:hyperlink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На указанную службу не могут быть приняты лица, которые раньше были осуждены за совершения преступлений.</w:t>
      </w:r>
    </w:p>
    <w:p w:rsidR="005E1718" w:rsidRPr="00D052B1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24.</w:t>
      </w:r>
      <w:r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D052B1">
        <w:rPr>
          <w:rFonts w:ascii="Times New Roman" w:hAnsi="Times New Roman"/>
          <w:b/>
          <w:sz w:val="28"/>
          <w:szCs w:val="28"/>
          <w:lang w:eastAsia="ru-RU"/>
        </w:rPr>
        <w:t>Прохождение службы в государственной пожарной охране</w:t>
      </w:r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Порядок и условия прохождения службы в государственной пожарной охране регламентируются </w:t>
      </w:r>
      <w:r w:rsidR="00D036E5" w:rsidRPr="00D036E5">
        <w:rPr>
          <w:rFonts w:ascii="Times New Roman" w:hAnsi="Times New Roman"/>
          <w:sz w:val="28"/>
          <w:szCs w:val="28"/>
          <w:lang w:eastAsia="ru-RU"/>
        </w:rPr>
        <w:t>положением о порядке прохождения службы</w:t>
      </w:r>
      <w:r w:rsidRPr="00F473BF">
        <w:rPr>
          <w:rFonts w:ascii="Times New Roman" w:hAnsi="Times New Roman"/>
          <w:sz w:val="28"/>
          <w:szCs w:val="28"/>
          <w:lang w:eastAsia="ru-RU"/>
        </w:rPr>
        <w:t>, утверждаемым Советом Министро</w:t>
      </w:r>
      <w:r w:rsidR="00D052B1">
        <w:rPr>
          <w:rFonts w:ascii="Times New Roman" w:hAnsi="Times New Roman"/>
          <w:sz w:val="28"/>
          <w:szCs w:val="28"/>
          <w:lang w:eastAsia="ru-RU"/>
        </w:rPr>
        <w:t>в Донецкой Народной Республики.</w:t>
      </w:r>
    </w:p>
    <w:p w:rsidR="00D036E5" w:rsidRPr="00D036E5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19" w:history="1">
        <w:r w:rsidR="00D036E5" w:rsidRPr="00D036E5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(Часть 1 статьи 24 с изменениями, внесенными в соответствии с Законом от 30.04.2016 № 127-IНС)</w:t>
        </w:r>
      </w:hyperlink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На работников государственной пожарной охраны распространяются права, обязанности и льготы, установленные законодательством Донецкой Народной Республики о труде.</w:t>
      </w:r>
    </w:p>
    <w:p w:rsidR="005E1718" w:rsidRPr="001E2120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E2120">
        <w:rPr>
          <w:rFonts w:ascii="Times New Roman" w:hAnsi="Times New Roman"/>
          <w:sz w:val="28"/>
          <w:szCs w:val="28"/>
          <w:lang w:eastAsia="ru-RU"/>
        </w:rPr>
        <w:t xml:space="preserve">Лица, принятые на службу в государственную пожарную охрану, слушатели и курсанты высших учебных заведений, которые занимаются подготовкой специалистов по направлению гражданской </w:t>
      </w:r>
      <w:r>
        <w:rPr>
          <w:rFonts w:ascii="Times New Roman" w:hAnsi="Times New Roman"/>
          <w:sz w:val="28"/>
          <w:szCs w:val="28"/>
          <w:lang w:eastAsia="ru-RU"/>
        </w:rPr>
        <w:t>защиты</w:t>
      </w:r>
      <w:r w:rsidRPr="001E2120">
        <w:rPr>
          <w:rFonts w:ascii="Times New Roman" w:hAnsi="Times New Roman"/>
          <w:sz w:val="28"/>
          <w:szCs w:val="28"/>
          <w:lang w:eastAsia="ru-RU"/>
        </w:rPr>
        <w:t>, и находятся на воинском учете, снимаются с него на время служб</w:t>
      </w:r>
      <w:r w:rsidR="00D052B1">
        <w:rPr>
          <w:rFonts w:ascii="Times New Roman" w:hAnsi="Times New Roman"/>
          <w:sz w:val="28"/>
          <w:szCs w:val="28"/>
          <w:lang w:eastAsia="ru-RU"/>
        </w:rPr>
        <w:t>ы (уче</w:t>
      </w:r>
      <w:r w:rsidRPr="001E2120">
        <w:rPr>
          <w:rFonts w:ascii="Times New Roman" w:hAnsi="Times New Roman"/>
          <w:sz w:val="28"/>
          <w:szCs w:val="28"/>
          <w:lang w:eastAsia="ru-RU"/>
        </w:rPr>
        <w:t xml:space="preserve">бы) и зачисляются в кадры 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DB7520">
        <w:rPr>
          <w:rFonts w:ascii="Times New Roman" w:hAnsi="Times New Roman"/>
          <w:sz w:val="28"/>
          <w:szCs w:val="28"/>
          <w:lang w:eastAsia="ru-RU"/>
        </w:rPr>
        <w:t>ого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DB7520">
        <w:rPr>
          <w:rFonts w:ascii="Times New Roman" w:hAnsi="Times New Roman"/>
          <w:sz w:val="28"/>
          <w:szCs w:val="28"/>
          <w:lang w:eastAsia="ru-RU"/>
        </w:rPr>
        <w:t>а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DB7520">
        <w:rPr>
          <w:rFonts w:ascii="Times New Roman" w:hAnsi="Times New Roman"/>
          <w:sz w:val="28"/>
          <w:szCs w:val="28"/>
          <w:lang w:eastAsia="ru-RU"/>
        </w:rPr>
        <w:t>его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="00DB7520">
        <w:rPr>
          <w:rFonts w:ascii="Times New Roman" w:hAnsi="Times New Roman"/>
          <w:sz w:val="28"/>
          <w:szCs w:val="28"/>
          <w:lang w:eastAsia="ru-RU"/>
        </w:rPr>
        <w:t>,</w:t>
      </w:r>
      <w:r w:rsidRPr="001E2120">
        <w:rPr>
          <w:rFonts w:ascii="Times New Roman" w:hAnsi="Times New Roman"/>
          <w:sz w:val="28"/>
          <w:szCs w:val="28"/>
          <w:lang w:eastAsia="ru-RU"/>
        </w:rPr>
        <w:t xml:space="preserve"> на весь период службы.</w:t>
      </w:r>
      <w:proofErr w:type="gramEnd"/>
    </w:p>
    <w:p w:rsidR="005E1718" w:rsidRPr="001E2120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E2120">
        <w:rPr>
          <w:rFonts w:ascii="Times New Roman" w:hAnsi="Times New Roman"/>
          <w:sz w:val="28"/>
          <w:szCs w:val="28"/>
          <w:lang w:eastAsia="ru-RU"/>
        </w:rPr>
        <w:t xml:space="preserve">Обучение курсантов в высших учебных заведениях, которые занимаются подготовкой специалистов по направлению гражданской </w:t>
      </w:r>
      <w:r>
        <w:rPr>
          <w:rFonts w:ascii="Times New Roman" w:hAnsi="Times New Roman"/>
          <w:sz w:val="28"/>
          <w:szCs w:val="28"/>
          <w:lang w:eastAsia="ru-RU"/>
        </w:rPr>
        <w:t>защиты</w:t>
      </w:r>
      <w:r w:rsidRPr="001E2120">
        <w:rPr>
          <w:rFonts w:ascii="Times New Roman" w:hAnsi="Times New Roman"/>
          <w:sz w:val="28"/>
          <w:szCs w:val="28"/>
          <w:lang w:eastAsia="ru-RU"/>
        </w:rPr>
        <w:t>, приравнивается к прох</w:t>
      </w:r>
      <w:r w:rsidR="00D052B1">
        <w:rPr>
          <w:rFonts w:ascii="Times New Roman" w:hAnsi="Times New Roman"/>
          <w:sz w:val="28"/>
          <w:szCs w:val="28"/>
          <w:lang w:eastAsia="ru-RU"/>
        </w:rPr>
        <w:t>ождению срочной военной службы.</w:t>
      </w:r>
    </w:p>
    <w:p w:rsidR="005E1718" w:rsidRPr="00D052B1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25.</w:t>
      </w:r>
      <w:r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D052B1">
        <w:rPr>
          <w:rFonts w:ascii="Times New Roman" w:hAnsi="Times New Roman"/>
          <w:b/>
          <w:sz w:val="28"/>
          <w:szCs w:val="28"/>
          <w:lang w:eastAsia="ru-RU"/>
        </w:rPr>
        <w:t>Оплата труда личного состава государственной пожарной охраны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473BF">
        <w:rPr>
          <w:rFonts w:ascii="Times New Roman" w:hAnsi="Times New Roman"/>
          <w:sz w:val="28"/>
          <w:szCs w:val="28"/>
          <w:lang w:eastAsia="ru-RU"/>
        </w:rPr>
        <w:t xml:space="preserve">Условия оплаты труда личного состава государственной пожарной охраны отвечают условиям оплаты труда лиц рядового и начальствующего состава 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DB7520">
        <w:rPr>
          <w:rFonts w:ascii="Times New Roman" w:hAnsi="Times New Roman"/>
          <w:sz w:val="28"/>
          <w:szCs w:val="28"/>
          <w:lang w:eastAsia="ru-RU"/>
        </w:rPr>
        <w:t>ого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DB7520">
        <w:rPr>
          <w:rFonts w:ascii="Times New Roman" w:hAnsi="Times New Roman"/>
          <w:sz w:val="28"/>
          <w:szCs w:val="28"/>
          <w:lang w:eastAsia="ru-RU"/>
        </w:rPr>
        <w:t>а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DB7520">
        <w:rPr>
          <w:rFonts w:ascii="Times New Roman" w:hAnsi="Times New Roman"/>
          <w:sz w:val="28"/>
          <w:szCs w:val="28"/>
          <w:lang w:eastAsia="ru-RU"/>
        </w:rPr>
        <w:t>его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, установленным Советом Министров Донецкой Народной Республики, и должны обеспечивать достаточные материальные условия для комплектования качественного личного состава государственной пожарной охраны, дифференцированно учитывать характер и условия работы, стимулировать достижение высоких результатов в</w:t>
      </w:r>
      <w:proofErr w:type="gramEnd"/>
      <w:r w:rsidRPr="00F473BF">
        <w:rPr>
          <w:rFonts w:ascii="Times New Roman" w:hAnsi="Times New Roman"/>
          <w:sz w:val="28"/>
          <w:szCs w:val="28"/>
          <w:lang w:eastAsia="ru-RU"/>
        </w:rPr>
        <w:t xml:space="preserve"> служебной деятельности и компенсировать их физичес</w:t>
      </w:r>
      <w:r w:rsidR="00D052B1">
        <w:rPr>
          <w:rFonts w:ascii="Times New Roman" w:hAnsi="Times New Roman"/>
          <w:sz w:val="28"/>
          <w:szCs w:val="28"/>
          <w:lang w:eastAsia="ru-RU"/>
        </w:rPr>
        <w:t>кие и интеллектуальные затраты.</w:t>
      </w:r>
    </w:p>
    <w:p w:rsidR="005E1718" w:rsidRPr="00D052B1" w:rsidRDefault="002A479A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26.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D052B1">
        <w:rPr>
          <w:rFonts w:ascii="Times New Roman" w:hAnsi="Times New Roman"/>
          <w:b/>
          <w:sz w:val="28"/>
          <w:szCs w:val="28"/>
          <w:lang w:eastAsia="ru-RU"/>
        </w:rPr>
        <w:t>Социальная защита личного состава государственной по</w:t>
      </w:r>
      <w:r w:rsidR="00D052B1" w:rsidRPr="00D052B1">
        <w:rPr>
          <w:rFonts w:ascii="Times New Roman" w:hAnsi="Times New Roman"/>
          <w:b/>
          <w:sz w:val="28"/>
          <w:szCs w:val="28"/>
          <w:lang w:eastAsia="ru-RU"/>
        </w:rPr>
        <w:t>жарной охраны и членов их семей</w:t>
      </w:r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3591">
        <w:rPr>
          <w:rFonts w:ascii="Times New Roman" w:hAnsi="Times New Roman"/>
          <w:sz w:val="28"/>
          <w:szCs w:val="28"/>
          <w:lang w:eastAsia="ru-RU"/>
        </w:rPr>
        <w:t xml:space="preserve">Социальное обеспечение личного состава государственной пожарной охраны и членов их семей осуществляется в порядке, предусмотренном </w:t>
      </w:r>
      <w:hyperlink r:id="rId20" w:history="1">
        <w:r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 xml:space="preserve">Законом Донецкой Народной Республики </w:t>
        </w:r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 xml:space="preserve">от 18 марта 2016 года </w:t>
        </w:r>
        <w:r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 xml:space="preserve">«О </w:t>
        </w:r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государственной оперативно-спасательной службе</w:t>
        </w:r>
        <w:r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»</w:t>
        </w:r>
      </w:hyperlink>
      <w:r w:rsidRPr="008F3591">
        <w:rPr>
          <w:rFonts w:ascii="Times New Roman" w:hAnsi="Times New Roman"/>
          <w:sz w:val="28"/>
          <w:szCs w:val="28"/>
          <w:lang w:eastAsia="ru-RU"/>
        </w:rPr>
        <w:t>.</w:t>
      </w:r>
    </w:p>
    <w:p w:rsidR="00C350A9" w:rsidRPr="00C350A9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21" w:history="1">
        <w:r w:rsidR="00C350A9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(Часть 1 статьи 26 с изменениями, внесенными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в соответствии с </w:t>
        </w:r>
        <w:r w:rsidR="00C350A9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Законом от 30.04.2016 № 127-IНС)</w:t>
        </w:r>
      </w:hyperlink>
    </w:p>
    <w:p w:rsidR="008522B7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7" w:name="n1437"/>
      <w:bookmarkEnd w:id="7"/>
      <w:proofErr w:type="gramStart"/>
      <w:r w:rsidRPr="00F473BF">
        <w:rPr>
          <w:rFonts w:ascii="Times New Roman" w:hAnsi="Times New Roman"/>
          <w:sz w:val="28"/>
          <w:szCs w:val="28"/>
          <w:lang w:eastAsia="ru-RU"/>
        </w:rPr>
        <w:t xml:space="preserve">Дети погибших (умерших) во время выполнения служебных обязанностей сотрудников и работников имеют право поступления в учебные заведения, которые занимаются подготовкой специалистов по направлению гражданской </w:t>
      </w:r>
      <w:r>
        <w:rPr>
          <w:rFonts w:ascii="Times New Roman" w:hAnsi="Times New Roman"/>
          <w:sz w:val="28"/>
          <w:szCs w:val="28"/>
          <w:lang w:eastAsia="ru-RU"/>
        </w:rPr>
        <w:t>защиты,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вне конкурса, </w:t>
      </w:r>
      <w:r w:rsidRPr="0079674E">
        <w:rPr>
          <w:rFonts w:ascii="Times New Roman" w:hAnsi="Times New Roman"/>
          <w:sz w:val="28"/>
          <w:szCs w:val="28"/>
          <w:lang w:eastAsia="ru-RU"/>
        </w:rPr>
        <w:t xml:space="preserve">а также в другие учебные заведения на основаниях и в порядке, предусмотренном </w:t>
      </w:r>
      <w:hyperlink r:id="rId22" w:history="1"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Законом Донецкой Народной Республики от 18 марта 2016 года «О государственной оперативно-спасательной службе»</w:t>
        </w:r>
      </w:hyperlink>
      <w:r w:rsidRPr="0079674E">
        <w:rPr>
          <w:rFonts w:ascii="Times New Roman" w:hAnsi="Times New Roman"/>
          <w:sz w:val="28"/>
          <w:szCs w:val="28"/>
          <w:lang w:eastAsia="ru-RU"/>
        </w:rPr>
        <w:t>.</w:t>
      </w:r>
      <w:bookmarkStart w:id="8" w:name="n1438"/>
      <w:bookmarkStart w:id="9" w:name="n1445"/>
      <w:bookmarkStart w:id="10" w:name="n1446"/>
      <w:bookmarkEnd w:id="8"/>
      <w:bookmarkEnd w:id="9"/>
      <w:bookmarkEnd w:id="10"/>
      <w:proofErr w:type="gramEnd"/>
    </w:p>
    <w:p w:rsidR="005D6823" w:rsidRPr="00C350A9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23" w:history="1"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(Часть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2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статьи 26 с изменениями, внесенными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в соответствии с 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Законом от 30.04.2016 № 127-IНС)</w:t>
        </w:r>
      </w:hyperlink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Статус ветерана гражданской </w:t>
      </w:r>
      <w:r>
        <w:rPr>
          <w:rFonts w:ascii="Times New Roman" w:hAnsi="Times New Roman"/>
          <w:sz w:val="28"/>
          <w:szCs w:val="28"/>
          <w:lang w:eastAsia="ru-RU"/>
        </w:rPr>
        <w:t>защиты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и члена его семьи устанавливается действующим законодательством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  <w:bookmarkStart w:id="11" w:name="n1455"/>
      <w:bookmarkEnd w:id="11"/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2" w:name="n1456"/>
      <w:bookmarkEnd w:id="12"/>
      <w:r w:rsidRPr="00F473BF">
        <w:rPr>
          <w:rFonts w:ascii="Times New Roman" w:hAnsi="Times New Roman"/>
          <w:sz w:val="28"/>
          <w:szCs w:val="28"/>
          <w:lang w:eastAsia="ru-RU"/>
        </w:rPr>
        <w:t>Пенсионное обеспечение сотрудников осуществляется в порядке и размерах, установленных законодательством Д</w:t>
      </w:r>
      <w:r>
        <w:rPr>
          <w:rFonts w:ascii="Times New Roman" w:hAnsi="Times New Roman"/>
          <w:sz w:val="28"/>
          <w:szCs w:val="28"/>
          <w:lang w:eastAsia="ru-RU"/>
        </w:rPr>
        <w:t xml:space="preserve">онецкой </w:t>
      </w:r>
      <w:r w:rsidRPr="00F473BF">
        <w:rPr>
          <w:rFonts w:ascii="Times New Roman" w:hAnsi="Times New Roman"/>
          <w:sz w:val="28"/>
          <w:szCs w:val="28"/>
          <w:lang w:eastAsia="ru-RU"/>
        </w:rPr>
        <w:t>Н</w:t>
      </w:r>
      <w:r>
        <w:rPr>
          <w:rFonts w:ascii="Times New Roman" w:hAnsi="Times New Roman"/>
          <w:sz w:val="28"/>
          <w:szCs w:val="28"/>
          <w:lang w:eastAsia="ru-RU"/>
        </w:rPr>
        <w:t xml:space="preserve">ародной </w:t>
      </w:r>
      <w:r w:rsidRPr="00F473BF">
        <w:rPr>
          <w:rFonts w:ascii="Times New Roman" w:hAnsi="Times New Roman"/>
          <w:sz w:val="28"/>
          <w:szCs w:val="28"/>
          <w:lang w:eastAsia="ru-RU"/>
        </w:rPr>
        <w:t>Р</w:t>
      </w:r>
      <w:r>
        <w:rPr>
          <w:rFonts w:ascii="Times New Roman" w:hAnsi="Times New Roman"/>
          <w:sz w:val="28"/>
          <w:szCs w:val="28"/>
          <w:lang w:eastAsia="ru-RU"/>
        </w:rPr>
        <w:t>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Работники государственной пожарной охраны, которые исполняют обязанности относительно охраны объектов предприятий, учреждений, организаций, имеют право на получение трудовых и социально-бытовых льгот, предусмотренных для работников этих объектов.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Для сотрудников и работников государственной пожарной охраны устанавливается 40-часовая рабочая неделя. В случае необходимости личный состав нес</w:t>
      </w:r>
      <w:r w:rsidR="002D7032">
        <w:rPr>
          <w:rFonts w:ascii="Times New Roman" w:hAnsi="Times New Roman"/>
          <w:sz w:val="28"/>
          <w:szCs w:val="28"/>
          <w:lang w:eastAsia="ru-RU"/>
        </w:rPr>
        <w:t>е</w:t>
      </w:r>
      <w:r w:rsidRPr="00F473BF">
        <w:rPr>
          <w:rFonts w:ascii="Times New Roman" w:hAnsi="Times New Roman"/>
          <w:sz w:val="28"/>
          <w:szCs w:val="28"/>
          <w:lang w:eastAsia="ru-RU"/>
        </w:rPr>
        <w:t>т службу во внеурочное время, а также в выходные и праздничные дни.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Для личного состава, несущего службу круглосуточно, режим работы устанавливается отдельным графиком.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Компенсация за работу во внеурочное и ночное время, в выходные и праздничные дни производится согласно действующему законодательству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Местные органы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органы могут устанавливать и другие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не предусмотренные </w:t>
      </w:r>
      <w:r>
        <w:rPr>
          <w:rFonts w:ascii="Times New Roman" w:hAnsi="Times New Roman"/>
          <w:sz w:val="28"/>
          <w:szCs w:val="28"/>
          <w:lang w:eastAsia="ru-RU"/>
        </w:rPr>
        <w:t>настоящим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Законом гарантии социальной защиты работников государственной пожарной охраны.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Социальная защита работников, которые заключили трудовой договор с государственной пожарной охраной, предусматривается действующим законодательством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0E3D0A" w:rsidRDefault="002A479A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27.</w:t>
      </w:r>
      <w:r w:rsidR="00903974">
        <w:rPr>
          <w:rFonts w:ascii="Times New Roman" w:hAnsi="Times New Roman"/>
          <w:sz w:val="28"/>
          <w:szCs w:val="28"/>
          <w:lang w:eastAsia="ru-RU"/>
        </w:rPr>
        <w:t> </w:t>
      </w:r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Государственное страхование и возмещения вреда в случае гибели или увечья личного состава государственной пожарной охраны</w:t>
      </w:r>
    </w:p>
    <w:p w:rsidR="00C75E64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674E">
        <w:rPr>
          <w:rFonts w:ascii="Times New Roman" w:hAnsi="Times New Roman"/>
          <w:sz w:val="28"/>
          <w:szCs w:val="28"/>
          <w:lang w:eastAsia="ru-RU"/>
        </w:rPr>
        <w:t xml:space="preserve">Сотрудники государственной пожарной охраны подлежат обязательному государственному личному страхованию на случай гибели (смерти) или ранения (контузии, травмы или увечья), заболевания, которые были получены в период прохождения службы, в порядке, предусмотренном </w:t>
      </w:r>
      <w:hyperlink r:id="rId24" w:history="1"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Законом Донецкой Народной Республики от 18 марта 2016 года «О государственной оперативно-спасательной службе»</w:t>
        </w:r>
      </w:hyperlink>
      <w:r w:rsidR="000E3D0A">
        <w:rPr>
          <w:rFonts w:ascii="Times New Roman" w:hAnsi="Times New Roman"/>
          <w:sz w:val="28"/>
          <w:szCs w:val="28"/>
          <w:lang w:eastAsia="ru-RU"/>
        </w:rPr>
        <w:t>.</w:t>
      </w:r>
      <w:bookmarkStart w:id="13" w:name="n1410"/>
      <w:bookmarkEnd w:id="13"/>
    </w:p>
    <w:p w:rsidR="005D6823" w:rsidRPr="00C350A9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25" w:history="1"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(Часть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1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статьи 2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7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 изменениями, внесенными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в соответствии с 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Законом от 30.04.2016 № 127-IНС)</w:t>
        </w:r>
      </w:hyperlink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473BF">
        <w:rPr>
          <w:rFonts w:ascii="Times New Roman" w:hAnsi="Times New Roman"/>
          <w:sz w:val="28"/>
          <w:szCs w:val="28"/>
          <w:lang w:eastAsia="ru-RU"/>
        </w:rPr>
        <w:t xml:space="preserve">Если сотрудник, работник или члены его семьи одновременно имеют право на получение пособия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основани</w:t>
      </w:r>
      <w:r>
        <w:rPr>
          <w:rFonts w:ascii="Times New Roman" w:hAnsi="Times New Roman"/>
          <w:sz w:val="28"/>
          <w:szCs w:val="28"/>
          <w:lang w:eastAsia="ru-RU"/>
        </w:rPr>
        <w:t>ях</w:t>
      </w:r>
      <w:r w:rsidRPr="00F473BF">
        <w:rPr>
          <w:rFonts w:ascii="Times New Roman" w:hAnsi="Times New Roman"/>
          <w:sz w:val="28"/>
          <w:szCs w:val="28"/>
          <w:lang w:eastAsia="ru-RU"/>
        </w:rPr>
        <w:t>, пред</w:t>
      </w:r>
      <w:r>
        <w:rPr>
          <w:rFonts w:ascii="Times New Roman" w:hAnsi="Times New Roman"/>
          <w:sz w:val="28"/>
          <w:szCs w:val="28"/>
          <w:lang w:eastAsia="ru-RU"/>
        </w:rPr>
        <w:t>усмотре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нных </w:t>
      </w:r>
      <w:hyperlink r:id="rId26" w:history="1"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Законом Донецкой Народной Республики от 18 марта 2016 года «О государственной оперативно-спасательной службе»</w:t>
        </w:r>
      </w:hyperlink>
      <w:r w:rsidRPr="00F473BF">
        <w:rPr>
          <w:rFonts w:ascii="Times New Roman" w:hAnsi="Times New Roman"/>
          <w:sz w:val="28"/>
          <w:szCs w:val="28"/>
          <w:lang w:eastAsia="ru-RU"/>
        </w:rPr>
        <w:t>,</w:t>
      </w:r>
      <w:r w:rsidR="00E14A1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473BF">
        <w:rPr>
          <w:rFonts w:ascii="Times New Roman" w:hAnsi="Times New Roman"/>
          <w:sz w:val="28"/>
          <w:szCs w:val="28"/>
          <w:lang w:eastAsia="ru-RU"/>
        </w:rPr>
        <w:t>и пособия или компенсационной выплаты, установленной другими законами, выплата соответствующих денежных сумм осуществляется по одному из оснований по выбору лица, которое имеет право на получение таких выплат.</w:t>
      </w:r>
      <w:proofErr w:type="gramEnd"/>
    </w:p>
    <w:p w:rsidR="005D6823" w:rsidRPr="00C350A9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27" w:history="1"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(Часть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2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статьи 2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7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 изменениями, внесенными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в соответствии с 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Законом от 30.04.2016 № 127-IНС)</w:t>
        </w:r>
      </w:hyperlink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5BAD">
        <w:rPr>
          <w:rFonts w:ascii="Times New Roman" w:hAnsi="Times New Roman"/>
          <w:sz w:val="28"/>
          <w:szCs w:val="28"/>
          <w:lang w:eastAsia="ru-RU"/>
        </w:rPr>
        <w:t xml:space="preserve">Порядок и условия обязательного государственного личного страхования сотрудников и работников государственной пожарной охраны устанавливаются </w:t>
      </w:r>
      <w:hyperlink r:id="rId28" w:history="1"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Законом Донецкой Народной Республики от 18 марта 2016 года «О государственной оперативно-спасательной службе»</w:t>
        </w:r>
      </w:hyperlink>
      <w:r w:rsidRPr="002E5BAD">
        <w:rPr>
          <w:rFonts w:ascii="Times New Roman" w:hAnsi="Times New Roman"/>
          <w:sz w:val="28"/>
          <w:szCs w:val="28"/>
          <w:lang w:eastAsia="ru-RU"/>
        </w:rPr>
        <w:t>,</w:t>
      </w:r>
      <w:r w:rsidR="00E14A1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E5BAD">
        <w:rPr>
          <w:rFonts w:ascii="Times New Roman" w:hAnsi="Times New Roman"/>
          <w:sz w:val="28"/>
          <w:szCs w:val="28"/>
          <w:lang w:eastAsia="ru-RU"/>
        </w:rPr>
        <w:t>а также нормативными правовыми актами Совета Министро</w:t>
      </w:r>
      <w:r w:rsidR="000E3D0A">
        <w:rPr>
          <w:rFonts w:ascii="Times New Roman" w:hAnsi="Times New Roman"/>
          <w:sz w:val="28"/>
          <w:szCs w:val="28"/>
          <w:lang w:eastAsia="ru-RU"/>
        </w:rPr>
        <w:t>в Донецкой Народной Республики.</w:t>
      </w:r>
    </w:p>
    <w:p w:rsidR="005D6823" w:rsidRPr="00C350A9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29" w:history="1"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(Часть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3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статьи 2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7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 изменениями, внесенными </w:t>
        </w:r>
        <w:r w:rsidR="005D6823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в соответствии с </w:t>
        </w:r>
        <w:r w:rsidR="005D6823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Законом от 30.04.2016 № 127-IНС)</w:t>
        </w:r>
      </w:hyperlink>
    </w:p>
    <w:p w:rsidR="005E1718" w:rsidRPr="002E5BAD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2E5BAD">
        <w:rPr>
          <w:rFonts w:ascii="Times New Roman" w:hAnsi="Times New Roman"/>
          <w:sz w:val="28"/>
          <w:szCs w:val="28"/>
        </w:rPr>
        <w:t>Работники государственной пожарной охраны подлежат обязательному государственному личному страхованию на случай гибели (смерти) или ранения (контузии, травмы или увечья), заболевания, которые были получены в период прохождения службы, на сумму десятилетнего денежного содержания по последней должно</w:t>
      </w:r>
      <w:r w:rsidR="000E3D0A">
        <w:rPr>
          <w:rFonts w:ascii="Times New Roman" w:hAnsi="Times New Roman"/>
          <w:sz w:val="28"/>
          <w:szCs w:val="28"/>
        </w:rPr>
        <w:t>сти, на которой они находились.</w:t>
      </w:r>
    </w:p>
    <w:p w:rsidR="005E1718" w:rsidRPr="002E5BAD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2E5BAD">
        <w:rPr>
          <w:rFonts w:ascii="Times New Roman" w:hAnsi="Times New Roman"/>
          <w:sz w:val="28"/>
          <w:szCs w:val="28"/>
        </w:rPr>
        <w:t>В случае гибели работников при исполнении служебных обязанностей, членам их семей, за отсутствием семьи – родителям и иждивенцам таких лиц предоставляется одноразовая денежная помощь в размерах десятилетнего должностного оклада погибших (умерших) по последней должности, которую они занимали. Выплата осуществляется за счет средств государственного бюджета Донецкой Народной Республики.</w:t>
      </w:r>
    </w:p>
    <w:p w:rsidR="005E1718" w:rsidRPr="002E5BAD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2E5BAD">
        <w:rPr>
          <w:rFonts w:ascii="Times New Roman" w:hAnsi="Times New Roman"/>
          <w:sz w:val="28"/>
          <w:szCs w:val="28"/>
        </w:rPr>
        <w:t xml:space="preserve">В случае наступления инвалидности при исполнении служебных обязанностей работникам и лицам, уволенным с работы выплачивается одноразовая денежная помощь в размере: инвалидам </w:t>
      </w:r>
      <w:r w:rsidRPr="002E5BAD">
        <w:rPr>
          <w:rFonts w:ascii="Times New Roman" w:hAnsi="Times New Roman"/>
          <w:sz w:val="28"/>
          <w:szCs w:val="28"/>
          <w:lang w:val="en-US"/>
        </w:rPr>
        <w:t>I</w:t>
      </w:r>
      <w:r w:rsidRPr="002E5BAD">
        <w:rPr>
          <w:rFonts w:ascii="Times New Roman" w:hAnsi="Times New Roman"/>
          <w:sz w:val="28"/>
          <w:szCs w:val="28"/>
        </w:rPr>
        <w:t xml:space="preserve"> группы – пят</w:t>
      </w:r>
      <w:r w:rsidR="00BF0C9C">
        <w:rPr>
          <w:rFonts w:ascii="Times New Roman" w:hAnsi="Times New Roman"/>
          <w:sz w:val="28"/>
          <w:szCs w:val="28"/>
        </w:rPr>
        <w:t>илетнего денежного содержания (</w:t>
      </w:r>
      <w:r w:rsidRPr="002E5BAD">
        <w:rPr>
          <w:rFonts w:ascii="Times New Roman" w:hAnsi="Times New Roman"/>
          <w:sz w:val="28"/>
          <w:szCs w:val="28"/>
        </w:rPr>
        <w:t xml:space="preserve">оклад по должности и процентная надбавка за выслугу лет), инвалидам </w:t>
      </w:r>
      <w:r w:rsidRPr="002E5BAD">
        <w:rPr>
          <w:rFonts w:ascii="Times New Roman" w:hAnsi="Times New Roman"/>
          <w:sz w:val="28"/>
          <w:szCs w:val="28"/>
          <w:lang w:val="en-US"/>
        </w:rPr>
        <w:t>II</w:t>
      </w:r>
      <w:r w:rsidRPr="002E5BAD">
        <w:rPr>
          <w:rFonts w:ascii="Times New Roman" w:hAnsi="Times New Roman"/>
          <w:sz w:val="28"/>
          <w:szCs w:val="28"/>
        </w:rPr>
        <w:t xml:space="preserve"> группы – четырехлетнего денежного содержания</w:t>
      </w:r>
      <w:r w:rsidR="00C75E64">
        <w:rPr>
          <w:rFonts w:ascii="Times New Roman" w:hAnsi="Times New Roman"/>
          <w:sz w:val="28"/>
          <w:szCs w:val="28"/>
        </w:rPr>
        <w:t xml:space="preserve"> </w:t>
      </w:r>
      <w:r w:rsidRPr="002E5BAD">
        <w:rPr>
          <w:rFonts w:ascii="Times New Roman" w:hAnsi="Times New Roman"/>
          <w:sz w:val="28"/>
          <w:szCs w:val="28"/>
        </w:rPr>
        <w:t xml:space="preserve">(оклад по должности и процентная надбавка за выслугу лет), инвалидам </w:t>
      </w:r>
      <w:r w:rsidRPr="002E5BAD">
        <w:rPr>
          <w:rFonts w:ascii="Times New Roman" w:hAnsi="Times New Roman"/>
          <w:sz w:val="28"/>
          <w:szCs w:val="28"/>
          <w:lang w:val="en-US"/>
        </w:rPr>
        <w:t>III</w:t>
      </w:r>
      <w:r w:rsidRPr="002E5BAD">
        <w:rPr>
          <w:rFonts w:ascii="Times New Roman" w:hAnsi="Times New Roman"/>
          <w:sz w:val="28"/>
          <w:szCs w:val="28"/>
        </w:rPr>
        <w:t xml:space="preserve"> группы – трехлетнего денежного содержания (оклад по должности и процентная надбавка за выслугу лет</w:t>
      </w:r>
      <w:r w:rsidR="000E3D0A">
        <w:rPr>
          <w:rFonts w:ascii="Times New Roman" w:hAnsi="Times New Roman"/>
          <w:sz w:val="28"/>
          <w:szCs w:val="28"/>
        </w:rPr>
        <w:t>.</w:t>
      </w:r>
    </w:p>
    <w:p w:rsidR="005E1718" w:rsidRPr="002E5BAD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</w:rPr>
      </w:pPr>
      <w:r w:rsidRPr="002E5BAD">
        <w:rPr>
          <w:rFonts w:ascii="Times New Roman" w:hAnsi="Times New Roman"/>
          <w:sz w:val="28"/>
          <w:szCs w:val="28"/>
        </w:rPr>
        <w:t>За семьей погибшего застрахованного работника государственной пожарной охраны сохраняется право на получение жилья. Семье погибшего вне очереди предоставляется в частную собственность жилая площадь на протяжении шести месяцев со дня гибели работника г</w:t>
      </w:r>
      <w:r w:rsidR="000E3D0A">
        <w:rPr>
          <w:rFonts w:ascii="Times New Roman" w:hAnsi="Times New Roman"/>
          <w:sz w:val="28"/>
          <w:szCs w:val="28"/>
        </w:rPr>
        <w:t>осударственной пожарной охраны.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</w:t>
      </w:r>
      <w:r w:rsidR="002A479A">
        <w:rPr>
          <w:rFonts w:ascii="Times New Roman" w:hAnsi="Times New Roman"/>
          <w:sz w:val="28"/>
          <w:szCs w:val="28"/>
          <w:lang w:eastAsia="ru-RU"/>
        </w:rPr>
        <w:t> </w:t>
      </w:r>
      <w:r w:rsidRPr="002A479A">
        <w:rPr>
          <w:rFonts w:ascii="Times New Roman" w:hAnsi="Times New Roman"/>
          <w:sz w:val="28"/>
          <w:szCs w:val="28"/>
          <w:lang w:eastAsia="ru-RU"/>
        </w:rPr>
        <w:t>28.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Финансовое и материально-техническое обеспечение </w:t>
      </w:r>
      <w:r w:rsidR="000E3D0A" w:rsidRPr="000E3D0A">
        <w:rPr>
          <w:rFonts w:ascii="Times New Roman" w:hAnsi="Times New Roman"/>
          <w:b/>
          <w:sz w:val="28"/>
          <w:szCs w:val="28"/>
          <w:lang w:eastAsia="ru-RU"/>
        </w:rPr>
        <w:t>государственной пожарной охраны</w:t>
      </w:r>
    </w:p>
    <w:p w:rsidR="005E1718" w:rsidRPr="004E450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Финансовое и материально-техническое обеспечение государственной пожарной охраны, строительство ее объектов и сооружений осуществляется за счет государственного бюджета и </w:t>
      </w:r>
      <w:r>
        <w:rPr>
          <w:rFonts w:ascii="Times New Roman" w:hAnsi="Times New Roman"/>
          <w:sz w:val="28"/>
          <w:szCs w:val="28"/>
          <w:lang w:eastAsia="ru-RU"/>
        </w:rPr>
        <w:t>местных бюджетов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4E4501">
        <w:rPr>
          <w:rFonts w:ascii="Times New Roman" w:hAnsi="Times New Roman"/>
          <w:sz w:val="28"/>
          <w:szCs w:val="28"/>
          <w:lang w:eastAsia="ru-RU"/>
        </w:rPr>
        <w:t xml:space="preserve">средств, которые поступают на основании договоров от промышленных и других объектов, предоставленных платных услуг, а также за счет пожертвований юридических и физических лиц и граждан. 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Обеспечение государственной пожарной охраны специальной техникой, оборудованием, спецодеждой, средствами связи, индивидуальной защиты осуществляется в порядке, который устанавливается Советом Министров Донецкой Народной Республики.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29.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Ведомственная пожарная охрана</w:t>
      </w:r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923EC">
        <w:rPr>
          <w:rFonts w:ascii="Times New Roman" w:hAnsi="Times New Roman"/>
          <w:sz w:val="28"/>
          <w:szCs w:val="28"/>
          <w:lang w:eastAsia="ru-RU"/>
        </w:rPr>
        <w:t xml:space="preserve">На объектах министерств, других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23EC">
        <w:rPr>
          <w:rFonts w:ascii="Times New Roman" w:hAnsi="Times New Roman"/>
          <w:sz w:val="28"/>
          <w:szCs w:val="28"/>
          <w:lang w:eastAsia="ru-RU"/>
        </w:rPr>
        <w:t>органов исполнительной власти, предприятиях и организациях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9923EC">
        <w:rPr>
          <w:rFonts w:ascii="Times New Roman" w:hAnsi="Times New Roman"/>
          <w:sz w:val="28"/>
          <w:szCs w:val="28"/>
          <w:lang w:eastAsia="ru-RU"/>
        </w:rPr>
        <w:t xml:space="preserve"> перечень которых определяется Советом Министров Донецкой Народной Республики, создаются подразделения ведомственной пожарной (пожарно-сторожевой) охраны, которые осуществляют свою деятельность согласно Положению, утвержденному Советом Министров Донецкой Народной Республики и согласованному с 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DB7520">
        <w:rPr>
          <w:rFonts w:ascii="Times New Roman" w:hAnsi="Times New Roman"/>
          <w:sz w:val="28"/>
          <w:szCs w:val="28"/>
          <w:lang w:eastAsia="ru-RU"/>
        </w:rPr>
        <w:t>ом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="000E3D0A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23EC">
        <w:rPr>
          <w:rFonts w:ascii="Times New Roman" w:hAnsi="Times New Roman"/>
          <w:sz w:val="28"/>
          <w:szCs w:val="28"/>
          <w:lang w:eastAsia="ru-RU"/>
        </w:rPr>
        <w:t>Подразделения ведомственной пожарной охраны, которые имеют выездную пожарную и специальную технику, привлекаются к тушению пожаров и проведение аварийно-спасательных работ в порядке, который устанавливается государственной пожарной охраной.</w:t>
      </w:r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23EC">
        <w:rPr>
          <w:rFonts w:ascii="Times New Roman" w:hAnsi="Times New Roman"/>
          <w:sz w:val="28"/>
          <w:szCs w:val="28"/>
          <w:lang w:eastAsia="ru-RU"/>
        </w:rPr>
        <w:t>Эти подразделения в вопросах подготовки личного состава, обеспечения готовности сил и средств, организации тушения пожаров и проведения аварийно-спасательных работ руководствуются нормативными актами, которые действуют в государственной пожарной охране.</w:t>
      </w:r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23EC">
        <w:rPr>
          <w:rFonts w:ascii="Times New Roman" w:hAnsi="Times New Roman"/>
          <w:sz w:val="28"/>
          <w:szCs w:val="28"/>
          <w:lang w:eastAsia="ru-RU"/>
        </w:rPr>
        <w:t xml:space="preserve">Финансирование и материально-техническое обеспечение ведомственной пожарной охраны осуществляется за счет средств выделенных министерствами, другими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республиканскими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23EC">
        <w:rPr>
          <w:rFonts w:ascii="Times New Roman" w:hAnsi="Times New Roman"/>
          <w:sz w:val="28"/>
          <w:szCs w:val="28"/>
          <w:lang w:eastAsia="ru-RU"/>
        </w:rPr>
        <w:t>органами исполнительной власти, предприятиями и организациями которые их создали.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14" w:name="n912"/>
      <w:bookmarkStart w:id="15" w:name="n913"/>
      <w:bookmarkStart w:id="16" w:name="n914"/>
      <w:bookmarkStart w:id="17" w:name="n915"/>
      <w:bookmarkEnd w:id="14"/>
      <w:bookmarkEnd w:id="15"/>
      <w:bookmarkEnd w:id="16"/>
      <w:bookmarkEnd w:id="17"/>
      <w:r w:rsidRPr="002A479A">
        <w:rPr>
          <w:rFonts w:ascii="Times New Roman" w:hAnsi="Times New Roman"/>
          <w:sz w:val="28"/>
          <w:szCs w:val="28"/>
          <w:lang w:eastAsia="ru-RU"/>
        </w:rPr>
        <w:t>Ста</w:t>
      </w:r>
      <w:r w:rsidR="000E3D0A" w:rsidRPr="002A479A">
        <w:rPr>
          <w:rFonts w:ascii="Times New Roman" w:hAnsi="Times New Roman"/>
          <w:sz w:val="28"/>
          <w:szCs w:val="28"/>
          <w:lang w:eastAsia="ru-RU"/>
        </w:rPr>
        <w:t>тья 30.</w:t>
      </w:r>
      <w:r w:rsidR="000E3D0A"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Местная пожарная охрана</w:t>
      </w:r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23EC">
        <w:rPr>
          <w:rFonts w:ascii="Times New Roman" w:hAnsi="Times New Roman"/>
          <w:sz w:val="28"/>
          <w:szCs w:val="28"/>
          <w:lang w:eastAsia="ru-RU"/>
        </w:rPr>
        <w:t xml:space="preserve">В поселках и селах подразделения местной пожарной охраны создаются муниципальными органами согласно Положению, утвержденному Советом Министров Донецкой Народной Республики и согласованному с 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DB7520">
        <w:rPr>
          <w:rFonts w:ascii="Times New Roman" w:hAnsi="Times New Roman"/>
          <w:sz w:val="28"/>
          <w:szCs w:val="28"/>
          <w:lang w:eastAsia="ru-RU"/>
        </w:rPr>
        <w:t>ом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9923EC">
        <w:rPr>
          <w:rFonts w:ascii="Times New Roman" w:hAnsi="Times New Roman"/>
          <w:sz w:val="28"/>
          <w:szCs w:val="28"/>
          <w:lang w:eastAsia="ru-RU"/>
        </w:rPr>
        <w:t>. Дополнительно подразделения местной пожарной охраны могут создаваться также в городах и для охраны объектов.</w:t>
      </w:r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23EC">
        <w:rPr>
          <w:rFonts w:ascii="Times New Roman" w:hAnsi="Times New Roman"/>
          <w:sz w:val="28"/>
          <w:szCs w:val="28"/>
          <w:lang w:eastAsia="ru-RU"/>
        </w:rPr>
        <w:t>Финансирование и материально-техническое обеспечение местных пожарных команд осуществляется за счет средств местного бюджета, средств, которые отчисляются предприятиями, учреждениями и организациями, расположенными на территории района, в размере 0,1 процента от основных и оборотных средств и трех процентов средств, которые выделяются на новое строительство, отчислений от платежей из имущественных видов страхования на финансирование предупредительных мер, а также за счет пожертвований юридических и физических лиц.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8" w:name="n918"/>
      <w:bookmarkStart w:id="19" w:name="n919"/>
      <w:bookmarkEnd w:id="18"/>
      <w:bookmarkEnd w:id="19"/>
      <w:r w:rsidRPr="008F3591">
        <w:rPr>
          <w:rFonts w:ascii="Times New Roman" w:hAnsi="Times New Roman"/>
          <w:sz w:val="28"/>
          <w:szCs w:val="28"/>
          <w:lang w:eastAsia="ru-RU"/>
        </w:rPr>
        <w:t>Финансирование и материально-техническое обеспечение подразделений местной пожарной охраны осуществляются за счет средств местных бюджетов и других источников, не запрещенных законодательством Донецкой Народной Республики.</w:t>
      </w:r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23EC">
        <w:rPr>
          <w:rFonts w:ascii="Times New Roman" w:hAnsi="Times New Roman"/>
          <w:sz w:val="28"/>
          <w:szCs w:val="28"/>
          <w:lang w:eastAsia="ru-RU"/>
        </w:rPr>
        <w:t>Подразделения местной пожарной охраны привлекаются к тушению пожаров и проведению аварийно-спасательных работ в порядке, который устанавливается местными органами исполнительной власти и муниципальными органами по согласованию с государственной пожарной охраной.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3591">
        <w:rPr>
          <w:rFonts w:ascii="Times New Roman" w:hAnsi="Times New Roman"/>
          <w:sz w:val="28"/>
          <w:szCs w:val="28"/>
          <w:lang w:eastAsia="ru-RU"/>
        </w:rPr>
        <w:t>Эти подразделения в вопросах подготовки личного состава, обеспечении готовности сил и средств, организации тушения пожаров и проведения аварийно-спасательных работ, руководствуются нормативными актами, которые действуют в государственной пожарной охране.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0" w:name="n920"/>
      <w:bookmarkEnd w:id="20"/>
      <w:r w:rsidRPr="008F3591">
        <w:rPr>
          <w:rFonts w:ascii="Times New Roman" w:hAnsi="Times New Roman"/>
          <w:sz w:val="28"/>
          <w:szCs w:val="28"/>
          <w:lang w:eastAsia="ru-RU"/>
        </w:rPr>
        <w:t>В случае если в населенном пункте, расположенном на соответствующей территории и соединенном с другими населенными пунктами подъездными путями общего пользования, образовано подразделение местной пожарной охраны, которое способно выполнять задачи по назначению на территории населенных пунктов, где нет таких подразделений, в соответствующих местных бюджетах могут предусматриваться расходы на материально-техническое обеспечение таких подразделений.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1" w:name="n921"/>
      <w:bookmarkEnd w:id="21"/>
      <w:r w:rsidRPr="008F3591">
        <w:rPr>
          <w:rFonts w:ascii="Times New Roman" w:hAnsi="Times New Roman"/>
          <w:sz w:val="28"/>
          <w:szCs w:val="28"/>
          <w:lang w:eastAsia="ru-RU"/>
        </w:rPr>
        <w:t>Порядок обеспечения местной пожарной охраны, п</w:t>
      </w:r>
      <w:r w:rsidR="00C75E64">
        <w:rPr>
          <w:rFonts w:ascii="Times New Roman" w:hAnsi="Times New Roman"/>
          <w:sz w:val="28"/>
          <w:szCs w:val="28"/>
          <w:lang w:eastAsia="ru-RU"/>
        </w:rPr>
        <w:t>рава и обязанности работников ее</w:t>
      </w:r>
      <w:r w:rsidRPr="008F3591">
        <w:rPr>
          <w:rFonts w:ascii="Times New Roman" w:hAnsi="Times New Roman"/>
          <w:sz w:val="28"/>
          <w:szCs w:val="28"/>
          <w:lang w:eastAsia="ru-RU"/>
        </w:rPr>
        <w:t xml:space="preserve"> подразделений определяются Положением о местной пожарной охране, </w:t>
      </w:r>
      <w:r w:rsidR="00C75E64">
        <w:rPr>
          <w:rFonts w:ascii="Times New Roman" w:hAnsi="Times New Roman"/>
          <w:sz w:val="28"/>
          <w:szCs w:val="28"/>
          <w:lang w:eastAsia="ru-RU"/>
        </w:rPr>
        <w:t>которое утверждается органом, ее</w:t>
      </w:r>
      <w:r w:rsidRPr="008F3591">
        <w:rPr>
          <w:rFonts w:ascii="Times New Roman" w:hAnsi="Times New Roman"/>
          <w:sz w:val="28"/>
          <w:szCs w:val="28"/>
          <w:lang w:eastAsia="ru-RU"/>
        </w:rPr>
        <w:t xml:space="preserve"> образовавшим, по согласованию с 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DB7520">
        <w:rPr>
          <w:rFonts w:ascii="Times New Roman" w:hAnsi="Times New Roman"/>
          <w:sz w:val="28"/>
          <w:szCs w:val="28"/>
          <w:lang w:eastAsia="ru-RU"/>
        </w:rPr>
        <w:t>ом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8F3591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31.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Добровольная пожарная охрана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На предприятиях, в учреждениях и организациях с целью проведения мероприятий по предотвращению пожаров и организации их тушения могут создаваться из числа рабочих, служащих, инженерно-технических работников и других граждан добровольные пожарные дружины (команды), Положение о которых утверждается Советом Министров Донецкой Народной Республики.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В школах, детских лагерях создаются дружины юных пожарных, которые действуют на основании Положения, утверждаемого Министерством образования Донецкой Народной Республики по согласованию с 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DB7520">
        <w:rPr>
          <w:rFonts w:ascii="Times New Roman" w:hAnsi="Times New Roman"/>
          <w:sz w:val="28"/>
          <w:szCs w:val="28"/>
          <w:lang w:eastAsia="ru-RU"/>
        </w:rPr>
        <w:t>ом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  <w:bookmarkStart w:id="22" w:name="n916"/>
      <w:bookmarkStart w:id="23" w:name="n917"/>
      <w:bookmarkStart w:id="24" w:name="n922"/>
      <w:bookmarkStart w:id="25" w:name="n923"/>
      <w:bookmarkEnd w:id="22"/>
      <w:bookmarkEnd w:id="23"/>
      <w:bookmarkEnd w:id="24"/>
      <w:bookmarkEnd w:id="25"/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На объектах, в населенных пунктах для осуществления мероприятий по предотвращению возникновения пожаров и организации их тушения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муниципальные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органы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F473BF">
        <w:rPr>
          <w:rFonts w:ascii="Times New Roman" w:hAnsi="Times New Roman"/>
          <w:sz w:val="28"/>
          <w:szCs w:val="28"/>
          <w:lang w:eastAsia="ru-RU"/>
        </w:rPr>
        <w:t>о решению территориальных общин, а также руководители субъектов хозяйствования могут образовывать подразделения добровольной пожарной охраны.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6" w:name="n924"/>
      <w:bookmarkEnd w:id="26"/>
      <w:r w:rsidRPr="008F3591">
        <w:rPr>
          <w:rFonts w:ascii="Times New Roman" w:hAnsi="Times New Roman"/>
          <w:sz w:val="28"/>
          <w:szCs w:val="28"/>
          <w:lang w:eastAsia="ru-RU"/>
        </w:rPr>
        <w:t xml:space="preserve">Подразделения добровольной пожарной охраны субъектов хозяйствования образуются из числа их работников, а населенных пунктов </w:t>
      </w:r>
      <w:r w:rsidR="000E3D0A">
        <w:rPr>
          <w:rFonts w:ascii="Times New Roman" w:hAnsi="Times New Roman"/>
          <w:sz w:val="28"/>
          <w:szCs w:val="28"/>
          <w:lang w:eastAsia="ru-RU"/>
        </w:rPr>
        <w:t>–</w:t>
      </w:r>
      <w:r w:rsidRPr="008F3591">
        <w:rPr>
          <w:rFonts w:ascii="Times New Roman" w:hAnsi="Times New Roman"/>
          <w:sz w:val="28"/>
          <w:szCs w:val="28"/>
          <w:lang w:eastAsia="ru-RU"/>
        </w:rPr>
        <w:t xml:space="preserve"> из числа граждан, которые постоянно проживают в отмеченном населенном пункте.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7" w:name="n925"/>
      <w:bookmarkEnd w:id="27"/>
      <w:r w:rsidRPr="008F3591">
        <w:rPr>
          <w:rFonts w:ascii="Times New Roman" w:hAnsi="Times New Roman"/>
          <w:sz w:val="28"/>
          <w:szCs w:val="28"/>
          <w:lang w:eastAsia="ru-RU"/>
        </w:rPr>
        <w:t xml:space="preserve">Порядок обеспечения добровольной пожарной охраны, права и обязанности лиц, которые являются членами добровольной пожарной охраны, определяются Положением о добровольной пожарной охране, которое утверждается руководителем субъекта хозяйствования или муниципальным органом, ее образовавшим, по согласованию с 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DB7520">
        <w:rPr>
          <w:rFonts w:ascii="Times New Roman" w:hAnsi="Times New Roman"/>
          <w:sz w:val="28"/>
          <w:szCs w:val="28"/>
          <w:lang w:eastAsia="ru-RU"/>
        </w:rPr>
        <w:t>ом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DB7520">
        <w:rPr>
          <w:rFonts w:ascii="Times New Roman" w:hAnsi="Times New Roman"/>
          <w:sz w:val="28"/>
          <w:szCs w:val="28"/>
          <w:lang w:eastAsia="ru-RU"/>
        </w:rPr>
        <w:t>м</w:t>
      </w:r>
      <w:r w:rsidR="00DB7520" w:rsidRPr="00DB752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8F3591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8" w:name="n926"/>
      <w:bookmarkStart w:id="29" w:name="n927"/>
      <w:bookmarkEnd w:id="28"/>
      <w:bookmarkEnd w:id="29"/>
      <w:r w:rsidRPr="008F3591">
        <w:rPr>
          <w:rFonts w:ascii="Times New Roman" w:hAnsi="Times New Roman"/>
          <w:sz w:val="28"/>
          <w:szCs w:val="28"/>
          <w:lang w:eastAsia="ru-RU"/>
        </w:rPr>
        <w:t xml:space="preserve">С целью обеспечения подразделений добровольной пожарной охраны Совет Министров Донецкой Народной Республики, государственные органы исполнительной власти, муниципальные органы и субъекты хозяйствования могут предоставлять этим подразделениям в пользование дома, сооружения, специальные служебные помещения, средства связи, пожарную технику и другое необходимое имущество, которое находится в коммунальной собственности, собственности граждан </w:t>
      </w:r>
      <w:r w:rsidR="000E3D0A">
        <w:rPr>
          <w:rFonts w:ascii="Times New Roman" w:hAnsi="Times New Roman"/>
          <w:sz w:val="28"/>
          <w:szCs w:val="28"/>
          <w:lang w:eastAsia="ru-RU"/>
        </w:rPr>
        <w:t>–</w:t>
      </w:r>
      <w:r w:rsidRPr="008F3591">
        <w:rPr>
          <w:rFonts w:ascii="Times New Roman" w:hAnsi="Times New Roman"/>
          <w:sz w:val="28"/>
          <w:szCs w:val="28"/>
          <w:lang w:eastAsia="ru-RU"/>
        </w:rPr>
        <w:t xml:space="preserve"> жителей этих населенных пунктов (по их согласию) и субъектов ведения хозяйства.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0" w:name="n928"/>
      <w:bookmarkEnd w:id="30"/>
      <w:r w:rsidRPr="008F3591">
        <w:rPr>
          <w:rFonts w:ascii="Times New Roman" w:hAnsi="Times New Roman"/>
          <w:sz w:val="28"/>
          <w:szCs w:val="28"/>
          <w:lang w:eastAsia="ru-RU"/>
        </w:rPr>
        <w:t>Финансирование и материально-техническое обеспечение добровольной пожарной охраны может осуществляться также за счет членских взносов, дотаций, дохода от собственной хозяйственной деятельности, поступлений от страховых компаний, добровольных пожертвований граждан и юридических лиц, других источников, не запрещенных законодательством Донецкой Народной Республики.</w:t>
      </w:r>
    </w:p>
    <w:p w:rsidR="000A66E1" w:rsidRDefault="000A66E1" w:rsidP="003D537E">
      <w:pPr>
        <w:spacing w:after="360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32.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Тушение пожаров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1" w:name="sub_2201"/>
      <w:r w:rsidRPr="00F473BF">
        <w:rPr>
          <w:rFonts w:ascii="Times New Roman" w:hAnsi="Times New Roman"/>
          <w:sz w:val="28"/>
          <w:szCs w:val="28"/>
          <w:lang w:eastAsia="ru-RU"/>
        </w:rPr>
        <w:t>Тушение пожаров представляет собой действия, направленные на спасение людей, имущества и ликвидацию пожаров.</w:t>
      </w:r>
    </w:p>
    <w:bookmarkEnd w:id="31"/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Проведение аварийно-спасательных работ, осуществляемых пожарной охраной, представляет собой действия по спасению людей, имущества и (или) доведению до минимально возможного уровня воздействия опасных факторов, характерных для аварий, катастроф и иных чрезвычайных ситуаций.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Тушение пожаров и проведение аварийно-спасательных работ пожарной охраной осуществляется бесплатно.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Порядок привлечения сил и средств подразделений пожарной охраны, гарнизонов пожарной охраны для тушения пожаров и проведения аварийно-спасательных работ утверждается 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1C56E0">
        <w:rPr>
          <w:rFonts w:ascii="Times New Roman" w:hAnsi="Times New Roman"/>
          <w:sz w:val="28"/>
          <w:szCs w:val="28"/>
          <w:lang w:eastAsia="ru-RU"/>
        </w:rPr>
        <w:t>ом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9923E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В подразделениях государственной пожарной охраны организуется круглосуточное несение службы, порядок которого устанавливается 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1C56E0">
        <w:rPr>
          <w:rFonts w:ascii="Times New Roman" w:hAnsi="Times New Roman"/>
          <w:sz w:val="28"/>
          <w:szCs w:val="28"/>
          <w:lang w:eastAsia="ru-RU"/>
        </w:rPr>
        <w:t>ом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1C56E0">
        <w:rPr>
          <w:rFonts w:ascii="Times New Roman" w:hAnsi="Times New Roman"/>
          <w:sz w:val="28"/>
          <w:szCs w:val="28"/>
          <w:lang w:eastAsia="ru-RU"/>
        </w:rPr>
        <w:t>м</w:t>
      </w:r>
      <w:r w:rsidR="001C56E0" w:rsidRPr="001C56E0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. Для вызова государственной пожарной охраны в автоматической телефонной сети устанавливается единый номер </w:t>
      </w:r>
      <w:r w:rsidR="000E3D0A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101. Подразделения государственной пожарной охраны выезжают для тушения пожаров и проведения аварийно-спасательных работ на все объекты независимо от форм собственности</w:t>
      </w:r>
      <w:r w:rsidRPr="009923EC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Организация тушения пожаров на территориях государственного лесного фонда осуществляется в порядке, который устанавливается 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8E3644">
        <w:rPr>
          <w:rFonts w:ascii="Times New Roman" w:hAnsi="Times New Roman"/>
          <w:sz w:val="28"/>
          <w:szCs w:val="28"/>
          <w:lang w:eastAsia="ru-RU"/>
        </w:rPr>
        <w:t>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8E3644">
        <w:rPr>
          <w:rFonts w:ascii="Times New Roman" w:hAnsi="Times New Roman"/>
          <w:sz w:val="28"/>
          <w:szCs w:val="28"/>
          <w:lang w:eastAsia="ru-RU"/>
        </w:rPr>
        <w:t>ом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8E3644">
        <w:rPr>
          <w:rFonts w:ascii="Times New Roman" w:hAnsi="Times New Roman"/>
          <w:sz w:val="28"/>
          <w:szCs w:val="28"/>
          <w:lang w:eastAsia="ru-RU"/>
        </w:rPr>
        <w:t>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Во время тушения пожаров и проведения аварийно-спасательных работ личный состав пожарной охраны имеет право на беспрепятственный доступ во все жилые, производственные и другие помещения, а также проведение любых мероприятий, направленных на спасание людей, предотвращение распространения огня и ликвидацию пожара, ограничение движения транспорта и людей на месте проведения пожарно-спасательных работ и прилегающих к ним территориях, осуществление фото и видеосъемки на месте тушения пожара.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2" w:name="sub_2209"/>
      <w:r w:rsidRPr="00F473BF">
        <w:rPr>
          <w:rFonts w:ascii="Times New Roman" w:hAnsi="Times New Roman"/>
          <w:sz w:val="28"/>
          <w:szCs w:val="28"/>
          <w:lang w:eastAsia="ru-RU"/>
        </w:rPr>
        <w:t xml:space="preserve">Непосредственное руководство тушением пожара осуществляется руководителем тушения пожара </w:t>
      </w:r>
      <w:r w:rsidR="000E3D0A">
        <w:rPr>
          <w:rFonts w:ascii="Times New Roman" w:hAnsi="Times New Roman"/>
          <w:sz w:val="28"/>
          <w:szCs w:val="28"/>
          <w:lang w:eastAsia="ru-RU"/>
        </w:rPr>
        <w:t>–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прибывшим на пожар старшим оперативным должностным лицом пожарной охраны (если не установлено иное), которое управляет на принципах единоначалия личным составом пожарной охраны, участвующим в тушении пожара, а также привлеченными к тушению пожара силами.</w:t>
      </w:r>
    </w:p>
    <w:bookmarkEnd w:id="32"/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Руководитель тушения пожара отвечает за выполнение задачи, за безопасность личного состава пожарной охраны, участвующего в тушении пожара, и привлеченных к тушению пожара сил.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Все подразделения и службы пожарной охраны, которые привлекаются к тушению пожара и проведению аварийно-спасательных работ, подчиняются руководителю тушения пожара. Никто, кроме уполномоченных на то должностных лиц пожарной охраны, не имеет права вмешиваться в его действия или отменять его распоряжения при тушении пожара.</w:t>
      </w:r>
    </w:p>
    <w:p w:rsidR="005E1718" w:rsidRPr="008F3591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Руководитель тушения пожара устанавливает границы территории, на которой осуществляются действия по тушению пожара, порядок и особенности </w:t>
      </w:r>
      <w:r w:rsidRPr="008F3591">
        <w:rPr>
          <w:rFonts w:ascii="Times New Roman" w:hAnsi="Times New Roman"/>
          <w:sz w:val="28"/>
          <w:szCs w:val="28"/>
          <w:lang w:eastAsia="ru-RU"/>
        </w:rPr>
        <w:t>указанных действий, а также принимает решения о спасении людей и имущества.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3" w:name="sub_22012"/>
      <w:r w:rsidRPr="008F3591">
        <w:rPr>
          <w:rFonts w:ascii="Times New Roman" w:hAnsi="Times New Roman"/>
          <w:sz w:val="28"/>
          <w:szCs w:val="28"/>
          <w:lang w:eastAsia="ru-RU"/>
        </w:rPr>
        <w:t>Указания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руководителя тушения пожара обязательны для исполнения всеми должностными лицами и гражданами на территории, на которой осуществляются действия по тушению пожара.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4" w:name="sub_2203"/>
      <w:bookmarkEnd w:id="33"/>
      <w:r w:rsidRPr="00F473BF">
        <w:rPr>
          <w:rFonts w:ascii="Times New Roman" w:hAnsi="Times New Roman"/>
          <w:sz w:val="28"/>
          <w:szCs w:val="28"/>
          <w:lang w:eastAsia="ru-RU"/>
        </w:rPr>
        <w:t>При тушении особо сложных пожаров при чрезвычайных ситуациях с участием других видов пожарной охраны функции по координации деятельности других видов пожарной охраны возлагаются на государственную пожарную охрану.</w:t>
      </w:r>
    </w:p>
    <w:bookmarkEnd w:id="34"/>
    <w:p w:rsidR="005E1718" w:rsidRPr="00AD6D3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6D3F">
        <w:rPr>
          <w:rFonts w:ascii="Times New Roman" w:hAnsi="Times New Roman"/>
          <w:sz w:val="28"/>
          <w:szCs w:val="28"/>
          <w:lang w:eastAsia="ru-RU"/>
        </w:rPr>
        <w:t xml:space="preserve">Для участия в тушении пожара местные органы исполнительной власти, предприятия, учреждения и организации по требованию руководителя тушения пожара могут предоставлять в его распоряжение огнетушащие вещества, технику, горюче-смазочные материалы, людские ресурсы, оборудования, средства связи и т.п., в случае надобности </w:t>
      </w:r>
      <w:r w:rsidR="000E3D0A">
        <w:rPr>
          <w:rFonts w:ascii="Times New Roman" w:hAnsi="Times New Roman"/>
          <w:sz w:val="28"/>
          <w:szCs w:val="28"/>
          <w:lang w:eastAsia="ru-RU"/>
        </w:rPr>
        <w:t>–</w:t>
      </w:r>
      <w:r w:rsidRPr="00AD6D3F">
        <w:rPr>
          <w:rFonts w:ascii="Times New Roman" w:hAnsi="Times New Roman"/>
          <w:sz w:val="28"/>
          <w:szCs w:val="28"/>
          <w:lang w:eastAsia="ru-RU"/>
        </w:rPr>
        <w:t xml:space="preserve"> представителя администрации или должностное лицо при необходимости консультаций и согласования действий по тушению пожара и проведению аварийно-спасательных работ, а во время пожара, который длится свыше трех часов</w:t>
      </w:r>
      <w:r w:rsidR="000E3D0A">
        <w:rPr>
          <w:rFonts w:ascii="Times New Roman" w:hAnsi="Times New Roman"/>
          <w:sz w:val="28"/>
          <w:szCs w:val="28"/>
          <w:lang w:eastAsia="ru-RU"/>
        </w:rPr>
        <w:t>,</w:t>
      </w:r>
      <w:r w:rsidRPr="00AD6D3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E3D0A">
        <w:rPr>
          <w:rFonts w:ascii="Times New Roman" w:hAnsi="Times New Roman"/>
          <w:sz w:val="28"/>
          <w:szCs w:val="28"/>
          <w:lang w:eastAsia="ru-RU"/>
        </w:rPr>
        <w:t>–</w:t>
      </w:r>
      <w:r w:rsidRPr="00AD6D3F">
        <w:rPr>
          <w:rFonts w:ascii="Times New Roman" w:hAnsi="Times New Roman"/>
          <w:sz w:val="28"/>
          <w:szCs w:val="28"/>
          <w:lang w:eastAsia="ru-RU"/>
        </w:rPr>
        <w:t xml:space="preserve"> питание, помещение для отдыха и реабилитации личного состава и лиц,</w:t>
      </w:r>
      <w:r w:rsidR="000E3D0A">
        <w:rPr>
          <w:rFonts w:ascii="Times New Roman" w:hAnsi="Times New Roman"/>
          <w:sz w:val="28"/>
          <w:szCs w:val="28"/>
          <w:lang w:eastAsia="ru-RU"/>
        </w:rPr>
        <w:t xml:space="preserve"> привлеченных к тушению пожара.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Материальный ущерб, связанный с повреждением имущества во время тушения пожара, пожарная охрана не возмещает.</w:t>
      </w:r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5" w:name="sub_22015"/>
      <w:r w:rsidRPr="00F473BF">
        <w:rPr>
          <w:rFonts w:ascii="Times New Roman" w:hAnsi="Times New Roman"/>
          <w:sz w:val="28"/>
          <w:szCs w:val="28"/>
          <w:lang w:eastAsia="ru-RU"/>
        </w:rPr>
        <w:t xml:space="preserve">При тушении пожара личный состав пожарной охраны </w:t>
      </w:r>
      <w:r>
        <w:rPr>
          <w:rFonts w:ascii="Times New Roman" w:hAnsi="Times New Roman"/>
          <w:sz w:val="28"/>
          <w:szCs w:val="28"/>
          <w:lang w:eastAsia="ru-RU"/>
        </w:rPr>
        <w:t>обязан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принимать меры по сохранению вещественных доказательств и имущества.</w:t>
      </w:r>
    </w:p>
    <w:bookmarkEnd w:id="35"/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33.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Оплата труда личного состава ведомственной, местной</w:t>
      </w:r>
      <w:r w:rsidR="000E3D0A"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и добровольной пожарной охраны</w:t>
      </w:r>
    </w:p>
    <w:p w:rsidR="005E1718" w:rsidRPr="00D403F2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3F2">
        <w:rPr>
          <w:rFonts w:ascii="Times New Roman" w:hAnsi="Times New Roman"/>
          <w:sz w:val="28"/>
          <w:szCs w:val="28"/>
          <w:lang w:eastAsia="ru-RU"/>
        </w:rPr>
        <w:t>Размеры заработной платы и денежного содержания работников ведомственной и местной пожарной охраны устанавливаются министерствами, другими органами исполнительной власти и муниципальными органами и должны компенсировать их физические и интеллектуальные затраты, а также обеспечивать необходимую готовность этих подразделений к тушению пожаров и проведению аварийно-спасательных работ.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Оплата труда членов добровольной пожарной охраны за время их участия в ликвидации пожара или следствий аварии, проведение пожарно-профилактических мероприятий, а также учебной подготовки и дежурств производится из расчета среднемесяч</w:t>
      </w:r>
      <w:r w:rsidR="000E3D0A">
        <w:rPr>
          <w:rFonts w:ascii="Times New Roman" w:hAnsi="Times New Roman"/>
          <w:sz w:val="28"/>
          <w:szCs w:val="28"/>
          <w:lang w:eastAsia="ru-RU"/>
        </w:rPr>
        <w:t>ного заработка по месту работы.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Членам добровольной пожарной охраны может предоставляться дополнительный отпуск с сохранением заработной платы до 10 рабочих дней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год, а также денежные премии и ценные подарки.</w:t>
      </w:r>
    </w:p>
    <w:p w:rsidR="005E1718" w:rsidRPr="000E3D0A" w:rsidRDefault="002A479A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34.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Обязательное личное страхование личного состава ведомственной, местной</w:t>
      </w:r>
      <w:r w:rsidR="000E3D0A"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и добровольной пожарной охраны</w:t>
      </w:r>
    </w:p>
    <w:p w:rsidR="005E1718" w:rsidRPr="00D403F2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3F2">
        <w:rPr>
          <w:rFonts w:ascii="Times New Roman" w:hAnsi="Times New Roman"/>
          <w:sz w:val="28"/>
          <w:szCs w:val="28"/>
          <w:lang w:eastAsia="ru-RU"/>
        </w:rPr>
        <w:t>Личный состав ведомственной, местной и добровольной пожарной охраны подлежат обязательному личному страхованию на случай гибели (смерти) или ранение (контузии, травмы или увечья), заболевания, полученных во время ликвидации пожара или последствий аварии, в размере десятилетней заработной платы по должности, которую они занимали (занимают).</w:t>
      </w:r>
    </w:p>
    <w:p w:rsidR="005E1718" w:rsidRPr="00D403F2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3F2">
        <w:rPr>
          <w:rFonts w:ascii="Times New Roman" w:hAnsi="Times New Roman"/>
          <w:sz w:val="28"/>
          <w:szCs w:val="28"/>
          <w:lang w:eastAsia="ru-RU"/>
        </w:rPr>
        <w:t xml:space="preserve">Страхование личного состава ведомственной и добровольной пожарной охраны осуществляется за счет предприятий, учреждений и организаций, где они созданы, а работников местной пожарной охраны </w:t>
      </w:r>
      <w:r w:rsidR="00C75E64">
        <w:rPr>
          <w:rFonts w:ascii="Times New Roman" w:hAnsi="Times New Roman"/>
          <w:sz w:val="28"/>
          <w:szCs w:val="28"/>
          <w:lang w:eastAsia="ru-RU"/>
        </w:rPr>
        <w:t>–</w:t>
      </w:r>
      <w:r w:rsidRPr="00D403F2">
        <w:rPr>
          <w:rFonts w:ascii="Times New Roman" w:hAnsi="Times New Roman"/>
          <w:sz w:val="28"/>
          <w:szCs w:val="28"/>
          <w:lang w:eastAsia="ru-RU"/>
        </w:rPr>
        <w:t xml:space="preserve"> за счет юридических лиц, которые создали подразделения этой охраны, или за счет местного бюджета. Порядок и условия страхования устанавливаются Советом Министров Донецкой Народной Республики.</w:t>
      </w:r>
    </w:p>
    <w:p w:rsidR="005E1718" w:rsidRPr="0086148C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3F2">
        <w:rPr>
          <w:rFonts w:ascii="Times New Roman" w:hAnsi="Times New Roman"/>
          <w:sz w:val="28"/>
          <w:szCs w:val="28"/>
          <w:lang w:eastAsia="ru-RU"/>
        </w:rPr>
        <w:t xml:space="preserve">За семьей погибшего (умершего) сохраняется право на льготы, которыми он пользовался по месту </w:t>
      </w:r>
      <w:r w:rsidR="000E3D0A">
        <w:rPr>
          <w:rFonts w:ascii="Times New Roman" w:hAnsi="Times New Roman"/>
          <w:sz w:val="28"/>
          <w:szCs w:val="28"/>
          <w:lang w:eastAsia="ru-RU"/>
        </w:rPr>
        <w:t>работы.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35</w:t>
      </w:r>
      <w:r w:rsidR="002A479A" w:rsidRPr="002A479A">
        <w:rPr>
          <w:rFonts w:ascii="Times New Roman" w:hAnsi="Times New Roman"/>
          <w:sz w:val="28"/>
          <w:szCs w:val="28"/>
          <w:lang w:eastAsia="ru-RU"/>
        </w:rPr>
        <w:t>.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Организация охраны труда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При приеме на работу работодатель должен информировать сотрудника и работника под роспись об условиях труда и наличии на его рабочем месте опасных и вредных производственных факторов, которые еще не устранены, о возможных последствиях и влияниях их на здоровье и о правах сотрудников или работников на льготы и компенсацию за работу в таких условиях согласно законодательства.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Работодатель обязан создать на рабочем месте, в каждом структурном подразделении условия труда в соответствии с нормативными  правовыми актами, а также обеспечить соблюдение требований законодательства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Донецкой Народной Республики </w:t>
      </w:r>
      <w:r w:rsidRPr="00F473BF">
        <w:rPr>
          <w:rFonts w:ascii="Times New Roman" w:hAnsi="Times New Roman"/>
          <w:sz w:val="28"/>
          <w:szCs w:val="28"/>
          <w:lang w:eastAsia="ru-RU"/>
        </w:rPr>
        <w:t>относительно прав сотрудников и работников в области охраны труда.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Обучение и инструктаж сотрудник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и работник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F473BF">
        <w:rPr>
          <w:rFonts w:ascii="Times New Roman" w:hAnsi="Times New Roman"/>
          <w:sz w:val="28"/>
          <w:szCs w:val="28"/>
          <w:lang w:eastAsia="ru-RU"/>
        </w:rPr>
        <w:t>о правила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техники безопасности при выполнении поставленных задач проводится согласно действующего законодательства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0E3D0A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36" w:name="n1386"/>
      <w:bookmarkEnd w:id="36"/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36</w:t>
      </w:r>
      <w:r w:rsidR="002A479A" w:rsidRPr="002A479A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Медицинское обеспечение сотрудников, членов их семей и работников государственной пожарной охраны</w:t>
      </w:r>
    </w:p>
    <w:p w:rsidR="005E1718" w:rsidRDefault="005E1718" w:rsidP="003D537E">
      <w:pPr>
        <w:pStyle w:val="ac"/>
        <w:spacing w:before="0" w:beforeAutospacing="0" w:after="360" w:afterAutospacing="0" w:line="276" w:lineRule="auto"/>
        <w:ind w:firstLine="709"/>
        <w:jc w:val="both"/>
        <w:rPr>
          <w:sz w:val="28"/>
          <w:szCs w:val="28"/>
          <w:bdr w:val="none" w:sz="0" w:space="0" w:color="auto" w:frame="1"/>
        </w:rPr>
      </w:pPr>
      <w:r w:rsidRPr="00F473BF">
        <w:rPr>
          <w:sz w:val="28"/>
          <w:szCs w:val="28"/>
          <w:bdr w:val="none" w:sz="0" w:space="0" w:color="auto" w:frame="1"/>
        </w:rPr>
        <w:t xml:space="preserve">Медицинское обеспечение сотрудников, членов их семей и работников государственной пожарной охраны организуется и осуществляется </w:t>
      </w:r>
      <w:r w:rsidR="00D036E5" w:rsidRPr="008646FC">
        <w:rPr>
          <w:sz w:val="28"/>
          <w:szCs w:val="28"/>
        </w:rPr>
        <w:t>лечебными</w:t>
      </w:r>
      <w:r w:rsidR="00D036E5">
        <w:rPr>
          <w:sz w:val="28"/>
          <w:szCs w:val="28"/>
        </w:rPr>
        <w:t xml:space="preserve"> </w:t>
      </w:r>
      <w:r w:rsidRPr="00F473BF">
        <w:rPr>
          <w:sz w:val="28"/>
          <w:szCs w:val="28"/>
          <w:bdr w:val="none" w:sz="0" w:space="0" w:color="auto" w:frame="1"/>
        </w:rPr>
        <w:t xml:space="preserve">учреждениями Министерства здравоохранения </w:t>
      </w:r>
      <w:r w:rsidRPr="00F473BF">
        <w:rPr>
          <w:sz w:val="28"/>
          <w:szCs w:val="28"/>
        </w:rPr>
        <w:t>Донецкой Народной Республики</w:t>
      </w:r>
      <w:r w:rsidRPr="00F473BF">
        <w:rPr>
          <w:sz w:val="28"/>
          <w:szCs w:val="28"/>
          <w:bdr w:val="none" w:sz="0" w:space="0" w:color="auto" w:frame="1"/>
        </w:rPr>
        <w:t>.</w:t>
      </w:r>
      <w:bookmarkStart w:id="37" w:name="n1387"/>
      <w:bookmarkEnd w:id="37"/>
    </w:p>
    <w:p w:rsidR="00D036E5" w:rsidRPr="00D036E5" w:rsidRDefault="00181BCA" w:rsidP="003D537E">
      <w:pPr>
        <w:pStyle w:val="ac"/>
        <w:spacing w:after="360" w:afterAutospacing="0" w:line="276" w:lineRule="auto"/>
        <w:ind w:firstLine="709"/>
        <w:jc w:val="both"/>
        <w:rPr>
          <w:i/>
          <w:sz w:val="28"/>
          <w:szCs w:val="28"/>
        </w:rPr>
      </w:pPr>
      <w:hyperlink r:id="rId30" w:history="1">
        <w:r w:rsidR="00D036E5" w:rsidRPr="00D036E5">
          <w:rPr>
            <w:rStyle w:val="aa"/>
            <w:i/>
            <w:sz w:val="28"/>
            <w:szCs w:val="28"/>
          </w:rPr>
          <w:t>(Часть 1 статьи 36 с изменениями, внесенными в соответствии с Законом от 30.04.2016 № 127-IНС)</w:t>
        </w:r>
      </w:hyperlink>
    </w:p>
    <w:p w:rsidR="005E1718" w:rsidRPr="00F473BF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Сотрудники государственной пожарной охраны ежегодно проходят медицинский осмотр с последующим проведением лечебно-профилактических мероприятий в случае необходимости.</w:t>
      </w:r>
      <w:bookmarkStart w:id="38" w:name="n1388"/>
      <w:bookmarkEnd w:id="38"/>
    </w:p>
    <w:p w:rsidR="005E1718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Медицинская помощь сотрудникам государственной пожарной охраны предоставляется в </w:t>
      </w:r>
      <w:r w:rsidR="00D036E5" w:rsidRPr="00D036E5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лечебны</w:t>
      </w:r>
      <w:r w:rsidR="00D036E5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х</w:t>
      </w:r>
      <w:r w:rsidR="00D036E5" w:rsidRPr="00D036E5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учреждениях Министерства здравоохранения </w:t>
      </w:r>
      <w:r w:rsidRPr="00F473BF">
        <w:rPr>
          <w:rFonts w:ascii="Times New Roman" w:hAnsi="Times New Roman"/>
          <w:sz w:val="28"/>
          <w:szCs w:val="28"/>
          <w:lang w:eastAsia="ru-RU"/>
        </w:rPr>
        <w:t>Донецкой Народной Республики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, Министерства внутренних дел, Министерства обороны Донецкой Народной Республики </w:t>
      </w:r>
      <w:r w:rsidRPr="00F473BF">
        <w:rPr>
          <w:rFonts w:ascii="Times New Roman" w:hAnsi="Times New Roman"/>
          <w:sz w:val="28"/>
          <w:szCs w:val="28"/>
          <w:lang w:eastAsia="ru-RU"/>
        </w:rPr>
        <w:t>за счет средств Государственного бюджета Донецкой Народной Республики,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предусмотренных на содержание 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>республиканск</w:t>
      </w:r>
      <w:r w:rsidR="008E3644">
        <w:rPr>
          <w:rFonts w:ascii="Times New Roman" w:hAnsi="Times New Roman"/>
          <w:sz w:val="28"/>
          <w:szCs w:val="28"/>
          <w:lang w:eastAsia="ru-RU"/>
        </w:rPr>
        <w:t>ого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8E3644">
        <w:rPr>
          <w:rFonts w:ascii="Times New Roman" w:hAnsi="Times New Roman"/>
          <w:sz w:val="28"/>
          <w:szCs w:val="28"/>
          <w:lang w:eastAsia="ru-RU"/>
        </w:rPr>
        <w:t>а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</w:t>
      </w:r>
      <w:r w:rsidR="008E3644">
        <w:rPr>
          <w:rFonts w:ascii="Times New Roman" w:hAnsi="Times New Roman"/>
          <w:sz w:val="28"/>
          <w:szCs w:val="28"/>
          <w:lang w:eastAsia="ru-RU"/>
        </w:rPr>
        <w:t>его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  <w:bookmarkStart w:id="39" w:name="n1389"/>
      <w:bookmarkEnd w:id="39"/>
    </w:p>
    <w:p w:rsidR="00D036E5" w:rsidRPr="00D036E5" w:rsidRDefault="00181BCA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hyperlink r:id="rId31" w:history="1">
        <w:r w:rsidR="00D036E5" w:rsidRPr="00D036E5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(Часть 3 статьи 36 с изменениями, внесенными в соответствии с Законом от 30.04.2016 № 127-IНС)</w:t>
        </w:r>
      </w:hyperlink>
    </w:p>
    <w:p w:rsidR="005E1718" w:rsidRPr="00F473BF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Медицинское обеспечение работников профессиональных аварийно-спасательных служб осуществляется учреждениями здравоохранения, входящи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ми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в их состав, а также на основе договоров на медицинское обслуживание в государственных или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муниципальных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учреждениях здравоохранения за счет средств, предусмотренных на содержание этих служб.</w:t>
      </w:r>
      <w:bookmarkStart w:id="40" w:name="n1395"/>
      <w:bookmarkEnd w:id="40"/>
    </w:p>
    <w:p w:rsidR="005E1718" w:rsidRPr="00F473BF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Работники профессиональных аварийно-спасательных служб должны проходить периодический медицинский осмотр, а также медицинское освидетельствование после проведения аварийно-спасательных работ. Периодичность медицинских осмотров и порядок их проведения устанавливаются Министерством здравоохранения </w:t>
      </w:r>
      <w:r w:rsidRPr="00F473BF">
        <w:rPr>
          <w:rFonts w:ascii="Times New Roman" w:hAnsi="Times New Roman"/>
          <w:sz w:val="28"/>
          <w:szCs w:val="28"/>
          <w:lang w:eastAsia="ru-RU"/>
        </w:rPr>
        <w:t>Донецкой Народной Республики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  <w:bookmarkStart w:id="41" w:name="n1396"/>
      <w:bookmarkEnd w:id="41"/>
    </w:p>
    <w:p w:rsidR="005E1718" w:rsidRPr="00F473BF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 просьбе сотрудника или работника государственной пожарной охраны проводится внеочередной медицинский осмотр, если такое лицо считает, что ухудшение состояния его здоровья связано с выполнением им профессиональных обязанностей или препятствует дальнейшему прохождению службы.</w:t>
      </w:r>
      <w:bookmarkStart w:id="42" w:name="n1397"/>
      <w:bookmarkEnd w:id="42"/>
    </w:p>
    <w:p w:rsidR="005E1718" w:rsidRPr="00F473BF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Внеочередной медицинский осмотр сотрудника или работника государственной пожарной охраны может проводиться по инициативе работодателя, если состояние здоровья такого лица препятствует дальнейшему прохождению службы или выполнению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им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служебных обязанностей.</w:t>
      </w:r>
      <w:bookmarkStart w:id="43" w:name="n1398"/>
      <w:bookmarkEnd w:id="43"/>
    </w:p>
    <w:p w:rsidR="005E1718" w:rsidRPr="00F473BF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Порядок организации медицинского обеспечения, временного освобождения от выполнения служебных обязанностей сотрудника или работника государственной пожарной охраны в случае заболеваний, травм или ранений определяются 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8E3644">
        <w:rPr>
          <w:rFonts w:ascii="Times New Roman" w:hAnsi="Times New Roman"/>
          <w:sz w:val="28"/>
          <w:szCs w:val="28"/>
          <w:lang w:eastAsia="ru-RU"/>
        </w:rPr>
        <w:t>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8E3644">
        <w:rPr>
          <w:rFonts w:ascii="Times New Roman" w:hAnsi="Times New Roman"/>
          <w:sz w:val="28"/>
          <w:szCs w:val="28"/>
          <w:lang w:eastAsia="ru-RU"/>
        </w:rPr>
        <w:t>ом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8E3644">
        <w:rPr>
          <w:rFonts w:ascii="Times New Roman" w:hAnsi="Times New Roman"/>
          <w:sz w:val="28"/>
          <w:szCs w:val="28"/>
          <w:lang w:eastAsia="ru-RU"/>
        </w:rPr>
        <w:t>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="008E3644">
        <w:rPr>
          <w:rFonts w:ascii="Times New Roman" w:hAnsi="Times New Roman"/>
          <w:sz w:val="28"/>
          <w:szCs w:val="28"/>
          <w:lang w:eastAsia="ru-RU"/>
        </w:rPr>
        <w:t>,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по согласованию с Министерством здравоохранения </w:t>
      </w:r>
      <w:r w:rsidRPr="00F473BF">
        <w:rPr>
          <w:rFonts w:ascii="Times New Roman" w:hAnsi="Times New Roman"/>
          <w:sz w:val="28"/>
          <w:szCs w:val="28"/>
          <w:lang w:eastAsia="ru-RU"/>
        </w:rPr>
        <w:t>Донецкой Народной Республики</w:t>
      </w:r>
      <w:r w:rsidRPr="00F473BF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  <w:bookmarkStart w:id="44" w:name="n1399"/>
      <w:bookmarkEnd w:id="44"/>
    </w:p>
    <w:p w:rsidR="005E1718" w:rsidRPr="000E3D0A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37.</w:t>
      </w:r>
      <w:r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Санаторно-курортное обеспечение сотрудников, членов их семей и работников государственной пожарной охраны</w:t>
      </w:r>
    </w:p>
    <w:p w:rsidR="005E1718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bookmarkStart w:id="45" w:name="n1394"/>
      <w:bookmarkEnd w:id="45"/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Сотрудники и работники государственной пожарной охраны и члены их семей обеспечиваются санаторно-курортным лечением в порядке, установленном </w:t>
      </w:r>
      <w:hyperlink r:id="rId32" w:history="1"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Законом Донецкой Народной Республики от 18 марта 2016 года «О государственной оперативно-спасательной службе»</w:t>
        </w:r>
      </w:hyperlink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  <w:r w:rsidR="00E14A1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A776A" w:rsidRPr="00C350A9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33" w:history="1"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С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тать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я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37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 изменениями, внесенными 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в соответствии с 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Законом от 30.04.2016 № 127-IНС)</w:t>
        </w:r>
      </w:hyperlink>
    </w:p>
    <w:p w:rsidR="005E1718" w:rsidRPr="000E3D0A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38</w:t>
      </w:r>
      <w:r w:rsidR="000E3D0A" w:rsidRPr="002A479A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Медико-психологическая реабилитация личного состава государственной пожарной охраны</w:t>
      </w:r>
    </w:p>
    <w:p w:rsidR="005E1718" w:rsidRDefault="005E1718" w:rsidP="003D537E">
      <w:pPr>
        <w:spacing w:after="360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427A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Сотрудники, работники г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осударственной пожарной охраны </w:t>
      </w:r>
      <w:r w:rsidRPr="00BA68FF">
        <w:rPr>
          <w:rFonts w:ascii="Times New Roman" w:hAnsi="Times New Roman"/>
          <w:sz w:val="28"/>
          <w:szCs w:val="28"/>
        </w:rPr>
        <w:t>после выполнения ими задач, неблагоприятно отражающихся на состоянии здоровья, при нали</w:t>
      </w:r>
      <w:r w:rsidR="000E3D0A">
        <w:rPr>
          <w:rFonts w:ascii="Times New Roman" w:hAnsi="Times New Roman"/>
          <w:sz w:val="28"/>
          <w:szCs w:val="28"/>
        </w:rPr>
        <w:t xml:space="preserve">чии </w:t>
      </w:r>
      <w:r w:rsidRPr="00BA68FF">
        <w:rPr>
          <w:rFonts w:ascii="Times New Roman" w:hAnsi="Times New Roman"/>
          <w:sz w:val="28"/>
          <w:szCs w:val="28"/>
        </w:rPr>
        <w:t>показаний к медико-психологической реабилитации подлежат медико-психологической реабилитации</w:t>
      </w:r>
      <w:r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34" w:history="1">
        <w:r w:rsidR="004724F4" w:rsidRPr="004724F4">
          <w:rPr>
            <w:rStyle w:val="aa"/>
            <w:rFonts w:ascii="Times New Roman" w:hAnsi="Times New Roman"/>
            <w:sz w:val="28"/>
            <w:szCs w:val="28"/>
            <w:lang w:eastAsia="ru-RU"/>
          </w:rPr>
          <w:t>Законом Донецкой Народной Республики от 18 марта 2016 года «О государственной оперативно-спасательной службе»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A776A" w:rsidRPr="00C350A9" w:rsidRDefault="00181BCA" w:rsidP="003D537E">
      <w:pPr>
        <w:spacing w:after="360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35" w:history="1"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(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С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тать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я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38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 с изменениями, внесенными </w:t>
        </w:r>
        <w:r w:rsidR="003A776A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 xml:space="preserve">в соответствии с </w:t>
        </w:r>
        <w:r w:rsidR="003A776A" w:rsidRPr="00C350A9">
          <w:rPr>
            <w:rStyle w:val="aa"/>
            <w:rFonts w:ascii="Times New Roman" w:hAnsi="Times New Roman"/>
            <w:i/>
            <w:sz w:val="28"/>
            <w:szCs w:val="28"/>
            <w:lang w:eastAsia="ru-RU"/>
          </w:rPr>
          <w:t>Законом от 30.04.2016 № 127-IНС)</w:t>
        </w:r>
      </w:hyperlink>
    </w:p>
    <w:p w:rsidR="005E1718" w:rsidRPr="000E3D0A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39.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proofErr w:type="gramStart"/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Контроль за</w:t>
      </w:r>
      <w:proofErr w:type="gramEnd"/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деятельностью ведомственной, местной и добровольной пожарной охраны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Контроль за деятельностью ведомственной, местной и добровольной пожарной охраны осуществляют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республиканские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органы исполнительной власти, органы государственной пожарной охраны,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муниципальные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органы и руководители предприятий, у</w:t>
      </w:r>
      <w:r w:rsidR="000E3D0A">
        <w:rPr>
          <w:rFonts w:ascii="Times New Roman" w:hAnsi="Times New Roman"/>
          <w:sz w:val="28"/>
          <w:szCs w:val="28"/>
          <w:lang w:eastAsia="ru-RU"/>
        </w:rPr>
        <w:t>чреждений, организаций.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40.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Противопожарные объединения граждан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С целью объединения усилий трудовых коллективов, ученых, специалистов пожарной охраны и отдельных граждан в области обеспечения пожарной безопасности могут создаваться ассоциации, общества, фонды и другие добровольные противопожарные объединения граждан, которые осуществляют свою деятельность согласно действующему законодательств</w:t>
      </w:r>
      <w:r w:rsidR="000E3D0A">
        <w:rPr>
          <w:rFonts w:ascii="Times New Roman" w:hAnsi="Times New Roman"/>
          <w:sz w:val="28"/>
          <w:szCs w:val="28"/>
          <w:lang w:eastAsia="ru-RU"/>
        </w:rPr>
        <w:t>у Донецкой Народной Республики.</w:t>
      </w:r>
    </w:p>
    <w:p w:rsidR="005E1718" w:rsidRPr="000E3D0A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41.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Участие страховых организаций в обеспечении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Организации, которые осуществляют страхование на случай пожаров</w:t>
      </w:r>
      <w:r>
        <w:rPr>
          <w:rFonts w:ascii="Times New Roman" w:hAnsi="Times New Roman"/>
          <w:sz w:val="28"/>
          <w:szCs w:val="28"/>
          <w:lang w:eastAsia="ru-RU"/>
        </w:rPr>
        <w:t>, обязаны производить отчисления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из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платежей </w:t>
      </w:r>
      <w:r>
        <w:rPr>
          <w:rFonts w:ascii="Times New Roman" w:hAnsi="Times New Roman"/>
          <w:sz w:val="28"/>
          <w:szCs w:val="28"/>
          <w:lang w:eastAsia="ru-RU"/>
        </w:rPr>
        <w:t>по имущественным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вид</w:t>
      </w:r>
      <w:r>
        <w:rPr>
          <w:rFonts w:ascii="Times New Roman" w:hAnsi="Times New Roman"/>
          <w:sz w:val="28"/>
          <w:szCs w:val="28"/>
          <w:lang w:eastAsia="ru-RU"/>
        </w:rPr>
        <w:t>ам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страхования органам управления пожарной охраной на предупредительные противопожарные мероприятия, предусматривать предоставление страхователям льгот в виде скидок страховых платежей при выполнении ими противопожарных требований, </w:t>
      </w:r>
      <w:r w:rsidRPr="006427AD">
        <w:rPr>
          <w:rFonts w:ascii="Times New Roman" w:hAnsi="Times New Roman"/>
          <w:sz w:val="28"/>
          <w:szCs w:val="28"/>
          <w:lang w:eastAsia="ru-RU"/>
        </w:rPr>
        <w:t>а также предусмотреть в положениях договоров страхования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уменьшение суммы страхового возмещения или отказ от его выплаты, если на возникновение пожара и его последствия повлияло невыполнение требований пожарной безопасности.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Скидки страховых платежей должны также предполагаться для предприятий, учреждений и организаций, которые имеют пожарные команды (дружины) с выездной пожарной техникой.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Размер и порядок отчислений от страховых платежей на предупредительные противопожарные мероприятия определяются Советом Министров Донецкой Народной Республики.</w:t>
      </w:r>
    </w:p>
    <w:p w:rsidR="005E1718" w:rsidRPr="000E3D0A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46" w:name="n1114"/>
      <w:bookmarkStart w:id="47" w:name="n1115"/>
      <w:bookmarkStart w:id="48" w:name="n1116"/>
      <w:bookmarkStart w:id="49" w:name="n1117"/>
      <w:bookmarkStart w:id="50" w:name="n1118"/>
      <w:bookmarkStart w:id="51" w:name="n1119"/>
      <w:bookmarkStart w:id="52" w:name="n1120"/>
      <w:bookmarkEnd w:id="46"/>
      <w:bookmarkEnd w:id="47"/>
      <w:bookmarkEnd w:id="48"/>
      <w:bookmarkEnd w:id="49"/>
      <w:bookmarkEnd w:id="50"/>
      <w:bookmarkEnd w:id="51"/>
      <w:bookmarkEnd w:id="52"/>
      <w:r>
        <w:rPr>
          <w:rFonts w:ascii="Times New Roman" w:hAnsi="Times New Roman"/>
          <w:sz w:val="28"/>
          <w:szCs w:val="28"/>
          <w:lang w:eastAsia="ru-RU"/>
        </w:rPr>
        <w:t>Статья </w:t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42.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5E1718" w:rsidRPr="000E3D0A">
        <w:rPr>
          <w:rFonts w:ascii="Times New Roman" w:hAnsi="Times New Roman"/>
          <w:b/>
          <w:sz w:val="28"/>
          <w:szCs w:val="28"/>
          <w:lang w:eastAsia="ru-RU"/>
        </w:rPr>
        <w:t>Особый противопожарный режим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3" w:name="sub_3001"/>
      <w:r w:rsidRPr="00F473BF">
        <w:rPr>
          <w:rFonts w:ascii="Times New Roman" w:hAnsi="Times New Roman"/>
          <w:sz w:val="28"/>
          <w:szCs w:val="28"/>
          <w:lang w:eastAsia="ru-RU"/>
        </w:rPr>
        <w:t xml:space="preserve">В случае повышения пожарной опасности решением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органов исполнительной власти, органов государственной власти или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органов на соответствующих территориях может устанавливаться особый противопожарный режим.</w:t>
      </w:r>
    </w:p>
    <w:bookmarkEnd w:id="53"/>
    <w:p w:rsidR="005E1718" w:rsidRPr="00F473BF" w:rsidRDefault="00E3275B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column"/>
      </w:r>
      <w:proofErr w:type="gramStart"/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На период действия особого противопожарного режима на соответствующих территориях нормативными правовыми актами Донецкой Народной Республики и правовыми актами по пожарной безопасности устанавливаются дополнительные </w:t>
      </w:r>
      <w:hyperlink w:anchor="sub_5003" w:history="1">
        <w:r w:rsidR="005E1718" w:rsidRPr="00F473BF">
          <w:rPr>
            <w:rFonts w:ascii="Times New Roman" w:hAnsi="Times New Roman"/>
            <w:sz w:val="28"/>
            <w:szCs w:val="28"/>
            <w:lang w:eastAsia="ru-RU"/>
          </w:rPr>
          <w:t>требования пожарной безопасности</w:t>
        </w:r>
      </w:hyperlink>
      <w:r w:rsidR="005E1718" w:rsidRPr="00F473BF">
        <w:rPr>
          <w:rFonts w:ascii="Times New Roman" w:hAnsi="Times New Roman"/>
          <w:sz w:val="28"/>
          <w:szCs w:val="28"/>
          <w:lang w:eastAsia="ru-RU"/>
        </w:rPr>
        <w:t>, в том числе предусматривающие привлечение населения для локализации пожаров вне границ населенных пунктов, запрет на посещение гражданами лесов, принятие дополнительных мер, препятствующих распространению лесных и иных пожаров вне границ населенных пунктов на земли населенных</w:t>
      </w:r>
      <w:proofErr w:type="gramEnd"/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пунктов (увеличение противопожарных разрывов по границам населенных пунктов, создание противопожарных минерализованных полос и </w:t>
      </w:r>
      <w:r w:rsidR="005E1718">
        <w:rPr>
          <w:rFonts w:ascii="Times New Roman" w:hAnsi="Times New Roman"/>
          <w:sz w:val="28"/>
          <w:szCs w:val="28"/>
          <w:lang w:eastAsia="ru-RU"/>
        </w:rPr>
        <w:t>другие</w:t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 меры).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</w:t>
      </w:r>
      <w:r w:rsidR="002A479A">
        <w:rPr>
          <w:rFonts w:ascii="Times New Roman" w:hAnsi="Times New Roman"/>
          <w:sz w:val="28"/>
          <w:szCs w:val="28"/>
          <w:lang w:eastAsia="ru-RU"/>
        </w:rPr>
        <w:t> </w:t>
      </w:r>
      <w:r w:rsidRPr="002A479A">
        <w:rPr>
          <w:rFonts w:ascii="Times New Roman" w:hAnsi="Times New Roman"/>
          <w:sz w:val="28"/>
          <w:szCs w:val="28"/>
          <w:lang w:eastAsia="ru-RU"/>
        </w:rPr>
        <w:t>43.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>Возмещение ущерба, причиненного нарушением законодат</w:t>
      </w:r>
      <w:r w:rsidR="000E3D0A" w:rsidRPr="000E3D0A">
        <w:rPr>
          <w:rFonts w:ascii="Times New Roman" w:hAnsi="Times New Roman"/>
          <w:b/>
          <w:sz w:val="28"/>
          <w:szCs w:val="28"/>
          <w:lang w:eastAsia="ru-RU"/>
        </w:rPr>
        <w:t>ельства о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Предприятия, учреждения, организации и граждане обязаны возместить убытки, причиненные нарушением ими противопожарных требований, соответственно действующему законодательству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="000E3D0A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Должностные лица и другие работники, по вине которых предприятия, учреждения и организации понесли расходы, связанные с возмещением причиненного ущерба, несут ответственность в порядке, установленном действующим законодательством</w:t>
      </w:r>
      <w:r>
        <w:rPr>
          <w:rFonts w:ascii="Times New Roman" w:hAnsi="Times New Roman"/>
          <w:sz w:val="28"/>
          <w:szCs w:val="28"/>
          <w:lang w:eastAsia="ru-RU"/>
        </w:rPr>
        <w:t xml:space="preserve"> Донецкой Народной Республики</w:t>
      </w:r>
      <w:r w:rsidR="000E3D0A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44.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Порядок разрешения споров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Споры по вопросам пожарной безопасности решаются органами исполнительной власти,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муниципальными </w:t>
      </w:r>
      <w:r w:rsidRPr="00F473BF">
        <w:rPr>
          <w:rFonts w:ascii="Times New Roman" w:hAnsi="Times New Roman"/>
          <w:sz w:val="28"/>
          <w:szCs w:val="28"/>
          <w:lang w:eastAsia="ru-RU"/>
        </w:rPr>
        <w:t>органами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473BF">
        <w:rPr>
          <w:rFonts w:ascii="Times New Roman" w:hAnsi="Times New Roman"/>
          <w:sz w:val="28"/>
          <w:szCs w:val="28"/>
          <w:lang w:eastAsia="ru-RU"/>
        </w:rPr>
        <w:t>и органами государственной пожарной охраны согласно их компетенции и в судебном порядке.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Споры по вопросам применения противопожарных требований стандартов, норм и правил </w:t>
      </w:r>
      <w:r>
        <w:rPr>
          <w:rFonts w:ascii="Times New Roman" w:hAnsi="Times New Roman"/>
          <w:sz w:val="28"/>
          <w:szCs w:val="28"/>
          <w:lang w:eastAsia="ru-RU"/>
        </w:rPr>
        <w:t>раз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решаются органами, которые утвердили эти стандарты, нормы и правила, </w:t>
      </w:r>
      <w:r>
        <w:rPr>
          <w:rFonts w:ascii="Times New Roman" w:hAnsi="Times New Roman"/>
          <w:sz w:val="28"/>
          <w:szCs w:val="28"/>
          <w:lang w:eastAsia="ru-RU"/>
        </w:rPr>
        <w:t>совместно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с органами государственной пожарной охраны.</w:t>
      </w:r>
    </w:p>
    <w:p w:rsidR="005E1718" w:rsidRPr="00F473BF" w:rsidRDefault="00E3275B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column"/>
      </w:r>
      <w:r w:rsidR="005E1718" w:rsidRPr="00F473BF">
        <w:rPr>
          <w:rFonts w:ascii="Times New Roman" w:hAnsi="Times New Roman"/>
          <w:sz w:val="28"/>
          <w:szCs w:val="28"/>
          <w:lang w:eastAsia="ru-RU"/>
        </w:rPr>
        <w:t xml:space="preserve">Вопросы, связанные с возведением, перенесением, перепланированием зданий, построенных с нарушением требований пожарной безопасности, решаются местными органами исполнительной власти, </w:t>
      </w:r>
      <w:r w:rsidR="005E1718">
        <w:rPr>
          <w:rFonts w:ascii="Times New Roman" w:hAnsi="Times New Roman"/>
          <w:sz w:val="28"/>
          <w:szCs w:val="28"/>
          <w:lang w:eastAsia="ru-RU"/>
        </w:rPr>
        <w:t xml:space="preserve">муниципальными </w:t>
      </w:r>
      <w:r w:rsidR="000E3D0A">
        <w:rPr>
          <w:rFonts w:ascii="Times New Roman" w:hAnsi="Times New Roman"/>
          <w:sz w:val="28"/>
          <w:szCs w:val="28"/>
          <w:lang w:eastAsia="ru-RU"/>
        </w:rPr>
        <w:t>органами, судом.</w:t>
      </w:r>
    </w:p>
    <w:p w:rsidR="005E1718" w:rsidRPr="000E3D0A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</w:t>
      </w:r>
      <w:r w:rsidR="002A479A">
        <w:rPr>
          <w:rFonts w:ascii="Times New Roman" w:hAnsi="Times New Roman"/>
          <w:sz w:val="28"/>
          <w:szCs w:val="28"/>
          <w:lang w:eastAsia="ru-RU"/>
        </w:rPr>
        <w:t> </w:t>
      </w:r>
      <w:r w:rsidRPr="002A479A">
        <w:rPr>
          <w:rFonts w:ascii="Times New Roman" w:hAnsi="Times New Roman"/>
          <w:sz w:val="28"/>
          <w:szCs w:val="28"/>
          <w:lang w:eastAsia="ru-RU"/>
        </w:rPr>
        <w:t>45.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Общественный </w:t>
      </w:r>
      <w:proofErr w:type="gramStart"/>
      <w:r w:rsidRPr="000E3D0A">
        <w:rPr>
          <w:rFonts w:ascii="Times New Roman" w:hAnsi="Times New Roman"/>
          <w:b/>
          <w:sz w:val="28"/>
          <w:szCs w:val="28"/>
          <w:lang w:eastAsia="ru-RU"/>
        </w:rPr>
        <w:t>контроль за</w:t>
      </w:r>
      <w:proofErr w:type="gramEnd"/>
      <w:r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соблюдением законодательства по</w:t>
      </w:r>
      <w:r w:rsidR="000E3D0A" w:rsidRPr="000E3D0A">
        <w:rPr>
          <w:rFonts w:ascii="Times New Roman" w:hAnsi="Times New Roman"/>
          <w:b/>
          <w:sz w:val="28"/>
          <w:szCs w:val="28"/>
          <w:lang w:eastAsia="ru-RU"/>
        </w:rPr>
        <w:t xml:space="preserve"> вопросам пожарной безопасности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Общественный контроль за соблюдением требований актов законодательства по вопросам пожарной безопасности осуществляется добровольными пожарными дружинами (командами) и противопожарными объединениями граждан в пределах их компетенции.</w:t>
      </w:r>
    </w:p>
    <w:p w:rsidR="005E1718" w:rsidRPr="001140AD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</w:t>
      </w:r>
      <w:r w:rsidR="002A479A">
        <w:rPr>
          <w:rFonts w:ascii="Times New Roman" w:hAnsi="Times New Roman"/>
          <w:sz w:val="28"/>
          <w:szCs w:val="28"/>
          <w:lang w:eastAsia="ru-RU"/>
        </w:rPr>
        <w:t> </w:t>
      </w:r>
      <w:r w:rsidRPr="002A479A">
        <w:rPr>
          <w:rFonts w:ascii="Times New Roman" w:hAnsi="Times New Roman"/>
          <w:sz w:val="28"/>
          <w:szCs w:val="28"/>
          <w:lang w:eastAsia="ru-RU"/>
        </w:rPr>
        <w:t>46.</w:t>
      </w:r>
      <w:r w:rsidR="00903974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1140AD">
        <w:rPr>
          <w:rFonts w:ascii="Times New Roman" w:hAnsi="Times New Roman"/>
          <w:b/>
          <w:sz w:val="28"/>
          <w:szCs w:val="28"/>
          <w:lang w:eastAsia="ru-RU"/>
        </w:rPr>
        <w:t>Надзор за соблюдением законности</w:t>
      </w:r>
      <w:r w:rsidR="000E3D0A" w:rsidRPr="001140AD">
        <w:rPr>
          <w:rFonts w:ascii="Times New Roman" w:hAnsi="Times New Roman"/>
          <w:b/>
          <w:sz w:val="28"/>
          <w:szCs w:val="28"/>
          <w:lang w:eastAsia="ru-RU"/>
        </w:rPr>
        <w:t xml:space="preserve"> в деятельности пожарной охраны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Надзор за соблюдением законности в деятельности пожарной охраны осуществляют Генеральный прокурор Донецкой Народной Республики и подчиненные ему прокуроры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83E87">
        <w:rPr>
          <w:rFonts w:ascii="Times New Roman" w:hAnsi="Times New Roman"/>
          <w:sz w:val="28"/>
          <w:szCs w:val="28"/>
          <w:lang w:eastAsia="ru-RU"/>
        </w:rPr>
        <w:t>в порядке, предусмотренном действующим законодательством Донецкой Народной Республики.</w:t>
      </w:r>
    </w:p>
    <w:p w:rsidR="005E1718" w:rsidRPr="001140AD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47.</w:t>
      </w:r>
      <w:r w:rsidRPr="001140AD">
        <w:rPr>
          <w:rFonts w:ascii="Times New Roman" w:hAnsi="Times New Roman"/>
          <w:b/>
          <w:sz w:val="28"/>
          <w:szCs w:val="28"/>
          <w:lang w:eastAsia="ru-RU"/>
        </w:rPr>
        <w:t xml:space="preserve"> Представительство</w:t>
      </w:r>
    </w:p>
    <w:p w:rsidR="005E1718" w:rsidRPr="00F473BF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 xml:space="preserve">Представительство в международных организациях, комитетах, ассоциациях по вопросам пожарной безопасности осуществляется 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>республикански</w:t>
      </w:r>
      <w:r w:rsidR="008E3644">
        <w:rPr>
          <w:rFonts w:ascii="Times New Roman" w:hAnsi="Times New Roman"/>
          <w:sz w:val="28"/>
          <w:szCs w:val="28"/>
          <w:lang w:eastAsia="ru-RU"/>
        </w:rPr>
        <w:t>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орган</w:t>
      </w:r>
      <w:r w:rsidR="008E3644">
        <w:rPr>
          <w:rFonts w:ascii="Times New Roman" w:hAnsi="Times New Roman"/>
          <w:sz w:val="28"/>
          <w:szCs w:val="28"/>
          <w:lang w:eastAsia="ru-RU"/>
        </w:rPr>
        <w:t>ом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исполнительной власти, реализующи</w:t>
      </w:r>
      <w:r w:rsidR="008E3644">
        <w:rPr>
          <w:rFonts w:ascii="Times New Roman" w:hAnsi="Times New Roman"/>
          <w:sz w:val="28"/>
          <w:szCs w:val="28"/>
          <w:lang w:eastAsia="ru-RU"/>
        </w:rPr>
        <w:t>м</w:t>
      </w:r>
      <w:r w:rsidR="008E3644" w:rsidRPr="008E3644">
        <w:rPr>
          <w:rFonts w:ascii="Times New Roman" w:hAnsi="Times New Roman"/>
          <w:sz w:val="28"/>
          <w:szCs w:val="28"/>
          <w:lang w:eastAsia="ru-RU"/>
        </w:rPr>
        <w:t xml:space="preserve"> государственную политику в сфере обеспечения пожарной безопасности</w:t>
      </w:r>
      <w:r w:rsidRPr="00F473BF">
        <w:rPr>
          <w:rFonts w:ascii="Times New Roman" w:hAnsi="Times New Roman"/>
          <w:sz w:val="28"/>
          <w:szCs w:val="28"/>
          <w:lang w:eastAsia="ru-RU"/>
        </w:rPr>
        <w:t>.</w:t>
      </w:r>
    </w:p>
    <w:p w:rsidR="005E1718" w:rsidRPr="001140AD" w:rsidRDefault="005E1718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9A">
        <w:rPr>
          <w:rFonts w:ascii="Times New Roman" w:hAnsi="Times New Roman"/>
          <w:sz w:val="28"/>
          <w:szCs w:val="28"/>
          <w:lang w:eastAsia="ru-RU"/>
        </w:rPr>
        <w:t>Статья 48.</w:t>
      </w:r>
      <w:r w:rsidRPr="001140AD">
        <w:rPr>
          <w:rFonts w:ascii="Times New Roman" w:hAnsi="Times New Roman"/>
          <w:b/>
          <w:sz w:val="28"/>
          <w:szCs w:val="28"/>
          <w:lang w:eastAsia="ru-RU"/>
        </w:rPr>
        <w:t xml:space="preserve"> Международные договоры</w:t>
      </w:r>
    </w:p>
    <w:p w:rsidR="005E1718" w:rsidRDefault="005E1718" w:rsidP="003D537E">
      <w:pPr>
        <w:spacing w:after="36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3BF">
        <w:rPr>
          <w:rFonts w:ascii="Times New Roman" w:hAnsi="Times New Roman"/>
          <w:sz w:val="28"/>
          <w:szCs w:val="28"/>
          <w:lang w:eastAsia="ru-RU"/>
        </w:rPr>
        <w:t>Если международным договором Донецкой Народной Республики установлены другие</w:t>
      </w:r>
      <w:r>
        <w:rPr>
          <w:rFonts w:ascii="Times New Roman" w:hAnsi="Times New Roman"/>
          <w:sz w:val="28"/>
          <w:szCs w:val="28"/>
          <w:lang w:eastAsia="ru-RU"/>
        </w:rPr>
        <w:t xml:space="preserve"> нормы 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правила, чем те, что предусмотрены </w:t>
      </w:r>
      <w:r>
        <w:rPr>
          <w:rFonts w:ascii="Times New Roman" w:hAnsi="Times New Roman"/>
          <w:sz w:val="28"/>
          <w:szCs w:val="28"/>
          <w:lang w:eastAsia="ru-RU"/>
        </w:rPr>
        <w:t>настоящим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Законом, то применяются</w:t>
      </w:r>
      <w:r>
        <w:rPr>
          <w:rFonts w:ascii="Times New Roman" w:hAnsi="Times New Roman"/>
          <w:sz w:val="28"/>
          <w:szCs w:val="28"/>
          <w:lang w:eastAsia="ru-RU"/>
        </w:rPr>
        <w:t xml:space="preserve"> нормы и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правила</w:t>
      </w:r>
      <w:r>
        <w:rPr>
          <w:rFonts w:ascii="Times New Roman" w:hAnsi="Times New Roman"/>
          <w:sz w:val="28"/>
          <w:szCs w:val="28"/>
          <w:lang w:eastAsia="ru-RU"/>
        </w:rPr>
        <w:t>, указанные в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международно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F473BF">
        <w:rPr>
          <w:rFonts w:ascii="Times New Roman" w:hAnsi="Times New Roman"/>
          <w:sz w:val="28"/>
          <w:szCs w:val="28"/>
          <w:lang w:eastAsia="ru-RU"/>
        </w:rPr>
        <w:t xml:space="preserve"> договор</w:t>
      </w:r>
      <w:r>
        <w:rPr>
          <w:rFonts w:ascii="Times New Roman" w:hAnsi="Times New Roman"/>
          <w:sz w:val="28"/>
          <w:szCs w:val="28"/>
          <w:lang w:eastAsia="ru-RU"/>
        </w:rPr>
        <w:t>е.</w:t>
      </w:r>
    </w:p>
    <w:p w:rsidR="005E1718" w:rsidRPr="001140AD" w:rsidRDefault="00903974" w:rsidP="003D537E">
      <w:pPr>
        <w:spacing w:after="36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column"/>
      </w:r>
      <w:r w:rsidR="005E1718" w:rsidRPr="002A479A">
        <w:rPr>
          <w:rFonts w:ascii="Times New Roman" w:hAnsi="Times New Roman"/>
          <w:sz w:val="28"/>
          <w:szCs w:val="28"/>
          <w:lang w:eastAsia="ru-RU"/>
        </w:rPr>
        <w:t>Статья 49.</w:t>
      </w:r>
      <w:r w:rsidR="005E1718" w:rsidRPr="001140AD">
        <w:rPr>
          <w:rFonts w:ascii="Times New Roman" w:hAnsi="Times New Roman"/>
          <w:b/>
          <w:sz w:val="28"/>
          <w:szCs w:val="28"/>
          <w:lang w:eastAsia="ru-RU"/>
        </w:rPr>
        <w:t xml:space="preserve"> Порядок вступления в силу настоящего Закона</w:t>
      </w:r>
    </w:p>
    <w:p w:rsidR="005E1718" w:rsidRDefault="005E1718" w:rsidP="0090397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Настоящий Закон вступает в силу со дня его официального опубликования.</w:t>
      </w:r>
    </w:p>
    <w:p w:rsidR="00903974" w:rsidRDefault="00903974" w:rsidP="0090397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974" w:rsidRDefault="00903974" w:rsidP="0090397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974" w:rsidRDefault="00903974" w:rsidP="0090397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974" w:rsidRDefault="00903974" w:rsidP="0090397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140AD" w:rsidRDefault="001140AD" w:rsidP="00903974">
      <w:pPr>
        <w:spacing w:after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</w:t>
      </w:r>
    </w:p>
    <w:p w:rsidR="001140AD" w:rsidRDefault="001140AD" w:rsidP="00903974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Донецкой Народной Республики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="007B1603">
        <w:rPr>
          <w:rFonts w:ascii="Times New Roman" w:hAnsi="Times New Roman"/>
          <w:sz w:val="28"/>
          <w:szCs w:val="28"/>
          <w:lang w:eastAsia="ru-RU"/>
        </w:rPr>
        <w:tab/>
      </w:r>
      <w:r w:rsidR="00903974">
        <w:rPr>
          <w:rFonts w:ascii="Times New Roman" w:hAnsi="Times New Roman"/>
          <w:sz w:val="28"/>
          <w:szCs w:val="28"/>
          <w:lang w:eastAsia="ru-RU"/>
        </w:rPr>
        <w:tab/>
      </w:r>
      <w:r w:rsidR="00E96FB3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>А.В. Захарченко</w:t>
      </w:r>
    </w:p>
    <w:p w:rsidR="00903974" w:rsidRDefault="00903974" w:rsidP="00903974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3974" w:rsidRDefault="00903974" w:rsidP="00903974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140AD" w:rsidRDefault="001140AD" w:rsidP="00E3275B">
      <w:pPr>
        <w:spacing w:after="1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г. Донецк</w:t>
      </w:r>
    </w:p>
    <w:p w:rsidR="001140AD" w:rsidRDefault="001140AD" w:rsidP="00E3275B">
      <w:pPr>
        <w:spacing w:after="1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17 февраля 2015</w:t>
      </w:r>
      <w:r w:rsidR="00903974">
        <w:rPr>
          <w:rFonts w:ascii="Times New Roman" w:hAnsi="Times New Roman"/>
          <w:sz w:val="28"/>
          <w:szCs w:val="28"/>
          <w:lang w:eastAsia="ru-RU"/>
        </w:rPr>
        <w:t xml:space="preserve"> года</w:t>
      </w:r>
    </w:p>
    <w:p w:rsidR="002C30CD" w:rsidRPr="001140AD" w:rsidRDefault="001140AD" w:rsidP="00E3275B">
      <w:pPr>
        <w:spacing w:after="1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06-</w:t>
      </w:r>
      <w:r>
        <w:rPr>
          <w:rFonts w:ascii="Times New Roman" w:hAnsi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sz w:val="28"/>
          <w:szCs w:val="28"/>
          <w:lang w:eastAsia="ru-RU"/>
        </w:rPr>
        <w:t>НС</w:t>
      </w:r>
    </w:p>
    <w:sectPr w:rsidR="002C30CD" w:rsidRPr="001140AD" w:rsidSect="003D537E">
      <w:headerReference w:type="default" r:id="rId36"/>
      <w:pgSz w:w="11906" w:h="16838" w:code="9"/>
      <w:pgMar w:top="1134" w:right="567" w:bottom="1134" w:left="1701" w:header="53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BCA" w:rsidRDefault="00181BCA" w:rsidP="006B2E85">
      <w:pPr>
        <w:spacing w:after="0" w:line="240" w:lineRule="auto"/>
      </w:pPr>
      <w:r>
        <w:separator/>
      </w:r>
    </w:p>
  </w:endnote>
  <w:endnote w:type="continuationSeparator" w:id="0">
    <w:p w:rsidR="00181BCA" w:rsidRDefault="00181BCA" w:rsidP="006B2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BCA" w:rsidRDefault="00181BCA" w:rsidP="006B2E85">
      <w:pPr>
        <w:spacing w:after="0" w:line="240" w:lineRule="auto"/>
      </w:pPr>
      <w:r>
        <w:separator/>
      </w:r>
    </w:p>
  </w:footnote>
  <w:footnote w:type="continuationSeparator" w:id="0">
    <w:p w:rsidR="00181BCA" w:rsidRDefault="00181BCA" w:rsidP="006B2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9597636"/>
      <w:docPartObj>
        <w:docPartGallery w:val="Page Numbers (Top of Page)"/>
        <w:docPartUnique/>
      </w:docPartObj>
    </w:sdtPr>
    <w:sdtEndPr/>
    <w:sdtContent>
      <w:p w:rsidR="00903974" w:rsidRDefault="0090397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B9F">
          <w:rPr>
            <w:noProof/>
          </w:rPr>
          <w:t>14</w:t>
        </w:r>
        <w:r>
          <w:fldChar w:fldCharType="end"/>
        </w:r>
      </w:p>
    </w:sdtContent>
  </w:sdt>
  <w:p w:rsidR="00903974" w:rsidRDefault="009039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2E85"/>
    <w:rsid w:val="000032C0"/>
    <w:rsid w:val="0000442D"/>
    <w:rsid w:val="00016CE1"/>
    <w:rsid w:val="00054035"/>
    <w:rsid w:val="000823AB"/>
    <w:rsid w:val="000A66E1"/>
    <w:rsid w:val="000C3A06"/>
    <w:rsid w:val="000C5488"/>
    <w:rsid w:val="000E3D0A"/>
    <w:rsid w:val="000F32B0"/>
    <w:rsid w:val="00111194"/>
    <w:rsid w:val="00113660"/>
    <w:rsid w:val="001140AD"/>
    <w:rsid w:val="00181BCA"/>
    <w:rsid w:val="00183C9A"/>
    <w:rsid w:val="001C56E0"/>
    <w:rsid w:val="001E6197"/>
    <w:rsid w:val="00210EDF"/>
    <w:rsid w:val="002962D0"/>
    <w:rsid w:val="002967CD"/>
    <w:rsid w:val="002A479A"/>
    <w:rsid w:val="002C09BD"/>
    <w:rsid w:val="002C30CD"/>
    <w:rsid w:val="002D7032"/>
    <w:rsid w:val="002E1A28"/>
    <w:rsid w:val="003A776A"/>
    <w:rsid w:val="003A7C7A"/>
    <w:rsid w:val="003D3AF5"/>
    <w:rsid w:val="003D537E"/>
    <w:rsid w:val="003D6E7B"/>
    <w:rsid w:val="003E5BB8"/>
    <w:rsid w:val="004710F1"/>
    <w:rsid w:val="004724F4"/>
    <w:rsid w:val="00480AC8"/>
    <w:rsid w:val="004A5A46"/>
    <w:rsid w:val="004C2B9F"/>
    <w:rsid w:val="005B4283"/>
    <w:rsid w:val="005D440A"/>
    <w:rsid w:val="005D6823"/>
    <w:rsid w:val="005E1718"/>
    <w:rsid w:val="005F77D1"/>
    <w:rsid w:val="00603ED6"/>
    <w:rsid w:val="00651211"/>
    <w:rsid w:val="00655604"/>
    <w:rsid w:val="006618C4"/>
    <w:rsid w:val="00685998"/>
    <w:rsid w:val="006B2E85"/>
    <w:rsid w:val="006C47FE"/>
    <w:rsid w:val="006D2400"/>
    <w:rsid w:val="006F5AD5"/>
    <w:rsid w:val="007B1603"/>
    <w:rsid w:val="007B243B"/>
    <w:rsid w:val="007E7821"/>
    <w:rsid w:val="00805F52"/>
    <w:rsid w:val="008522B7"/>
    <w:rsid w:val="00856E91"/>
    <w:rsid w:val="00884485"/>
    <w:rsid w:val="008A424C"/>
    <w:rsid w:val="008B6BFD"/>
    <w:rsid w:val="008D4B6E"/>
    <w:rsid w:val="008E3644"/>
    <w:rsid w:val="009001BB"/>
    <w:rsid w:val="00900545"/>
    <w:rsid w:val="00903974"/>
    <w:rsid w:val="00915D84"/>
    <w:rsid w:val="00923202"/>
    <w:rsid w:val="00935362"/>
    <w:rsid w:val="00950A34"/>
    <w:rsid w:val="00952268"/>
    <w:rsid w:val="00965413"/>
    <w:rsid w:val="00971AD1"/>
    <w:rsid w:val="00986150"/>
    <w:rsid w:val="00996AC5"/>
    <w:rsid w:val="009D3DAC"/>
    <w:rsid w:val="009E4772"/>
    <w:rsid w:val="00A17C27"/>
    <w:rsid w:val="00A51757"/>
    <w:rsid w:val="00A51A71"/>
    <w:rsid w:val="00A57540"/>
    <w:rsid w:val="00A64F61"/>
    <w:rsid w:val="00A70E5E"/>
    <w:rsid w:val="00B01711"/>
    <w:rsid w:val="00B02175"/>
    <w:rsid w:val="00B06625"/>
    <w:rsid w:val="00B43AA8"/>
    <w:rsid w:val="00B90EDD"/>
    <w:rsid w:val="00BB2D45"/>
    <w:rsid w:val="00BE0EE9"/>
    <w:rsid w:val="00BF0C9C"/>
    <w:rsid w:val="00BF472B"/>
    <w:rsid w:val="00C11DD6"/>
    <w:rsid w:val="00C350A9"/>
    <w:rsid w:val="00C75E64"/>
    <w:rsid w:val="00CF520C"/>
    <w:rsid w:val="00D036E5"/>
    <w:rsid w:val="00D052B1"/>
    <w:rsid w:val="00D36FD2"/>
    <w:rsid w:val="00D61EC0"/>
    <w:rsid w:val="00D96AE7"/>
    <w:rsid w:val="00DB7520"/>
    <w:rsid w:val="00E14A1B"/>
    <w:rsid w:val="00E3275B"/>
    <w:rsid w:val="00E32A93"/>
    <w:rsid w:val="00E36CE0"/>
    <w:rsid w:val="00E53317"/>
    <w:rsid w:val="00E60A28"/>
    <w:rsid w:val="00E623CE"/>
    <w:rsid w:val="00E701D2"/>
    <w:rsid w:val="00E96FB3"/>
    <w:rsid w:val="00F04EEF"/>
    <w:rsid w:val="00F129C7"/>
    <w:rsid w:val="00F44F3D"/>
    <w:rsid w:val="00F63B73"/>
    <w:rsid w:val="00F839CB"/>
    <w:rsid w:val="00FB7B2F"/>
    <w:rsid w:val="00FE2E6C"/>
    <w:rsid w:val="00FF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9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2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6B2E85"/>
    <w:rPr>
      <w:rFonts w:cs="Times New Roman"/>
    </w:rPr>
  </w:style>
  <w:style w:type="paragraph" w:styleId="a5">
    <w:name w:val="footer"/>
    <w:basedOn w:val="a"/>
    <w:link w:val="a6"/>
    <w:uiPriority w:val="99"/>
    <w:rsid w:val="006B2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6B2E85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6B2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6B2E8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locked/>
    <w:rsid w:val="00210E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uiPriority w:val="99"/>
    <w:rsid w:val="005E1718"/>
    <w:pP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E14A1B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923202"/>
    <w:rPr>
      <w:color w:val="800080" w:themeColor="followedHyperlink"/>
      <w:u w:val="single"/>
    </w:rPr>
  </w:style>
  <w:style w:type="paragraph" w:styleId="ac">
    <w:name w:val="Normal (Web)"/>
    <w:basedOn w:val="a"/>
    <w:rsid w:val="009232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18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6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4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17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5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3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nrsovet.su/zakonodatelnaya-deyatelnost/prinyatye/zakony/zakon-o-vnesenii-izmenenij-v-zakonodatelstvo-donetskoj-narodnoj-respubliki-po-voprosam-uchastiya-sotrudnikov-pravoohranitelnyh-organov-i-voennosluzhashhih-v-obshhestvennyh-organizatsiyah-donetskoj-nar/" TargetMode="External"/><Relationship Id="rId20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9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4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2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3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8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6" Type="http://schemas.openxmlformats.org/officeDocument/2006/relationships/header" Target="header1.xml"/><Relationship Id="rId10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19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1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nrsovet.su/zakonodatelnaya-deyatelnost/prinyatye/zakony/zakon-o-vnesenii-izmenenij-v-zakonodatelstvo-donetskoj-narodnoj-respubliki-po-voprosam-uchastiya-sotrudnikov-pravoohranitelnyh-organov-i-voennosluzhashhih-v-obshhestvennyh-organizatsiyah-donetskoj-nar/" TargetMode="External"/><Relationship Id="rId14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2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27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0" Type="http://schemas.openxmlformats.org/officeDocument/2006/relationships/hyperlink" Target="http://dnrsovet.su/zakonodatelnaya-deyatelnost/prinyatye/zakony/zakon-donetskoj-narodnoj-respubliki-o-gosudarstvennoj-operativno-spasatelnoj-sluzhbe/" TargetMode="External"/><Relationship Id="rId35" Type="http://schemas.openxmlformats.org/officeDocument/2006/relationships/hyperlink" Target="http://dnrsovet.su/zakonodatelnaya-deyatelnost/prinyatye/zakony/zakon-donetskoj-narodnoj-respubliki-o-gosudarstvennoj-operativno-spasatelnoj-sluzh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F795A-720D-4E7D-B9D4-83FC3C4CC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12700</Words>
  <Characters>72391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1</cp:lastModifiedBy>
  <cp:revision>2</cp:revision>
  <cp:lastPrinted>2015-01-09T13:49:00Z</cp:lastPrinted>
  <dcterms:created xsi:type="dcterms:W3CDTF">2016-05-24T12:49:00Z</dcterms:created>
  <dcterms:modified xsi:type="dcterms:W3CDTF">2016-05-24T12:49:00Z</dcterms:modified>
</cp:coreProperties>
</file>