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9B" w:rsidRPr="00C44452" w:rsidRDefault="0030379B" w:rsidP="00C444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45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социологического исследования </w:t>
      </w:r>
    </w:p>
    <w:p w:rsidR="0030379B" w:rsidRPr="00310706" w:rsidRDefault="0030379B" w:rsidP="00C444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7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070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100-летие Великой Октябрьской социалистической революции </w:t>
      </w:r>
      <w:r w:rsidRPr="00310706">
        <w:rPr>
          <w:rFonts w:ascii="Times New Roman" w:hAnsi="Times New Roman" w:cs="Times New Roman"/>
          <w:b/>
          <w:bCs/>
          <w:sz w:val="28"/>
          <w:szCs w:val="28"/>
        </w:rPr>
        <w:t>1917 года глазами жителей ДНР»</w:t>
      </w:r>
    </w:p>
    <w:p w:rsidR="0030379B" w:rsidRPr="00C44452" w:rsidRDefault="0030379B" w:rsidP="00C4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452">
        <w:rPr>
          <w:rFonts w:ascii="Times New Roman" w:hAnsi="Times New Roman" w:cs="Times New Roman"/>
          <w:sz w:val="28"/>
          <w:szCs w:val="28"/>
        </w:rPr>
        <w:t>(2017 г.)</w:t>
      </w:r>
    </w:p>
    <w:p w:rsidR="0030379B" w:rsidRPr="00C44452" w:rsidRDefault="0030379B" w:rsidP="00C4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79B" w:rsidRPr="00A7329E" w:rsidRDefault="0030379B" w:rsidP="00A73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4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ноябре</w:t>
      </w:r>
      <w:r w:rsidRPr="00C44452">
        <w:rPr>
          <w:rFonts w:ascii="Times New Roman" w:hAnsi="Times New Roman" w:cs="Times New Roman"/>
          <w:sz w:val="28"/>
          <w:szCs w:val="28"/>
        </w:rPr>
        <w:t xml:space="preserve"> 2017 г. было проведено социологическое исследование «</w:t>
      </w:r>
      <w:r w:rsidRPr="00C44452">
        <w:rPr>
          <w:rFonts w:ascii="Times New Roman" w:hAnsi="Times New Roman" w:cs="Times New Roman"/>
          <w:color w:val="000000"/>
          <w:kern w:val="36"/>
          <w:sz w:val="28"/>
          <w:szCs w:val="28"/>
        </w:rPr>
        <w:t>100-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летие Великой Октябрьской социалистической революции </w:t>
      </w:r>
      <w:r w:rsidRPr="00A7329E">
        <w:rPr>
          <w:rFonts w:ascii="Times New Roman" w:hAnsi="Times New Roman" w:cs="Times New Roman"/>
          <w:sz w:val="28"/>
          <w:szCs w:val="28"/>
        </w:rPr>
        <w:t xml:space="preserve">1917 года глазами жителей ДНР». Его цель – </w:t>
      </w: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FF488C">
        <w:rPr>
          <w:rFonts w:ascii="Times New Roman" w:hAnsi="Times New Roman" w:cs="Times New Roman"/>
          <w:sz w:val="28"/>
          <w:szCs w:val="28"/>
        </w:rPr>
        <w:t>осведомленности</w:t>
      </w:r>
      <w:r w:rsidRPr="00FF48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488C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>
        <w:rPr>
          <w:rFonts w:ascii="Times New Roman" w:hAnsi="Times New Roman" w:cs="Times New Roman"/>
          <w:sz w:val="28"/>
          <w:szCs w:val="28"/>
        </w:rPr>
        <w:t xml:space="preserve">о событиях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революции </w:t>
      </w:r>
      <w:r w:rsidRPr="00A7329E">
        <w:rPr>
          <w:rFonts w:ascii="Times New Roman" w:hAnsi="Times New Roman" w:cs="Times New Roman"/>
          <w:sz w:val="28"/>
          <w:szCs w:val="28"/>
        </w:rPr>
        <w:t>1917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7329E">
        <w:rPr>
          <w:rFonts w:ascii="Times New Roman" w:hAnsi="Times New Roman" w:cs="Times New Roman"/>
          <w:sz w:val="28"/>
          <w:szCs w:val="28"/>
        </w:rPr>
        <w:t xml:space="preserve">определение отношения читателей </w:t>
      </w:r>
      <w:r w:rsidRPr="00D1068D">
        <w:rPr>
          <w:rFonts w:ascii="Times New Roman" w:hAnsi="Times New Roman" w:cs="Times New Roman"/>
          <w:sz w:val="28"/>
          <w:szCs w:val="28"/>
        </w:rPr>
        <w:t xml:space="preserve">Донецкой Республиканской универсальной научной библиотеки им. Н. К. Крупской </w:t>
      </w:r>
      <w:r w:rsidRPr="00A7329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событиям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>Великой Октябрьской социалистической революци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и</w:t>
      </w:r>
      <w:r w:rsidRPr="00A73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79B" w:rsidRDefault="0030379B" w:rsidP="00837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мероприятиях приуроченных 100-летию Великой Октябрьской социалистической революции были опрошены читатели </w:t>
      </w:r>
      <w:r w:rsidRPr="00A7329E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329E">
        <w:rPr>
          <w:rFonts w:ascii="Times New Roman" w:hAnsi="Times New Roman" w:cs="Times New Roman"/>
          <w:sz w:val="28"/>
          <w:szCs w:val="28"/>
        </w:rPr>
        <w:t xml:space="preserve"> республиканс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A7329E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7329E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329E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329E">
        <w:rPr>
          <w:rFonts w:ascii="Times New Roman" w:hAnsi="Times New Roman" w:cs="Times New Roman"/>
          <w:sz w:val="28"/>
          <w:szCs w:val="28"/>
        </w:rPr>
        <w:t xml:space="preserve"> им. Н.К. Крупской</w:t>
      </w:r>
      <w:r>
        <w:rPr>
          <w:rFonts w:ascii="Times New Roman" w:hAnsi="Times New Roman" w:cs="Times New Roman"/>
          <w:sz w:val="28"/>
          <w:szCs w:val="28"/>
        </w:rPr>
        <w:t>. Была распространена</w:t>
      </w:r>
      <w:r w:rsidRPr="00A7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A7329E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29E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обрано 70</w:t>
      </w:r>
      <w:r w:rsidRPr="00A7329E">
        <w:rPr>
          <w:rFonts w:ascii="Times New Roman" w:hAnsi="Times New Roman" w:cs="Times New Roman"/>
          <w:sz w:val="28"/>
          <w:szCs w:val="28"/>
        </w:rPr>
        <w:t xml:space="preserve"> анкет. Выбракована 1 анкета. Таким образом, было обработано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A7329E">
        <w:rPr>
          <w:rFonts w:ascii="Times New Roman" w:hAnsi="Times New Roman" w:cs="Times New Roman"/>
          <w:sz w:val="28"/>
          <w:szCs w:val="28"/>
        </w:rPr>
        <w:t xml:space="preserve"> анкет. </w:t>
      </w:r>
      <w:r w:rsidRPr="00FF488C">
        <w:rPr>
          <w:rFonts w:ascii="Times New Roman" w:hAnsi="Times New Roman" w:cs="Times New Roman"/>
          <w:sz w:val="28"/>
          <w:szCs w:val="28"/>
        </w:rPr>
        <w:t>Анкета состояла из 13 вопросов, как закрытых, так и открытых, что позволило респондентам не только выбрать ответ из предложенных вариантов, но и самостоятельно</w:t>
      </w:r>
      <w:r w:rsidRPr="00A7329E">
        <w:rPr>
          <w:rFonts w:ascii="Times New Roman" w:hAnsi="Times New Roman" w:cs="Times New Roman"/>
          <w:sz w:val="28"/>
          <w:szCs w:val="28"/>
        </w:rPr>
        <w:t xml:space="preserve"> сформулировать свой.</w:t>
      </w:r>
    </w:p>
    <w:p w:rsidR="0030379B" w:rsidRDefault="0030379B" w:rsidP="00837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29E">
        <w:rPr>
          <w:rFonts w:ascii="Times New Roman" w:hAnsi="Times New Roman" w:cs="Times New Roman"/>
          <w:sz w:val="28"/>
          <w:szCs w:val="28"/>
        </w:rPr>
        <w:t>Первый вопрос анкеты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29E">
        <w:rPr>
          <w:rFonts w:ascii="Times New Roman" w:hAnsi="Times New Roman" w:cs="Times New Roman"/>
          <w:sz w:val="28"/>
          <w:szCs w:val="28"/>
        </w:rPr>
        <w:t xml:space="preserve">позволил </w:t>
      </w:r>
      <w:r>
        <w:rPr>
          <w:rFonts w:ascii="Times New Roman" w:hAnsi="Times New Roman" w:cs="Times New Roman"/>
          <w:sz w:val="28"/>
          <w:szCs w:val="28"/>
        </w:rPr>
        <w:t>определи</w:t>
      </w:r>
      <w:r w:rsidRPr="00A7329E">
        <w:rPr>
          <w:rFonts w:ascii="Times New Roman" w:hAnsi="Times New Roman" w:cs="Times New Roman"/>
          <w:sz w:val="28"/>
          <w:szCs w:val="28"/>
        </w:rPr>
        <w:t>ть, что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опрошенные знакомы с событиями, произошедшими в Великую Октябрьскую социалистическую революцию 1917 года (97%) и лишь 3% затруднились дать ответ на данный </w:t>
      </w:r>
      <w:r w:rsidRPr="00424EFF">
        <w:rPr>
          <w:rFonts w:ascii="Times New Roman" w:hAnsi="Times New Roman" w:cs="Times New Roman"/>
          <w:sz w:val="28"/>
          <w:szCs w:val="28"/>
        </w:rPr>
        <w:t>вопрос (см. рис. 1).</w:t>
      </w:r>
    </w:p>
    <w:p w:rsidR="0030379B" w:rsidRPr="0017550A" w:rsidRDefault="0030379B" w:rsidP="0017550A">
      <w:pPr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 1</w:t>
      </w:r>
    </w:p>
    <w:p w:rsidR="0030379B" w:rsidRDefault="0030379B" w:rsidP="00424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DD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сведомленность о событиях, произошедших</w:t>
      </w:r>
      <w:r w:rsidRPr="00424EFF">
        <w:rPr>
          <w:rFonts w:ascii="Times New Roman" w:hAnsi="Times New Roman" w:cs="Times New Roman"/>
          <w:b/>
          <w:bCs/>
          <w:sz w:val="28"/>
          <w:szCs w:val="28"/>
        </w:rPr>
        <w:t xml:space="preserve"> в Великую Октябрьскую социалистическую революцию 1917 года</w:t>
      </w:r>
    </w:p>
    <w:p w:rsidR="0030379B" w:rsidRPr="00424EFF" w:rsidRDefault="0030379B" w:rsidP="00424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(в %)</w:t>
      </w:r>
    </w:p>
    <w:p w:rsidR="0030379B" w:rsidRDefault="0030379B" w:rsidP="00B73116">
      <w:pPr>
        <w:spacing w:after="0" w:line="240" w:lineRule="auto"/>
        <w:ind w:left="540" w:firstLine="27"/>
        <w:jc w:val="both"/>
        <w:rPr>
          <w:sz w:val="28"/>
          <w:szCs w:val="28"/>
        </w:rPr>
      </w:pPr>
      <w:r w:rsidRPr="00757051">
        <w:rPr>
          <w:sz w:val="28"/>
          <w:szCs w:val="28"/>
        </w:rPr>
        <w:object w:dxaOrig="8517" w:dyaOrig="5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69.25pt" o:ole="">
            <v:imagedata r:id="rId4" o:title=""/>
          </v:shape>
          <o:OLEObject Type="Embed" ProgID="MSGraph.Chart.8" ShapeID="_x0000_i1025" DrawAspect="Content" ObjectID="_1573383393" r:id="rId5">
            <o:FieldCodes>\s</o:FieldCodes>
          </o:OLEObject>
        </w:object>
      </w:r>
    </w:p>
    <w:p w:rsidR="0030379B" w:rsidRDefault="0030379B" w:rsidP="0028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ответы на второй вопрос анкеты можно отметить, что большинство респондентов (92%) считают вождем пролетариата В.И. Ленина. </w:t>
      </w:r>
    </w:p>
    <w:p w:rsidR="0030379B" w:rsidRDefault="0030379B" w:rsidP="0028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как, остальные опрошенные ответили на данный вопрос неверно. 6% читателей сказали, что вождем пролетариата является И.В. Сталин. А 1% пользователей библиотеки назвал Л.Д. Троцкого вождем пролетариата. Затруднился ответить на данный вопрос также 1% опрошенных </w:t>
      </w:r>
      <w:r w:rsidRPr="00424EFF">
        <w:rPr>
          <w:rFonts w:ascii="Times New Roman" w:hAnsi="Times New Roman" w:cs="Times New Roman"/>
          <w:sz w:val="28"/>
          <w:szCs w:val="28"/>
        </w:rPr>
        <w:t xml:space="preserve">(см. 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4EFF">
        <w:rPr>
          <w:rFonts w:ascii="Times New Roman" w:hAnsi="Times New Roman" w:cs="Times New Roman"/>
          <w:sz w:val="28"/>
          <w:szCs w:val="28"/>
        </w:rPr>
        <w:t>).</w:t>
      </w:r>
    </w:p>
    <w:p w:rsidR="0030379B" w:rsidRDefault="0030379B" w:rsidP="002879CE">
      <w:pPr>
        <w:ind w:left="900" w:hanging="900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0379B" w:rsidRPr="002879CE" w:rsidRDefault="0030379B" w:rsidP="002879CE">
      <w:pPr>
        <w:ind w:left="900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«Кто был вождем пролетариата</w:t>
      </w:r>
      <w:r w:rsidRPr="004E2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?» </w:t>
      </w:r>
      <w:r>
        <w:rPr>
          <w:rFonts w:ascii="Times New Roman" w:hAnsi="Times New Roman" w:cs="Times New Roman"/>
          <w:b/>
          <w:bCs/>
          <w:sz w:val="28"/>
          <w:szCs w:val="28"/>
        </w:rPr>
        <w:t>(в %)</w:t>
      </w:r>
    </w:p>
    <w:p w:rsidR="0030379B" w:rsidRDefault="0030379B" w:rsidP="00C37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051">
        <w:rPr>
          <w:sz w:val="28"/>
          <w:szCs w:val="28"/>
        </w:rPr>
        <w:object w:dxaOrig="9016" w:dyaOrig="5084">
          <v:shape id="_x0000_i1026" type="#_x0000_t75" style="width:450.75pt;height:254.25pt" o:ole="">
            <v:imagedata r:id="rId6" o:title=""/>
          </v:shape>
          <o:OLEObject Type="Embed" ProgID="MSGraph.Chart.8" ShapeID="_x0000_i1026" DrawAspect="Content" ObjectID="_1573383394" r:id="rId7">
            <o:FieldCodes>\s</o:FieldCodes>
          </o:OLEObject>
        </w:object>
      </w:r>
      <w:r w:rsidRPr="00C3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9B" w:rsidRDefault="0030379B" w:rsidP="00EB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данных позволил определить в творчестве, каких русских поэтов, по мнению читателей, отражены события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Великой Октябрьской социалистической революции </w:t>
      </w:r>
      <w:r w:rsidRPr="00A7329E">
        <w:rPr>
          <w:rFonts w:ascii="Times New Roman" w:hAnsi="Times New Roman" w:cs="Times New Roman"/>
          <w:sz w:val="28"/>
          <w:szCs w:val="28"/>
        </w:rPr>
        <w:t>1917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79B" w:rsidRDefault="0030379B" w:rsidP="00B731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пользователей библиотеки ответили на данный вопрос правильно. Так, практически каждый второй опрошенный (45%) отмечает, что в творчестве А.А. Блока отражены события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Великой Октябрьской социалистической революции </w:t>
      </w:r>
      <w:r w:rsidRPr="00A7329E">
        <w:rPr>
          <w:rFonts w:ascii="Times New Roman" w:hAnsi="Times New Roman" w:cs="Times New Roman"/>
          <w:sz w:val="28"/>
          <w:szCs w:val="28"/>
        </w:rPr>
        <w:t>1917 года</w:t>
      </w:r>
      <w:r>
        <w:rPr>
          <w:rFonts w:ascii="Times New Roman" w:hAnsi="Times New Roman" w:cs="Times New Roman"/>
          <w:sz w:val="28"/>
          <w:szCs w:val="28"/>
        </w:rPr>
        <w:t xml:space="preserve">. Почти каждый третий (28%) читатель библиотеки назвал С.А. Есенина поэтом, который жил </w:t>
      </w:r>
      <w:r w:rsidRPr="00B73116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>Великой Октябрьской социалистической революции</w:t>
      </w:r>
      <w:r>
        <w:rPr>
          <w:rFonts w:ascii="Times New Roman" w:hAnsi="Times New Roman" w:cs="Times New Roman"/>
          <w:sz w:val="28"/>
          <w:szCs w:val="28"/>
        </w:rPr>
        <w:t xml:space="preserve"> и писал о ней свои произведения.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В свою очередь, и В.В. Маяковский запомнился 11% респондентам как поэт, писавший о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>Великой Октябрьской социалистической революции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. И лишь 1% читателей заметил, что в творчестве Э.Г. Багрицкого также </w:t>
      </w:r>
      <w:r>
        <w:rPr>
          <w:rFonts w:ascii="Times New Roman" w:hAnsi="Times New Roman" w:cs="Times New Roman"/>
          <w:sz w:val="28"/>
          <w:szCs w:val="28"/>
        </w:rPr>
        <w:t xml:space="preserve">отражены события, происходившие в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>Велик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ую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Октябрьск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ую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социалистическ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ую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>революци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ю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A7329E">
        <w:rPr>
          <w:rFonts w:ascii="Times New Roman" w:hAnsi="Times New Roman" w:cs="Times New Roman"/>
          <w:sz w:val="28"/>
          <w:szCs w:val="28"/>
        </w:rPr>
        <w:t>1917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79B" w:rsidRPr="00B73116" w:rsidRDefault="0030379B" w:rsidP="00D10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Вместе с тем, были и те опрошенные, кто ответил неверно на данный вопрос. 6% респондентов затруднились сказать, кто писал о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>Великой Октябрьской социалистической революции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. А некоторые пользователи ответили, что в творчестве </w:t>
      </w:r>
      <w:r w:rsidRPr="00B73116">
        <w:rPr>
          <w:rFonts w:ascii="Times New Roman" w:hAnsi="Times New Roman" w:cs="Times New Roman"/>
          <w:color w:val="000000"/>
          <w:kern w:val="36"/>
          <w:sz w:val="28"/>
          <w:szCs w:val="28"/>
        </w:rPr>
        <w:t>Ф.И. Тютчев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а (5%) и </w:t>
      </w:r>
      <w:r w:rsidRPr="00285E9D">
        <w:rPr>
          <w:rFonts w:ascii="Times New Roman" w:hAnsi="Times New Roman" w:cs="Times New Roman"/>
          <w:color w:val="000000"/>
          <w:kern w:val="36"/>
          <w:sz w:val="28"/>
          <w:szCs w:val="28"/>
        </w:rPr>
        <w:t>М.Ю. Лермонтов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а (4%) </w:t>
      </w:r>
      <w:r>
        <w:rPr>
          <w:rFonts w:ascii="Times New Roman" w:hAnsi="Times New Roman" w:cs="Times New Roman"/>
          <w:sz w:val="28"/>
          <w:szCs w:val="28"/>
        </w:rPr>
        <w:t xml:space="preserve">отражены события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Великой Октябрьской социалистической революции </w:t>
      </w:r>
      <w:r w:rsidRPr="00A7329E">
        <w:rPr>
          <w:rFonts w:ascii="Times New Roman" w:hAnsi="Times New Roman" w:cs="Times New Roman"/>
          <w:sz w:val="28"/>
          <w:szCs w:val="28"/>
        </w:rPr>
        <w:t>1917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FF">
        <w:rPr>
          <w:rFonts w:ascii="Times New Roman" w:hAnsi="Times New Roman" w:cs="Times New Roman"/>
          <w:sz w:val="28"/>
          <w:szCs w:val="28"/>
        </w:rPr>
        <w:t xml:space="preserve">(см. 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4E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79B" w:rsidRDefault="0030379B" w:rsidP="00EB2EE6">
      <w:pPr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0379B" w:rsidRDefault="0030379B" w:rsidP="004E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E77">
        <w:rPr>
          <w:rFonts w:ascii="Times New Roman" w:hAnsi="Times New Roman" w:cs="Times New Roman"/>
          <w:b/>
          <w:bCs/>
          <w:sz w:val="28"/>
          <w:szCs w:val="28"/>
        </w:rPr>
        <w:t>В творчестве, каких русских поэтов отражены события Великой Октябрьской социалистической революции 1917 года?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0379B" w:rsidRDefault="0030379B" w:rsidP="004E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%)</w:t>
      </w:r>
    </w:p>
    <w:p w:rsidR="0030379B" w:rsidRPr="00C37E77" w:rsidRDefault="0030379B" w:rsidP="00C37E7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051">
        <w:rPr>
          <w:sz w:val="28"/>
          <w:szCs w:val="28"/>
        </w:rPr>
        <w:object w:dxaOrig="9237" w:dyaOrig="5967">
          <v:shape id="_x0000_i1027" type="#_x0000_t75" style="width:462pt;height:298.5pt" o:ole="">
            <v:imagedata r:id="rId8" o:title=""/>
          </v:shape>
          <o:OLEObject Type="Embed" ProgID="MSGraph.Chart.8" ShapeID="_x0000_i1027" DrawAspect="Content" ObjectID="_1573383395" r:id="rId9">
            <o:FieldCodes>\s</o:FieldCodes>
          </o:OLEObject>
        </w:object>
      </w:r>
    </w:p>
    <w:p w:rsidR="0030379B" w:rsidRDefault="0030379B" w:rsidP="00EA4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68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позволил определить в творчестве, каких русских писателей, по мнению пользователей библиотеки, отражены события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Великой Октябрьской социалистической революции </w:t>
      </w:r>
      <w:r w:rsidRPr="00A7329E">
        <w:rPr>
          <w:rFonts w:ascii="Times New Roman" w:hAnsi="Times New Roman" w:cs="Times New Roman"/>
          <w:sz w:val="28"/>
          <w:szCs w:val="28"/>
        </w:rPr>
        <w:t>1917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79B" w:rsidRPr="00CA3BD1" w:rsidRDefault="0030379B" w:rsidP="00D1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читателей ответили на данный вопрос верно. Так, практически каждый второй респондент (48%) назвал А.М. Горького писателем, который отражал в своих произведениях события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>Великой Октябрьской социалистической революции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19% читателей библиотеки отмечают, что в творчестве А.Н. Толстого отражены события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Великой Октябрьской социалистической революции </w:t>
      </w:r>
      <w:r w:rsidRPr="00A7329E">
        <w:rPr>
          <w:rFonts w:ascii="Times New Roman" w:hAnsi="Times New Roman" w:cs="Times New Roman"/>
          <w:sz w:val="28"/>
          <w:szCs w:val="28"/>
        </w:rPr>
        <w:t>1917 года</w:t>
      </w:r>
      <w:r>
        <w:rPr>
          <w:rFonts w:ascii="Times New Roman" w:hAnsi="Times New Roman" w:cs="Times New Roman"/>
          <w:sz w:val="28"/>
          <w:szCs w:val="28"/>
        </w:rPr>
        <w:t xml:space="preserve">. Еще 14% опрошенных уверены, что И.Э. Бабель писал свои произведения о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>Великой Октябрьской социалистической революции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свою очередь, читатели библиотеки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акцентировали внимание на том, что в творчестве таких писателей как Б.А. Лавренев (1</w:t>
      </w:r>
      <w:r w:rsidRPr="00ED1C47">
        <w:rPr>
          <w:rFonts w:ascii="Times New Roman" w:hAnsi="Times New Roman" w:cs="Times New Roman"/>
          <w:color w:val="000000"/>
          <w:kern w:val="36"/>
          <w:sz w:val="28"/>
          <w:szCs w:val="28"/>
        </w:rPr>
        <w:t>%),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М.А. Шолохов (1%) также </w:t>
      </w:r>
      <w:r>
        <w:rPr>
          <w:rFonts w:ascii="Times New Roman" w:hAnsi="Times New Roman" w:cs="Times New Roman"/>
          <w:sz w:val="28"/>
          <w:szCs w:val="28"/>
        </w:rPr>
        <w:t xml:space="preserve">отражены события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Великой Октябрьской социалистической революции </w:t>
      </w:r>
      <w:r w:rsidRPr="00A7329E">
        <w:rPr>
          <w:rFonts w:ascii="Times New Roman" w:hAnsi="Times New Roman" w:cs="Times New Roman"/>
          <w:sz w:val="28"/>
          <w:szCs w:val="28"/>
        </w:rPr>
        <w:t>1917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79B" w:rsidRDefault="0030379B" w:rsidP="00ED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Однако, немаловажно отметить, что был и процент тех, кто ответил неверно на данный вопрос. Так, 7% респондентов считают, что </w:t>
      </w:r>
      <w:r w:rsidRPr="00ED1C47">
        <w:rPr>
          <w:rFonts w:ascii="Times New Roman" w:hAnsi="Times New Roman" w:cs="Times New Roman"/>
          <w:color w:val="000000"/>
          <w:kern w:val="36"/>
          <w:sz w:val="28"/>
          <w:szCs w:val="28"/>
        </w:rPr>
        <w:t>Л.Н. Толстой писал о Великой Октябрьской социалистической революции.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Тогда как, затруднились ответить на данный вопрос 6% опрошенных. Вместе с тем, М.Е. Салтыков-Щедрин (3%) и</w:t>
      </w:r>
      <w:r w:rsidRPr="00812D2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М.В. Фрунзе (1%) запомнились  пользователям библиотеки как русские писатели, занимающийся темой Великой Октябрьской социалистической революции </w:t>
      </w:r>
      <w:r w:rsidRPr="00812D2D">
        <w:rPr>
          <w:rFonts w:ascii="Times New Roman" w:hAnsi="Times New Roman" w:cs="Times New Roman"/>
          <w:sz w:val="28"/>
          <w:szCs w:val="28"/>
        </w:rPr>
        <w:t>1917 года (см. рис. 4).</w:t>
      </w:r>
    </w:p>
    <w:p w:rsidR="0030379B" w:rsidRDefault="0030379B" w:rsidP="000023AE">
      <w:pPr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0379B" w:rsidRDefault="0030379B" w:rsidP="0000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E77">
        <w:rPr>
          <w:rFonts w:ascii="Times New Roman" w:hAnsi="Times New Roman" w:cs="Times New Roman"/>
          <w:b/>
          <w:bCs/>
          <w:sz w:val="28"/>
          <w:szCs w:val="28"/>
        </w:rPr>
        <w:t>В творчестве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37E77">
        <w:rPr>
          <w:rFonts w:ascii="Times New Roman" w:hAnsi="Times New Roman" w:cs="Times New Roman"/>
          <w:b/>
          <w:bCs/>
          <w:sz w:val="28"/>
          <w:szCs w:val="28"/>
        </w:rPr>
        <w:t xml:space="preserve"> каких русских п</w:t>
      </w:r>
      <w:r>
        <w:rPr>
          <w:rFonts w:ascii="Times New Roman" w:hAnsi="Times New Roman" w:cs="Times New Roman"/>
          <w:b/>
          <w:bCs/>
          <w:sz w:val="28"/>
          <w:szCs w:val="28"/>
        </w:rPr>
        <w:t>исателей</w:t>
      </w:r>
      <w:r w:rsidRPr="00C37E77">
        <w:rPr>
          <w:rFonts w:ascii="Times New Roman" w:hAnsi="Times New Roman" w:cs="Times New Roman"/>
          <w:b/>
          <w:bCs/>
          <w:sz w:val="28"/>
          <w:szCs w:val="28"/>
        </w:rPr>
        <w:t xml:space="preserve"> отражены события Великой Октябрьской социалистической революции 1917 года?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0379B" w:rsidRDefault="0030379B" w:rsidP="0000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%)</w:t>
      </w:r>
    </w:p>
    <w:p w:rsidR="0030379B" w:rsidRDefault="0030379B" w:rsidP="000023AE">
      <w:pPr>
        <w:rPr>
          <w:sz w:val="28"/>
          <w:szCs w:val="28"/>
        </w:rPr>
      </w:pPr>
      <w:r w:rsidRPr="00757051">
        <w:rPr>
          <w:sz w:val="28"/>
          <w:szCs w:val="28"/>
        </w:rPr>
        <w:object w:dxaOrig="9237" w:dyaOrig="7633">
          <v:shape id="_x0000_i1028" type="#_x0000_t75" style="width:462pt;height:381.75pt" o:ole="">
            <v:imagedata r:id="rId10" o:title=""/>
          </v:shape>
          <o:OLEObject Type="Embed" ProgID="MSGraph.Chart.8" ShapeID="_x0000_i1028" DrawAspect="Content" ObjectID="_1573383396" r:id="rId11">
            <o:FieldCodes>\s</o:FieldCodes>
          </o:OLEObject>
        </w:object>
      </w:r>
    </w:p>
    <w:p w:rsidR="0030379B" w:rsidRDefault="0030379B" w:rsidP="002B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ответы на пятый вопрос анкеты можно отметить, что ответы респондентов разделились </w:t>
      </w:r>
      <w:r w:rsidRPr="00B23D0E">
        <w:rPr>
          <w:rFonts w:ascii="Times New Roman" w:hAnsi="Times New Roman" w:cs="Times New Roman"/>
          <w:sz w:val="28"/>
          <w:szCs w:val="28"/>
        </w:rPr>
        <w:t xml:space="preserve">практически поровну - 47% утверждают, что </w:t>
      </w:r>
      <w:r w:rsidRPr="0025769C">
        <w:rPr>
          <w:rFonts w:ascii="Times New Roman" w:hAnsi="Times New Roman" w:cs="Times New Roman"/>
          <w:sz w:val="28"/>
          <w:szCs w:val="28"/>
        </w:rPr>
        <w:t>Надежда Константиновна Крупская</w:t>
      </w:r>
      <w:r w:rsidRPr="00B23D0E">
        <w:rPr>
          <w:rFonts w:ascii="Times New Roman" w:hAnsi="Times New Roman" w:cs="Times New Roman"/>
          <w:sz w:val="28"/>
          <w:szCs w:val="28"/>
        </w:rPr>
        <w:t xml:space="preserve"> соратница вождя и 45% подчеркивают, что все ответы верны.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9B" w:rsidRDefault="0030379B" w:rsidP="002B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Заметили, что </w:t>
      </w:r>
      <w:r w:rsidRPr="002B1BFE">
        <w:rPr>
          <w:rFonts w:ascii="Times New Roman" w:hAnsi="Times New Roman" w:cs="Times New Roman"/>
          <w:sz w:val="28"/>
          <w:szCs w:val="28"/>
        </w:rPr>
        <w:t>Надежда Константиновна Крупская</w:t>
      </w:r>
      <w:r>
        <w:rPr>
          <w:rFonts w:ascii="Times New Roman" w:hAnsi="Times New Roman" w:cs="Times New Roman"/>
          <w:sz w:val="28"/>
          <w:szCs w:val="28"/>
        </w:rPr>
        <w:t xml:space="preserve"> российская революционерка 7% опрошенных. И 1% читателей библиотеки говорит о том, что </w:t>
      </w:r>
      <w:r w:rsidRPr="002B1BFE">
        <w:rPr>
          <w:rFonts w:ascii="Times New Roman" w:hAnsi="Times New Roman" w:cs="Times New Roman"/>
          <w:sz w:val="28"/>
          <w:szCs w:val="28"/>
        </w:rPr>
        <w:t>Надежда Константиновна Крупская</w:t>
      </w:r>
      <w:r>
        <w:rPr>
          <w:rFonts w:ascii="Times New Roman" w:hAnsi="Times New Roman" w:cs="Times New Roman"/>
          <w:sz w:val="28"/>
          <w:szCs w:val="28"/>
        </w:rPr>
        <w:t xml:space="preserve"> автор трудов по библиотечному делу. Полученные данные позволяют сделать вывод о том, что пользователи библиотеки не полностью осведомлены о биографии и личности Надежды Константиновны Крупской </w:t>
      </w:r>
      <w:r w:rsidRPr="00424EFF">
        <w:rPr>
          <w:rFonts w:ascii="Times New Roman" w:hAnsi="Times New Roman" w:cs="Times New Roman"/>
          <w:sz w:val="28"/>
          <w:szCs w:val="28"/>
        </w:rPr>
        <w:t xml:space="preserve">(см. рис.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4EFF">
        <w:rPr>
          <w:rFonts w:ascii="Times New Roman" w:hAnsi="Times New Roman" w:cs="Times New Roman"/>
          <w:sz w:val="28"/>
          <w:szCs w:val="28"/>
        </w:rPr>
        <w:t>).</w:t>
      </w:r>
    </w:p>
    <w:p w:rsidR="0030379B" w:rsidRDefault="0030379B" w:rsidP="002B1BFE">
      <w:pPr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58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58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0379B" w:rsidRDefault="0030379B" w:rsidP="0058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«Кто такая Надежда Константиновна Крупская</w:t>
      </w:r>
      <w:r w:rsidRPr="00C37E77"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>» (в %)</w:t>
      </w:r>
    </w:p>
    <w:p w:rsidR="0030379B" w:rsidRDefault="0030379B" w:rsidP="000023AE">
      <w:pPr>
        <w:rPr>
          <w:rFonts w:ascii="Times New Roman" w:hAnsi="Times New Roman" w:cs="Times New Roman"/>
        </w:rPr>
      </w:pPr>
      <w:r w:rsidRPr="00757051">
        <w:rPr>
          <w:sz w:val="28"/>
          <w:szCs w:val="28"/>
        </w:rPr>
        <w:object w:dxaOrig="9184" w:dyaOrig="4753">
          <v:shape id="_x0000_i1029" type="#_x0000_t75" style="width:459pt;height:237.75pt" o:ole="">
            <v:imagedata r:id="rId12" o:title=""/>
          </v:shape>
          <o:OLEObject Type="Embed" ProgID="MSGraph.Chart.8" ShapeID="_x0000_i1029" DrawAspect="Content" ObjectID="_1573383397" r:id="rId13">
            <o:FieldCodes>\s</o:FieldCodes>
          </o:OLEObject>
        </w:object>
      </w:r>
    </w:p>
    <w:p w:rsidR="0030379B" w:rsidRDefault="0030379B" w:rsidP="0087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вопрос </w:t>
      </w:r>
      <w:r w:rsidRPr="00A7329E">
        <w:rPr>
          <w:rFonts w:ascii="Times New Roman" w:hAnsi="Times New Roman" w:cs="Times New Roman"/>
          <w:sz w:val="28"/>
          <w:szCs w:val="28"/>
        </w:rPr>
        <w:t>анкеты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29E">
        <w:rPr>
          <w:rFonts w:ascii="Times New Roman" w:hAnsi="Times New Roman" w:cs="Times New Roman"/>
          <w:sz w:val="28"/>
          <w:szCs w:val="28"/>
        </w:rPr>
        <w:t xml:space="preserve">позволил </w:t>
      </w:r>
      <w:r>
        <w:rPr>
          <w:rFonts w:ascii="Times New Roman" w:hAnsi="Times New Roman" w:cs="Times New Roman"/>
          <w:sz w:val="28"/>
          <w:szCs w:val="28"/>
        </w:rPr>
        <w:t>определи</w:t>
      </w:r>
      <w:r w:rsidRPr="00A7329E">
        <w:rPr>
          <w:rFonts w:ascii="Times New Roman" w:hAnsi="Times New Roman" w:cs="Times New Roman"/>
          <w:sz w:val="28"/>
          <w:szCs w:val="28"/>
        </w:rPr>
        <w:t xml:space="preserve">ть, </w:t>
      </w:r>
      <w:r>
        <w:rPr>
          <w:rFonts w:ascii="Times New Roman" w:hAnsi="Times New Roman" w:cs="Times New Roman"/>
          <w:sz w:val="28"/>
          <w:szCs w:val="28"/>
        </w:rPr>
        <w:t xml:space="preserve">кого, </w:t>
      </w:r>
      <w:r w:rsidRPr="00B23D0E">
        <w:rPr>
          <w:rFonts w:ascii="Times New Roman" w:hAnsi="Times New Roman" w:cs="Times New Roman"/>
          <w:sz w:val="28"/>
          <w:szCs w:val="28"/>
        </w:rPr>
        <w:t>согласно ответам опрошенных</w:t>
      </w:r>
      <w:r>
        <w:rPr>
          <w:rFonts w:ascii="Times New Roman" w:hAnsi="Times New Roman" w:cs="Times New Roman"/>
          <w:sz w:val="28"/>
          <w:szCs w:val="28"/>
        </w:rPr>
        <w:t>,  Герберт Джордж Уэллс назвал кремлевским мечтателем. Так, большинство читателей библиотеки знают правильный ответ на данный вопрос. 69% отмечают, что</w:t>
      </w:r>
      <w:r w:rsidRPr="005665C7">
        <w:rPr>
          <w:rFonts w:ascii="Times New Roman" w:hAnsi="Times New Roman" w:cs="Times New Roman"/>
          <w:sz w:val="28"/>
          <w:szCs w:val="28"/>
        </w:rPr>
        <w:t xml:space="preserve"> Герберт Джордж Уэллс назвал кремлевским мечтателем</w:t>
      </w:r>
      <w:r>
        <w:rPr>
          <w:rFonts w:ascii="Times New Roman" w:hAnsi="Times New Roman" w:cs="Times New Roman"/>
          <w:sz w:val="28"/>
          <w:szCs w:val="28"/>
        </w:rPr>
        <w:t xml:space="preserve"> В.И. Ульянова. Тогда как, 16% респондентов затруднились дать ответ на данный вопрос. </w:t>
      </w:r>
    </w:p>
    <w:p w:rsidR="0030379B" w:rsidRDefault="0030379B" w:rsidP="0087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есть и процент тех респондентов, кто неправильно ответил на этот вопрос. Считают, что </w:t>
      </w:r>
      <w:r w:rsidRPr="005665C7">
        <w:rPr>
          <w:rFonts w:ascii="Times New Roman" w:hAnsi="Times New Roman" w:cs="Times New Roman"/>
          <w:sz w:val="28"/>
          <w:szCs w:val="28"/>
        </w:rPr>
        <w:t>Герберт Джордж Уэллс назвал кремлевским мечтателем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535">
        <w:rPr>
          <w:rFonts w:ascii="Times New Roman" w:hAnsi="Times New Roman" w:cs="Times New Roman"/>
          <w:sz w:val="28"/>
          <w:szCs w:val="28"/>
        </w:rPr>
        <w:t>Н.С. Хрущева 11% опрошенных</w:t>
      </w:r>
      <w:r>
        <w:rPr>
          <w:rFonts w:ascii="Times New Roman" w:hAnsi="Times New Roman" w:cs="Times New Roman"/>
          <w:sz w:val="28"/>
          <w:szCs w:val="28"/>
        </w:rPr>
        <w:t xml:space="preserve">. И 4% пользователей библиотеки утверждают, что </w:t>
      </w:r>
      <w:r w:rsidRPr="005665C7">
        <w:rPr>
          <w:rFonts w:ascii="Times New Roman" w:hAnsi="Times New Roman" w:cs="Times New Roman"/>
          <w:sz w:val="28"/>
          <w:szCs w:val="28"/>
        </w:rPr>
        <w:t>Герберт Джордж Уэллс назвал кремлевским мечтателем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535">
        <w:rPr>
          <w:rFonts w:ascii="Times New Roman" w:hAnsi="Times New Roman" w:cs="Times New Roman"/>
          <w:sz w:val="28"/>
          <w:szCs w:val="28"/>
        </w:rPr>
        <w:t>Л. И. Брежнева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FF">
        <w:rPr>
          <w:rFonts w:ascii="Times New Roman" w:hAnsi="Times New Roman" w:cs="Times New Roman"/>
          <w:sz w:val="28"/>
          <w:szCs w:val="28"/>
        </w:rPr>
        <w:t xml:space="preserve">(см. рис.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4EFF">
        <w:rPr>
          <w:rFonts w:ascii="Times New Roman" w:hAnsi="Times New Roman" w:cs="Times New Roman"/>
          <w:sz w:val="28"/>
          <w:szCs w:val="28"/>
        </w:rPr>
        <w:t>).</w:t>
      </w:r>
    </w:p>
    <w:p w:rsidR="0030379B" w:rsidRDefault="0030379B" w:rsidP="0058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0379B" w:rsidRDefault="0030379B" w:rsidP="0058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«Кого Герберт Джордж Уэллс назвал кремлевским мечтателем?» </w:t>
      </w:r>
    </w:p>
    <w:p w:rsidR="0030379B" w:rsidRDefault="0030379B" w:rsidP="0058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%)</w:t>
      </w:r>
    </w:p>
    <w:p w:rsidR="0030379B" w:rsidRDefault="0030379B" w:rsidP="005F42B0">
      <w:pPr>
        <w:tabs>
          <w:tab w:val="left" w:pos="7100"/>
        </w:tabs>
        <w:rPr>
          <w:sz w:val="28"/>
          <w:szCs w:val="28"/>
        </w:rPr>
      </w:pPr>
      <w:r w:rsidRPr="00757051">
        <w:rPr>
          <w:sz w:val="28"/>
          <w:szCs w:val="28"/>
        </w:rPr>
        <w:object w:dxaOrig="9189" w:dyaOrig="4330">
          <v:shape id="_x0000_i1030" type="#_x0000_t75" style="width:459.75pt;height:216.75pt" o:ole="">
            <v:imagedata r:id="rId14" o:title=""/>
          </v:shape>
          <o:OLEObject Type="Embed" ProgID="MSGraph.Chart.8" ShapeID="_x0000_i1030" DrawAspect="Content" ObjectID="_1573383398" r:id="rId15">
            <o:FieldCodes>\s</o:FieldCodes>
          </o:OLEObject>
        </w:object>
      </w:r>
    </w:p>
    <w:p w:rsidR="0030379B" w:rsidRDefault="0030379B" w:rsidP="00012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 xml:space="preserve">Во время анализа анкет </w:t>
      </w:r>
      <w:r w:rsidRPr="000123E6">
        <w:rPr>
          <w:rFonts w:ascii="Times New Roman" w:hAnsi="Times New Roman" w:cs="Times New Roman"/>
          <w:sz w:val="28"/>
          <w:szCs w:val="28"/>
        </w:rPr>
        <w:t xml:space="preserve">получена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том, знаю ли читатели библиотеки точную дату 100-летия Великой Октябрьской социалистической революции. Большинство респондентов (80%) ответили верно, и назвали 7 ноября 2017 года днем 100-летия Великой Октябрьской социалистической революции. </w:t>
      </w:r>
    </w:p>
    <w:p w:rsidR="0030379B" w:rsidRDefault="0030379B" w:rsidP="00012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20% пользователей библиотеки ответили неправильно на данный вопрос, так как они считают, что 100-летие Великой Октябрьской социалистической революции празднуется 7 октября 2017 года </w:t>
      </w:r>
      <w:r w:rsidRPr="00424EFF">
        <w:rPr>
          <w:rFonts w:ascii="Times New Roman" w:hAnsi="Times New Roman" w:cs="Times New Roman"/>
          <w:sz w:val="28"/>
          <w:szCs w:val="28"/>
        </w:rPr>
        <w:t xml:space="preserve">(см. рис.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4EFF">
        <w:rPr>
          <w:rFonts w:ascii="Times New Roman" w:hAnsi="Times New Roman" w:cs="Times New Roman"/>
          <w:sz w:val="28"/>
          <w:szCs w:val="28"/>
        </w:rPr>
        <w:t>).</w:t>
      </w:r>
    </w:p>
    <w:p w:rsidR="0030379B" w:rsidRDefault="0030379B" w:rsidP="00B27B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0379B" w:rsidRPr="00B27BD1" w:rsidRDefault="0030379B" w:rsidP="00B27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«Назовите точную дату 100-летия Великой Октябрьской социалистической революции?» </w:t>
      </w:r>
    </w:p>
    <w:p w:rsidR="0030379B" w:rsidRDefault="0030379B" w:rsidP="00B27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%)</w:t>
      </w:r>
    </w:p>
    <w:p w:rsidR="0030379B" w:rsidRDefault="0030379B" w:rsidP="00B27BD1">
      <w:pPr>
        <w:tabs>
          <w:tab w:val="left" w:pos="7100"/>
        </w:tabs>
        <w:rPr>
          <w:sz w:val="28"/>
          <w:szCs w:val="28"/>
        </w:rPr>
      </w:pPr>
      <w:r w:rsidRPr="00757051">
        <w:rPr>
          <w:sz w:val="28"/>
          <w:szCs w:val="28"/>
        </w:rPr>
        <w:object w:dxaOrig="9180" w:dyaOrig="6105">
          <v:shape id="_x0000_i1031" type="#_x0000_t75" style="width:459pt;height:305.25pt" o:ole="">
            <v:imagedata r:id="rId16" o:title=""/>
          </v:shape>
          <o:OLEObject Type="Embed" ProgID="MSGraph.Chart.8" ShapeID="_x0000_i1031" DrawAspect="Content" ObjectID="_1573383399" r:id="rId17">
            <o:FieldCodes>\s</o:FieldCodes>
          </o:OLEObject>
        </w:object>
      </w:r>
    </w:p>
    <w:p w:rsidR="0030379B" w:rsidRDefault="0030379B" w:rsidP="0008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DE">
        <w:rPr>
          <w:rFonts w:ascii="Times New Roman" w:hAnsi="Times New Roman" w:cs="Times New Roman"/>
          <w:sz w:val="28"/>
          <w:szCs w:val="28"/>
        </w:rPr>
        <w:t>Больше половины опрошенных (69%) отвечая на восьмой вопрос анкеты «По Вашему мнению, что принесла Великая Октябрьская социалистическая революция 1917 года народам России?» отметили, что Октябрьская социалистическая революция дала толчок социальному и экономическому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827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ала прогресс всему человечеству; изменила Россию и весь мир; дала новую</w:t>
      </w:r>
      <w:r w:rsidRPr="000827DE">
        <w:rPr>
          <w:rFonts w:ascii="Times New Roman" w:hAnsi="Times New Roman" w:cs="Times New Roman"/>
          <w:sz w:val="28"/>
          <w:szCs w:val="28"/>
        </w:rPr>
        <w:t xml:space="preserve"> модель бытия, основанну</w:t>
      </w:r>
      <w:r>
        <w:rPr>
          <w:rFonts w:ascii="Times New Roman" w:hAnsi="Times New Roman" w:cs="Times New Roman"/>
          <w:sz w:val="28"/>
          <w:szCs w:val="28"/>
        </w:rPr>
        <w:t xml:space="preserve">ю на общественной собственности; </w:t>
      </w:r>
      <w:r w:rsidRPr="000827DE">
        <w:rPr>
          <w:rFonts w:ascii="Times New Roman" w:hAnsi="Times New Roman" w:cs="Times New Roman"/>
          <w:sz w:val="28"/>
          <w:szCs w:val="28"/>
        </w:rPr>
        <w:t>освободила всех угнетенных по всему миру</w:t>
      </w:r>
      <w:r>
        <w:rPr>
          <w:rFonts w:ascii="Times New Roman" w:hAnsi="Times New Roman" w:cs="Times New Roman"/>
          <w:sz w:val="28"/>
          <w:szCs w:val="28"/>
        </w:rPr>
        <w:t xml:space="preserve"> и принесла свободу. </w:t>
      </w:r>
    </w:p>
    <w:p w:rsidR="0030379B" w:rsidRDefault="0030379B" w:rsidP="0075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 за</w:t>
      </w:r>
      <w:r w:rsidRPr="004E15A4">
        <w:rPr>
          <w:rFonts w:ascii="Times New Roman" w:hAnsi="Times New Roman" w:cs="Times New Roman"/>
          <w:sz w:val="28"/>
          <w:szCs w:val="28"/>
        </w:rPr>
        <w:t>метит</w:t>
      </w:r>
      <w:r>
        <w:rPr>
          <w:rFonts w:ascii="Times New Roman" w:hAnsi="Times New Roman" w:cs="Times New Roman"/>
          <w:sz w:val="28"/>
          <w:szCs w:val="28"/>
        </w:rPr>
        <w:t>ь, что 15% респондентов считают события Великой октябрьской социалистической революции 1917 года трагедией и исторической катастрофой, и отмечают, что с ее помощью был осуществлен вандализм. Тогда как, еще 8% читателей говорят о том, что Великая октябрьская социалистическая революция затормозила развитие страны. Затруднились дать ответ на данный вопрос также 8% опрошенных.</w:t>
      </w:r>
    </w:p>
    <w:p w:rsidR="0030379B" w:rsidRDefault="0030379B" w:rsidP="00D1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8D">
        <w:rPr>
          <w:rFonts w:ascii="Times New Roman" w:hAnsi="Times New Roman" w:cs="Times New Roman"/>
          <w:sz w:val="28"/>
          <w:szCs w:val="28"/>
        </w:rPr>
        <w:t xml:space="preserve">Полученные данные свидетельствуют о том, что в целом, большинство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D1068D">
        <w:rPr>
          <w:rFonts w:ascii="Times New Roman" w:hAnsi="Times New Roman" w:cs="Times New Roman"/>
          <w:sz w:val="28"/>
          <w:szCs w:val="28"/>
        </w:rPr>
        <w:t xml:space="preserve">пользователей Донецкой Республиканской универсальной научной библиотеки им. Н. К. Крупской относятся к событиям </w:t>
      </w:r>
      <w:r>
        <w:rPr>
          <w:rFonts w:ascii="Times New Roman" w:hAnsi="Times New Roman" w:cs="Times New Roman"/>
          <w:sz w:val="28"/>
          <w:szCs w:val="28"/>
        </w:rPr>
        <w:t xml:space="preserve">Великой октябрьской революции 1917 года положительно и отмечают, что она дала толчок социальному и экономическому развитию. </w:t>
      </w:r>
    </w:p>
    <w:p w:rsidR="0030379B" w:rsidRDefault="0030379B" w:rsidP="00D3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нельзя не брать во внимание тот факт, что каждый третий респондент (31%) или воздержался от ответа на вопрос или отметил, что Великая Октябрьская социалистическая революция принесла народам России негативные последствия (см. рис 8).</w:t>
      </w:r>
    </w:p>
    <w:p w:rsidR="0030379B" w:rsidRDefault="0030379B" w:rsidP="003D2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0379B" w:rsidRDefault="0030379B" w:rsidP="003D2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принесла Великая</w:t>
      </w: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 Октябрьск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социалистическая</w:t>
      </w: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 революци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</w:p>
    <w:p w:rsidR="0030379B" w:rsidRPr="003D213A" w:rsidRDefault="0030379B" w:rsidP="003D2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1917 года народам России</w:t>
      </w: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(в %)</w:t>
      </w:r>
    </w:p>
    <w:p w:rsidR="0030379B" w:rsidRDefault="0030379B" w:rsidP="00D32C8A">
      <w:pPr>
        <w:tabs>
          <w:tab w:val="left" w:pos="7100"/>
        </w:tabs>
        <w:spacing w:after="0" w:line="240" w:lineRule="auto"/>
        <w:rPr>
          <w:rFonts w:ascii="Times New Roman" w:hAnsi="Times New Roman" w:cs="Times New Roman"/>
        </w:rPr>
      </w:pPr>
      <w:r w:rsidRPr="00757051">
        <w:rPr>
          <w:sz w:val="28"/>
          <w:szCs w:val="28"/>
        </w:rPr>
        <w:object w:dxaOrig="9180" w:dyaOrig="7545">
          <v:shape id="_x0000_i1032" type="#_x0000_t75" style="width:459pt;height:377.25pt" o:ole="">
            <v:imagedata r:id="rId18" o:title=""/>
          </v:shape>
          <o:OLEObject Type="Embed" ProgID="MSGraph.Chart.8" ShapeID="_x0000_i1032" DrawAspect="Content" ObjectID="_1573383400" r:id="rId19">
            <o:FieldCodes>\s</o:FieldCodes>
          </o:OLEObject>
        </w:object>
      </w:r>
    </w:p>
    <w:p w:rsidR="0030379B" w:rsidRDefault="0030379B" w:rsidP="00D32C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79B" w:rsidRPr="00F76D78" w:rsidRDefault="0030379B" w:rsidP="00F76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полученных данных в зависимости от пола позволил установить, что существенных различий выявлено не было </w:t>
      </w:r>
      <w:r>
        <w:rPr>
          <w:rFonts w:ascii="Times New Roman" w:hAnsi="Times New Roman" w:cs="Times New Roman"/>
          <w:sz w:val="28"/>
          <w:szCs w:val="28"/>
        </w:rPr>
        <w:t>(см. рис 9).</w:t>
      </w:r>
    </w:p>
    <w:p w:rsidR="0030379B" w:rsidRDefault="0030379B" w:rsidP="00D3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D3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D3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D3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F7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BA3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30379B" w:rsidRDefault="0030379B" w:rsidP="00BA3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принесла Великая</w:t>
      </w: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 Октябрьск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социалистическая</w:t>
      </w: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 революци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</w:p>
    <w:p w:rsidR="0030379B" w:rsidRDefault="0030379B" w:rsidP="00BA3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1917 года народам России</w:t>
      </w: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379B" w:rsidRPr="00BA33DA" w:rsidRDefault="0030379B" w:rsidP="00BA3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зависимости от пола) (в %)</w:t>
      </w:r>
    </w:p>
    <w:p w:rsidR="0030379B" w:rsidRDefault="0030379B" w:rsidP="00AE74D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0;margin-top:.05pt;width:453.75pt;height:329.85pt;z-index:251658240;mso-position-horizontal:left">
            <v:imagedata r:id="rId20" o:title=""/>
            <w10:wrap type="square" side="right"/>
          </v:shape>
          <o:OLEObject Type="Embed" ProgID="MSGraph.Chart.8" ShapeID="_x0000_s1026" DrawAspect="Content" ObjectID="_1573383411" r:id="rId21">
            <o:FieldCodes>\s</o:FieldCodes>
          </o:OLEObject>
        </w:pict>
      </w:r>
    </w:p>
    <w:p w:rsidR="0030379B" w:rsidRDefault="0030379B" w:rsidP="00C3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D78">
        <w:rPr>
          <w:rFonts w:ascii="Times New Roman" w:hAnsi="Times New Roman" w:cs="Times New Roman"/>
          <w:sz w:val="28"/>
          <w:szCs w:val="28"/>
        </w:rPr>
        <w:t xml:space="preserve">Анализ полученных данных в зависимости от возраста респондентов позволил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F76D78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пользователи библиотеки в возрасте от 65 лет и старше (88%) в наибольшей степени отмечали, что </w:t>
      </w:r>
      <w:r w:rsidRPr="000827DE">
        <w:rPr>
          <w:rFonts w:ascii="Times New Roman" w:hAnsi="Times New Roman" w:cs="Times New Roman"/>
          <w:sz w:val="28"/>
          <w:szCs w:val="28"/>
        </w:rPr>
        <w:t xml:space="preserve">Великая Октябрьская социалистическая революция 1917 года </w:t>
      </w:r>
      <w:r>
        <w:rPr>
          <w:rFonts w:ascii="Times New Roman" w:hAnsi="Times New Roman" w:cs="Times New Roman"/>
          <w:sz w:val="28"/>
          <w:szCs w:val="28"/>
        </w:rPr>
        <w:t>дала толчок социальному и экономическому развитию.</w:t>
      </w:r>
    </w:p>
    <w:p w:rsidR="0030379B" w:rsidRDefault="0030379B" w:rsidP="00C3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379AC">
        <w:rPr>
          <w:rFonts w:ascii="Times New Roman" w:hAnsi="Times New Roman" w:cs="Times New Roman"/>
          <w:sz w:val="28"/>
          <w:szCs w:val="28"/>
        </w:rPr>
        <w:t xml:space="preserve">ольше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согласившихся с мнением о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>том,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27DE">
        <w:rPr>
          <w:rFonts w:ascii="Times New Roman" w:hAnsi="Times New Roman" w:cs="Times New Roman"/>
          <w:sz w:val="28"/>
          <w:szCs w:val="28"/>
        </w:rPr>
        <w:t xml:space="preserve">революция 1917 года </w:t>
      </w:r>
      <w:r>
        <w:rPr>
          <w:rFonts w:ascii="Times New Roman" w:hAnsi="Times New Roman" w:cs="Times New Roman"/>
          <w:sz w:val="28"/>
          <w:szCs w:val="28"/>
        </w:rPr>
        <w:t xml:space="preserve">стала исторической катастрофой среди опрошенных в возрасте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51-65 лет (29%) и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22-35 лет (24%).</w:t>
      </w:r>
    </w:p>
    <w:p w:rsidR="0030379B" w:rsidRPr="00F76D78" w:rsidRDefault="0030379B" w:rsidP="00E1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мнением о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том, что революция </w:t>
      </w:r>
      <w:r w:rsidRPr="000827DE">
        <w:rPr>
          <w:rFonts w:ascii="Times New Roman" w:hAnsi="Times New Roman" w:cs="Times New Roman"/>
          <w:sz w:val="28"/>
          <w:szCs w:val="28"/>
        </w:rPr>
        <w:t>1917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>затормозила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народов России, чаще всего соглашались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в возрасте от 36-50 лет (17%) и в возрасте от 51-65 лет (14%). Затруднились же дать ответ на данный вопрос в большей мере читатели в возрасте до 21 года (30%) </w:t>
      </w:r>
      <w:r>
        <w:rPr>
          <w:rFonts w:ascii="Times New Roman" w:hAnsi="Times New Roman" w:cs="Times New Roman"/>
          <w:sz w:val="28"/>
          <w:szCs w:val="28"/>
        </w:rPr>
        <w:t>(см. рис 10).</w:t>
      </w:r>
    </w:p>
    <w:p w:rsidR="0030379B" w:rsidRPr="00C379AC" w:rsidRDefault="0030379B" w:rsidP="00C3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BA3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BA3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BA3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BA3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C37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C37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BA3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0379B" w:rsidRDefault="0030379B" w:rsidP="00BA3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принесла Великая</w:t>
      </w: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 Октябрьск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социалистическая</w:t>
      </w: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 революци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</w:p>
    <w:p w:rsidR="0030379B" w:rsidRDefault="0030379B" w:rsidP="00BA3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1917 года народам России</w:t>
      </w: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379B" w:rsidRPr="00BA33DA" w:rsidRDefault="0030379B" w:rsidP="00BA3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зависимости от возраста) (в %)</w:t>
      </w:r>
    </w:p>
    <w:p w:rsidR="0030379B" w:rsidRDefault="0030379B" w:rsidP="00AE74D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57051">
        <w:rPr>
          <w:sz w:val="28"/>
          <w:szCs w:val="28"/>
        </w:rPr>
        <w:object w:dxaOrig="9175" w:dyaOrig="7887">
          <v:shape id="_x0000_i1035" type="#_x0000_t75" style="width:459pt;height:394.5pt" o:ole="">
            <v:imagedata r:id="rId22" o:title=""/>
          </v:shape>
          <o:OLEObject Type="Embed" ProgID="MSGraph.Chart.8" ShapeID="_x0000_i1035" DrawAspect="Content" ObjectID="_1573383401" r:id="rId23">
            <o:FieldCodes>\s</o:FieldCodes>
          </o:OLEObject>
        </w:object>
      </w:r>
    </w:p>
    <w:p w:rsidR="0030379B" w:rsidRDefault="0030379B" w:rsidP="00873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о том, что </w:t>
      </w:r>
      <w:r w:rsidRPr="000827DE">
        <w:rPr>
          <w:rFonts w:ascii="Times New Roman" w:hAnsi="Times New Roman" w:cs="Times New Roman"/>
          <w:sz w:val="28"/>
          <w:szCs w:val="28"/>
        </w:rPr>
        <w:t xml:space="preserve">Великая Октябрьская социалистическая революция 1917 года </w:t>
      </w:r>
      <w:r>
        <w:rPr>
          <w:rFonts w:ascii="Times New Roman" w:hAnsi="Times New Roman" w:cs="Times New Roman"/>
          <w:sz w:val="28"/>
          <w:szCs w:val="28"/>
        </w:rPr>
        <w:t>дала толчок социальному и экономическому развитию, наиболее характерно для предпринимателей (100%),</w:t>
      </w:r>
      <w:r w:rsidRPr="00FF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служащих (78%) и пенсионеров (77%). </w:t>
      </w:r>
    </w:p>
    <w:p w:rsidR="0030379B" w:rsidRPr="004F094B" w:rsidRDefault="0030379B" w:rsidP="004F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B">
        <w:rPr>
          <w:rFonts w:ascii="Times New Roman" w:hAnsi="Times New Roman" w:cs="Times New Roman"/>
          <w:sz w:val="28"/>
          <w:szCs w:val="28"/>
        </w:rPr>
        <w:t xml:space="preserve">С мнением о том, что революция 1917 года стала исторической катастрофой </w:t>
      </w:r>
      <w:r>
        <w:rPr>
          <w:rFonts w:ascii="Times New Roman" w:hAnsi="Times New Roman" w:cs="Times New Roman"/>
          <w:sz w:val="28"/>
          <w:szCs w:val="28"/>
        </w:rPr>
        <w:t xml:space="preserve">чаще всего согласных </w:t>
      </w:r>
      <w:r w:rsidRPr="004F094B">
        <w:rPr>
          <w:rFonts w:ascii="Times New Roman" w:hAnsi="Times New Roman" w:cs="Times New Roman"/>
          <w:sz w:val="28"/>
          <w:szCs w:val="28"/>
        </w:rPr>
        <w:t>среди безработных (33%) и рабочих (29%).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вот с мнением о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том, что революция </w:t>
      </w:r>
      <w:r w:rsidRPr="000827DE">
        <w:rPr>
          <w:rFonts w:ascii="Times New Roman" w:hAnsi="Times New Roman" w:cs="Times New Roman"/>
          <w:sz w:val="28"/>
          <w:szCs w:val="28"/>
        </w:rPr>
        <w:t>1917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>затормозила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народов России, чаще всего соглашались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безработные (17%) и служащие (11%). В наибольшей степени затруднились ответить на данный вопрос рабочие (29%) и студенты (25%) </w:t>
      </w:r>
      <w:r>
        <w:rPr>
          <w:rFonts w:ascii="Times New Roman" w:hAnsi="Times New Roman" w:cs="Times New Roman"/>
          <w:sz w:val="28"/>
          <w:szCs w:val="28"/>
        </w:rPr>
        <w:t>(см. рис 11).</w:t>
      </w:r>
    </w:p>
    <w:p w:rsidR="0030379B" w:rsidRDefault="0030379B" w:rsidP="00BA3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BA3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BA3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FF0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FF0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FF0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BA3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30379B" w:rsidRDefault="0030379B" w:rsidP="00BA3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принесла Великая</w:t>
      </w: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 Октябрьск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социалистическая</w:t>
      </w: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 революци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</w:p>
    <w:p w:rsidR="0030379B" w:rsidRDefault="0030379B" w:rsidP="00BA3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1917 года народам России</w:t>
      </w:r>
    </w:p>
    <w:p w:rsidR="0030379B" w:rsidRPr="00BA33DA" w:rsidRDefault="0030379B" w:rsidP="00BA3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(в зависимости от социального статуса) (в %)</w:t>
      </w:r>
    </w:p>
    <w:p w:rsidR="0030379B" w:rsidRDefault="0030379B" w:rsidP="00FA001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57051">
        <w:rPr>
          <w:sz w:val="28"/>
          <w:szCs w:val="28"/>
        </w:rPr>
        <w:object w:dxaOrig="9170" w:dyaOrig="8602">
          <v:shape id="_x0000_i1036" type="#_x0000_t75" style="width:453.75pt;height:426pt" o:ole="">
            <v:imagedata r:id="rId24" o:title=""/>
          </v:shape>
          <o:OLEObject Type="Embed" ProgID="MSGraph.Chart.8" ShapeID="_x0000_i1036" DrawAspect="Content" ObjectID="_1573383402" r:id="rId25">
            <o:FieldCodes>\s</o:FieldCodes>
          </o:OLEObject>
        </w:object>
      </w:r>
    </w:p>
    <w:p w:rsidR="0030379B" w:rsidRDefault="0030379B" w:rsidP="00D3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86">
        <w:rPr>
          <w:rFonts w:ascii="Times New Roman" w:hAnsi="Times New Roman" w:cs="Times New Roman"/>
          <w:sz w:val="28"/>
          <w:szCs w:val="28"/>
        </w:rPr>
        <w:t xml:space="preserve">Во время анализа анкет получена информация о </w:t>
      </w:r>
      <w:r>
        <w:rPr>
          <w:rFonts w:ascii="Times New Roman" w:hAnsi="Times New Roman" w:cs="Times New Roman"/>
          <w:sz w:val="28"/>
          <w:szCs w:val="28"/>
        </w:rPr>
        <w:t>том, какую роль пользователи библиотеки отдают</w:t>
      </w:r>
      <w:r w:rsidRPr="00112A86">
        <w:rPr>
          <w:rFonts w:ascii="Times New Roman" w:hAnsi="Times New Roman" w:cs="Times New Roman"/>
          <w:sz w:val="28"/>
          <w:szCs w:val="28"/>
        </w:rPr>
        <w:t xml:space="preserve"> Великой Октябрьской социалистической революции 1917 года в истории России и всего мира в целом.</w:t>
      </w:r>
      <w:r>
        <w:rPr>
          <w:rFonts w:ascii="Times New Roman" w:hAnsi="Times New Roman" w:cs="Times New Roman"/>
          <w:sz w:val="28"/>
          <w:szCs w:val="28"/>
        </w:rPr>
        <w:t xml:space="preserve"> Каждый второй опрошенный (50%) утверждает, что Великая Октябрьская социалистическая революция сыграла исключительно положительную роль в истории России и всего мира в целом.</w:t>
      </w:r>
    </w:p>
    <w:p w:rsidR="0030379B" w:rsidRDefault="0030379B" w:rsidP="002D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как, каждый третий респондент (34%) отметил, что согласно его мнению, роль Великой Октябрьской социалистической революции в истории России и всего мира в целом скорее положительная, чем отрицательная. </w:t>
      </w:r>
    </w:p>
    <w:p w:rsidR="0030379B" w:rsidRDefault="0030379B" w:rsidP="002D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12% читателей библиотеки видят роль Великой Октябрьской социалистической революции в истории России и всего мира исключительно отрицательной. А 4% прошенных говорят о том, что роль Великой Октябрьской социалистической революции в истории России и всего мира скорее отрицательная, чем положительная.</w:t>
      </w:r>
    </w:p>
    <w:p w:rsidR="0030379B" w:rsidRDefault="0030379B" w:rsidP="005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3D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опрошенных </w:t>
      </w:r>
      <w:r w:rsidRPr="00D1068D">
        <w:rPr>
          <w:rFonts w:ascii="Times New Roman" w:hAnsi="Times New Roman" w:cs="Times New Roman"/>
          <w:sz w:val="28"/>
          <w:szCs w:val="28"/>
        </w:rPr>
        <w:t>пользователей Донецкой Республиканской универсальной научной библиотеки им. Н. К. Крупской</w:t>
      </w:r>
      <w:r>
        <w:rPr>
          <w:rFonts w:ascii="Times New Roman" w:hAnsi="Times New Roman" w:cs="Times New Roman"/>
          <w:sz w:val="28"/>
          <w:szCs w:val="28"/>
        </w:rPr>
        <w:t xml:space="preserve"> отмечают положительный аспект роли Великой Октябрьской социалистической революции для истории России и всего мира в целом.</w:t>
      </w:r>
    </w:p>
    <w:p w:rsidR="0030379B" w:rsidRDefault="0030379B" w:rsidP="007C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нужно заметить, что есть и процент тех людей, кто оценивает ее роль отрицательно. Это позволяет сделать вывод о том, что спустя сто лет со дня Великой Октябрьской социалистической революции люди до сих пор неоднозначно оценивают событие такого мирового масштаба (см. рис 12).</w:t>
      </w:r>
    </w:p>
    <w:p w:rsidR="0030379B" w:rsidRDefault="0030379B" w:rsidP="00D3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D32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30379B" w:rsidRDefault="0030379B" w:rsidP="00D32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C8A">
        <w:rPr>
          <w:rFonts w:ascii="Times New Roman" w:hAnsi="Times New Roman" w:cs="Times New Roman"/>
          <w:b/>
          <w:bCs/>
          <w:sz w:val="28"/>
          <w:szCs w:val="28"/>
        </w:rPr>
        <w:t xml:space="preserve">Роль Великой Октябрьской социалистической революции 1917 года </w:t>
      </w:r>
    </w:p>
    <w:p w:rsidR="0030379B" w:rsidRPr="003D213A" w:rsidRDefault="0030379B" w:rsidP="00D32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C8A">
        <w:rPr>
          <w:rFonts w:ascii="Times New Roman" w:hAnsi="Times New Roman" w:cs="Times New Roman"/>
          <w:b/>
          <w:bCs/>
          <w:sz w:val="28"/>
          <w:szCs w:val="28"/>
        </w:rPr>
        <w:t>в истории России и всего мира в целом (</w:t>
      </w:r>
      <w:r>
        <w:rPr>
          <w:rFonts w:ascii="Times New Roman" w:hAnsi="Times New Roman" w:cs="Times New Roman"/>
          <w:b/>
          <w:bCs/>
          <w:sz w:val="28"/>
          <w:szCs w:val="28"/>
        </w:rPr>
        <w:t>в %)</w:t>
      </w:r>
    </w:p>
    <w:p w:rsidR="0030379B" w:rsidRDefault="0030379B" w:rsidP="00D32C8A">
      <w:pPr>
        <w:tabs>
          <w:tab w:val="left" w:pos="7100"/>
        </w:tabs>
        <w:spacing w:after="0" w:line="240" w:lineRule="auto"/>
        <w:rPr>
          <w:rFonts w:ascii="Times New Roman" w:hAnsi="Times New Roman" w:cs="Times New Roman"/>
        </w:rPr>
      </w:pPr>
      <w:r w:rsidRPr="00757051">
        <w:rPr>
          <w:sz w:val="28"/>
          <w:szCs w:val="28"/>
        </w:rPr>
        <w:object w:dxaOrig="9189" w:dyaOrig="6600">
          <v:shape id="_x0000_i1037" type="#_x0000_t75" style="width:459.75pt;height:330pt" o:ole="">
            <v:imagedata r:id="rId26" o:title=""/>
          </v:shape>
          <o:OLEObject Type="Embed" ProgID="MSGraph.Chart.8" ShapeID="_x0000_i1037" DrawAspect="Content" ObjectID="_1573383403" r:id="rId27">
            <o:FieldCodes>\s</o:FieldCodes>
          </o:OLEObject>
        </w:object>
      </w:r>
    </w:p>
    <w:p w:rsidR="0030379B" w:rsidRDefault="0030379B" w:rsidP="00E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полученных данных в зависимости от пола позволил установить, что каждый второй мужчина (57%) отмечает </w:t>
      </w:r>
      <w:r>
        <w:rPr>
          <w:rFonts w:ascii="Times New Roman" w:hAnsi="Times New Roman" w:cs="Times New Roman"/>
          <w:sz w:val="28"/>
          <w:szCs w:val="28"/>
        </w:rPr>
        <w:t>исключительно положительную 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Великой Октябрьской социалистической революции в истории России и всего мира в целом, в отличие от женщин (40%).</w:t>
      </w:r>
    </w:p>
    <w:p w:rsidR="0030379B" w:rsidRDefault="0030379B" w:rsidP="00E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как, женщины (40%) в большей степени говорят о скорее положительной, чем отрицательной роли революции 1917 года в истории России и всего мира в целом, в отличие от мужчин (30%) (см. рис 13).</w:t>
      </w:r>
    </w:p>
    <w:p w:rsidR="0030379B" w:rsidRDefault="0030379B" w:rsidP="00D32C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379B" w:rsidRDefault="0030379B" w:rsidP="00D32C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379B" w:rsidRDefault="0030379B" w:rsidP="00D32C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379B" w:rsidRDefault="0030379B" w:rsidP="00D32C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379B" w:rsidRDefault="0030379B" w:rsidP="00D32C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379B" w:rsidRDefault="0030379B" w:rsidP="00404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79B" w:rsidRDefault="0030379B" w:rsidP="00BA3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0379B" w:rsidRDefault="0030379B" w:rsidP="00BA3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C8A">
        <w:rPr>
          <w:rFonts w:ascii="Times New Roman" w:hAnsi="Times New Roman" w:cs="Times New Roman"/>
          <w:b/>
          <w:bCs/>
          <w:sz w:val="28"/>
          <w:szCs w:val="28"/>
        </w:rPr>
        <w:t xml:space="preserve">Роль Великой Октябрьской социалистической революции 1917 года </w:t>
      </w:r>
    </w:p>
    <w:p w:rsidR="0030379B" w:rsidRDefault="0030379B" w:rsidP="00BA3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C8A">
        <w:rPr>
          <w:rFonts w:ascii="Times New Roman" w:hAnsi="Times New Roman" w:cs="Times New Roman"/>
          <w:b/>
          <w:bCs/>
          <w:sz w:val="28"/>
          <w:szCs w:val="28"/>
        </w:rPr>
        <w:t xml:space="preserve">в истории России и всего мира в целом </w:t>
      </w:r>
    </w:p>
    <w:p w:rsidR="0030379B" w:rsidRPr="003D213A" w:rsidRDefault="0030379B" w:rsidP="00BA3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зависимости от пола) </w:t>
      </w:r>
      <w:r w:rsidRPr="00D32C8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 %)</w:t>
      </w:r>
    </w:p>
    <w:p w:rsidR="0030379B" w:rsidRDefault="0030379B" w:rsidP="00BA33DA">
      <w:pPr>
        <w:spacing w:after="0" w:line="240" w:lineRule="auto"/>
        <w:jc w:val="both"/>
        <w:rPr>
          <w:sz w:val="28"/>
          <w:szCs w:val="28"/>
        </w:rPr>
      </w:pPr>
      <w:r w:rsidRPr="00757051">
        <w:rPr>
          <w:sz w:val="28"/>
          <w:szCs w:val="28"/>
        </w:rPr>
        <w:object w:dxaOrig="9170" w:dyaOrig="6600">
          <v:shape id="_x0000_i1038" type="#_x0000_t75" style="width:453.75pt;height:330pt" o:ole="">
            <v:imagedata r:id="rId28" o:title=""/>
          </v:shape>
          <o:OLEObject Type="Embed" ProgID="MSGraph.Chart.8" ShapeID="_x0000_i1038" DrawAspect="Content" ObjectID="_1573383404" r:id="rId29">
            <o:FieldCodes>\s</o:FieldCodes>
          </o:OLEObject>
        </w:object>
      </w:r>
    </w:p>
    <w:p w:rsidR="0030379B" w:rsidRDefault="0030379B" w:rsidP="00E56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D78">
        <w:rPr>
          <w:rFonts w:ascii="Times New Roman" w:hAnsi="Times New Roman" w:cs="Times New Roman"/>
          <w:sz w:val="28"/>
          <w:szCs w:val="28"/>
        </w:rPr>
        <w:t xml:space="preserve">Анализ полученных данных в зависимости от возраста респондентов позволил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F76D78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пользователи библиотеки в возрасте от 35-50 лет (82%) и от 65 лет и старше (75%) в большей мере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отмечают </w:t>
      </w:r>
      <w:r>
        <w:rPr>
          <w:rFonts w:ascii="Times New Roman" w:hAnsi="Times New Roman" w:cs="Times New Roman"/>
          <w:sz w:val="28"/>
          <w:szCs w:val="28"/>
        </w:rPr>
        <w:t>исключительно положительную 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Великой Октябрьской социалистической революции в истории России и всего мира в целом.</w:t>
      </w:r>
    </w:p>
    <w:p w:rsidR="0030379B" w:rsidRDefault="0030379B" w:rsidP="00E56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как, говорят о скорее положительной, чем отрицательной роли революции 1917 года в истории России и всего мира в целом в большей степени читатели в возрасте от 22-35 лет (69%) и в возрасте до 21 года (60%).</w:t>
      </w:r>
    </w:p>
    <w:p w:rsidR="0030379B" w:rsidRDefault="0030379B" w:rsidP="00EC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подчеркивают исключительно отрицательную роль революции 1917 года в большей мере опрошенные в возрасте от 22-35 лет (23%) (см. рис 14).</w:t>
      </w:r>
    </w:p>
    <w:p w:rsidR="0030379B" w:rsidRDefault="0030379B" w:rsidP="00E5608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0379B" w:rsidRDefault="0030379B" w:rsidP="00BA33DA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BA33DA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BA33DA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BA33DA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BA33DA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BA33DA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BA33DA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BA33DA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404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30379B" w:rsidRDefault="0030379B" w:rsidP="00404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C8A">
        <w:rPr>
          <w:rFonts w:ascii="Times New Roman" w:hAnsi="Times New Roman" w:cs="Times New Roman"/>
          <w:b/>
          <w:bCs/>
          <w:sz w:val="28"/>
          <w:szCs w:val="28"/>
        </w:rPr>
        <w:t xml:space="preserve">Роль Великой Октябрьской социалистической революции 1917 года </w:t>
      </w:r>
    </w:p>
    <w:p w:rsidR="0030379B" w:rsidRDefault="0030379B" w:rsidP="00404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C8A">
        <w:rPr>
          <w:rFonts w:ascii="Times New Roman" w:hAnsi="Times New Roman" w:cs="Times New Roman"/>
          <w:b/>
          <w:bCs/>
          <w:sz w:val="28"/>
          <w:szCs w:val="28"/>
        </w:rPr>
        <w:t xml:space="preserve">в истории России и всего мира в целом </w:t>
      </w:r>
    </w:p>
    <w:p w:rsidR="0030379B" w:rsidRPr="003D213A" w:rsidRDefault="0030379B" w:rsidP="00404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зависимости от возраста) </w:t>
      </w:r>
      <w:r w:rsidRPr="00D32C8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 %)</w:t>
      </w:r>
    </w:p>
    <w:p w:rsidR="0030379B" w:rsidRDefault="0030379B" w:rsidP="004042AD">
      <w:pPr>
        <w:spacing w:after="0" w:line="240" w:lineRule="auto"/>
        <w:jc w:val="both"/>
        <w:rPr>
          <w:sz w:val="28"/>
          <w:szCs w:val="28"/>
        </w:rPr>
      </w:pPr>
      <w:r w:rsidRPr="00757051">
        <w:rPr>
          <w:sz w:val="28"/>
          <w:szCs w:val="28"/>
        </w:rPr>
        <w:object w:dxaOrig="9175" w:dyaOrig="7887">
          <v:shape id="_x0000_i1039" type="#_x0000_t75" style="width:459pt;height:394.5pt" o:ole="">
            <v:imagedata r:id="rId30" o:title=""/>
          </v:shape>
          <o:OLEObject Type="Embed" ProgID="MSGraph.Chart.8" ShapeID="_x0000_i1039" DrawAspect="Content" ObjectID="_1573383405" r:id="rId31">
            <o:FieldCodes>\s</o:FieldCodes>
          </o:OLEObject>
        </w:object>
      </w:r>
    </w:p>
    <w:p w:rsidR="0030379B" w:rsidRDefault="0030379B" w:rsidP="0079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о том, что </w:t>
      </w:r>
      <w:r w:rsidRPr="000827DE">
        <w:rPr>
          <w:rFonts w:ascii="Times New Roman" w:hAnsi="Times New Roman" w:cs="Times New Roman"/>
          <w:sz w:val="28"/>
          <w:szCs w:val="28"/>
        </w:rPr>
        <w:t xml:space="preserve">Великая Октябрьская социалистическая революция 1917 года </w:t>
      </w:r>
      <w:r>
        <w:rPr>
          <w:rFonts w:ascii="Times New Roman" w:hAnsi="Times New Roman" w:cs="Times New Roman"/>
          <w:sz w:val="28"/>
          <w:szCs w:val="28"/>
        </w:rPr>
        <w:t>сыграла скорее положительную, чем отрицательную роль в истории России и всего мира в целом наиболее характерно для предпринимателей (100%) и</w:t>
      </w:r>
      <w:r w:rsidRPr="00FF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безработных (80%).</w:t>
      </w:r>
    </w:p>
    <w:p w:rsidR="0030379B" w:rsidRDefault="0030379B" w:rsidP="0081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379AC">
        <w:rPr>
          <w:rFonts w:ascii="Times New Roman" w:hAnsi="Times New Roman" w:cs="Times New Roman"/>
          <w:sz w:val="28"/>
          <w:szCs w:val="28"/>
        </w:rPr>
        <w:t xml:space="preserve">ольше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согласившихся с мнением о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>том,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27DE">
        <w:rPr>
          <w:rFonts w:ascii="Times New Roman" w:hAnsi="Times New Roman" w:cs="Times New Roman"/>
          <w:sz w:val="28"/>
          <w:szCs w:val="28"/>
        </w:rPr>
        <w:t xml:space="preserve">революция 1917 года </w:t>
      </w:r>
      <w:r>
        <w:rPr>
          <w:rFonts w:ascii="Times New Roman" w:hAnsi="Times New Roman" w:cs="Times New Roman"/>
          <w:sz w:val="28"/>
          <w:szCs w:val="28"/>
        </w:rPr>
        <w:t>сыграла исключительно положительную роль в истории России и всего мира в целом среди пенсионеров (68%) и служащих (65%).</w:t>
      </w:r>
    </w:p>
    <w:p w:rsidR="0030379B" w:rsidRDefault="0030379B" w:rsidP="00F7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мнением о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>том, что революция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сыграла исключительно отрицательную роль,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всего соглашались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рабочие (29%) </w:t>
      </w:r>
      <w:r>
        <w:rPr>
          <w:rFonts w:ascii="Times New Roman" w:hAnsi="Times New Roman" w:cs="Times New Roman"/>
          <w:sz w:val="28"/>
          <w:szCs w:val="28"/>
        </w:rPr>
        <w:t>(см. рис 15).</w:t>
      </w:r>
    </w:p>
    <w:p w:rsidR="0030379B" w:rsidRPr="00815DC9" w:rsidRDefault="0030379B" w:rsidP="0081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4042AD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4042AD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4042AD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4042AD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4042AD">
      <w:pPr>
        <w:spacing w:after="0" w:line="240" w:lineRule="auto"/>
        <w:jc w:val="both"/>
        <w:rPr>
          <w:sz w:val="28"/>
          <w:szCs w:val="28"/>
        </w:rPr>
      </w:pPr>
    </w:p>
    <w:p w:rsidR="0030379B" w:rsidRDefault="0030379B" w:rsidP="0079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404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30379B" w:rsidRDefault="0030379B" w:rsidP="00404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C8A">
        <w:rPr>
          <w:rFonts w:ascii="Times New Roman" w:hAnsi="Times New Roman" w:cs="Times New Roman"/>
          <w:b/>
          <w:bCs/>
          <w:sz w:val="28"/>
          <w:szCs w:val="28"/>
        </w:rPr>
        <w:t xml:space="preserve">Роль Великой Октябрьской социалистической революции 1917 года </w:t>
      </w:r>
    </w:p>
    <w:p w:rsidR="0030379B" w:rsidRDefault="0030379B" w:rsidP="00404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C8A">
        <w:rPr>
          <w:rFonts w:ascii="Times New Roman" w:hAnsi="Times New Roman" w:cs="Times New Roman"/>
          <w:b/>
          <w:bCs/>
          <w:sz w:val="28"/>
          <w:szCs w:val="28"/>
        </w:rPr>
        <w:t xml:space="preserve">в истории России и всего мира в целом </w:t>
      </w:r>
    </w:p>
    <w:p w:rsidR="0030379B" w:rsidRPr="003D213A" w:rsidRDefault="0030379B" w:rsidP="00404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зависимости от социального статуса) </w:t>
      </w:r>
      <w:r w:rsidRPr="00D32C8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 %)</w:t>
      </w:r>
    </w:p>
    <w:p w:rsidR="0030379B" w:rsidRPr="00D32C8A" w:rsidRDefault="0030379B" w:rsidP="00404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051">
        <w:rPr>
          <w:sz w:val="28"/>
          <w:szCs w:val="28"/>
        </w:rPr>
        <w:object w:dxaOrig="9170" w:dyaOrig="8602">
          <v:shape id="_x0000_i1040" type="#_x0000_t75" style="width:453.75pt;height:426pt" o:ole="">
            <v:imagedata r:id="rId32" o:title=""/>
          </v:shape>
          <o:OLEObject Type="Embed" ProgID="MSGraph.Chart.8" ShapeID="_x0000_i1040" DrawAspect="Content" ObjectID="_1573383406" r:id="rId33">
            <o:FieldCodes>\s</o:FieldCodes>
          </o:OLEObject>
        </w:object>
      </w:r>
    </w:p>
    <w:p w:rsidR="0030379B" w:rsidRDefault="0030379B" w:rsidP="003617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50A">
        <w:rPr>
          <w:rFonts w:ascii="Times New Roman" w:hAnsi="Times New Roman" w:cs="Times New Roman"/>
          <w:sz w:val="28"/>
          <w:szCs w:val="28"/>
        </w:rPr>
        <w:t xml:space="preserve">Во время анализа </w:t>
      </w:r>
      <w:r w:rsidRPr="00544A9D">
        <w:rPr>
          <w:rFonts w:ascii="Times New Roman" w:hAnsi="Times New Roman" w:cs="Times New Roman"/>
          <w:sz w:val="28"/>
          <w:szCs w:val="28"/>
        </w:rPr>
        <w:t>анкет получена информация о том, какой цветок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мнению читателей библиотеки, является </w:t>
      </w:r>
      <w:r w:rsidRPr="00544A9D">
        <w:rPr>
          <w:rFonts w:ascii="Times New Roman" w:hAnsi="Times New Roman" w:cs="Times New Roman"/>
          <w:sz w:val="28"/>
          <w:szCs w:val="28"/>
        </w:rPr>
        <w:t>символом Великой О</w:t>
      </w:r>
      <w:r>
        <w:rPr>
          <w:rFonts w:ascii="Times New Roman" w:hAnsi="Times New Roman" w:cs="Times New Roman"/>
          <w:sz w:val="28"/>
          <w:szCs w:val="28"/>
        </w:rPr>
        <w:t xml:space="preserve">ктябрьской социалистической революции 1917 года. </w:t>
      </w:r>
    </w:p>
    <w:p w:rsidR="0030379B" w:rsidRDefault="0030379B" w:rsidP="003617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опрошенных (88%) </w:t>
      </w:r>
      <w:r w:rsidRPr="007564D8">
        <w:rPr>
          <w:rFonts w:ascii="Times New Roman" w:hAnsi="Times New Roman" w:cs="Times New Roman"/>
          <w:sz w:val="28"/>
          <w:szCs w:val="28"/>
        </w:rPr>
        <w:t>дали верный ответ</w:t>
      </w:r>
      <w:r>
        <w:rPr>
          <w:rFonts w:ascii="Times New Roman" w:hAnsi="Times New Roman" w:cs="Times New Roman"/>
          <w:sz w:val="28"/>
          <w:szCs w:val="28"/>
        </w:rPr>
        <w:t xml:space="preserve"> касаемо того</w:t>
      </w:r>
      <w:r w:rsidRPr="007564D8">
        <w:rPr>
          <w:rFonts w:ascii="Times New Roman" w:hAnsi="Times New Roman" w:cs="Times New Roman"/>
          <w:sz w:val="28"/>
          <w:szCs w:val="28"/>
        </w:rPr>
        <w:t>, что именно гвоздика стала символом Великой Октябрьской социалистической революции 1917 года.</w:t>
      </w:r>
    </w:p>
    <w:p w:rsidR="0030379B" w:rsidRDefault="0030379B" w:rsidP="00F449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Тогда как, остальные респонденты ответили на данный вопрос неверно. 8% пользователей библиотеки сказали, что </w:t>
      </w:r>
      <w:r w:rsidRPr="00E257A4">
        <w:rPr>
          <w:rFonts w:ascii="Times New Roman" w:hAnsi="Times New Roman" w:cs="Times New Roman"/>
          <w:sz w:val="28"/>
          <w:szCs w:val="28"/>
        </w:rPr>
        <w:t xml:space="preserve">мак стал символом революции </w:t>
      </w:r>
      <w:r>
        <w:rPr>
          <w:rFonts w:ascii="Times New Roman" w:hAnsi="Times New Roman" w:cs="Times New Roman"/>
          <w:sz w:val="28"/>
          <w:szCs w:val="28"/>
        </w:rPr>
        <w:t xml:space="preserve">1917 года </w:t>
      </w:r>
      <w:r w:rsidRPr="00E257A4">
        <w:rPr>
          <w:rFonts w:ascii="Times New Roman" w:hAnsi="Times New Roman" w:cs="Times New Roman"/>
          <w:sz w:val="28"/>
          <w:szCs w:val="28"/>
        </w:rPr>
        <w:t>и 4% опрошенных уверены в том, что мимоза является</w:t>
      </w:r>
      <w:r>
        <w:rPr>
          <w:rFonts w:ascii="Times New Roman" w:hAnsi="Times New Roman" w:cs="Times New Roman"/>
          <w:sz w:val="28"/>
          <w:szCs w:val="28"/>
        </w:rPr>
        <w:t xml:space="preserve"> символом революции 1917 года (см. рис 16).</w:t>
      </w:r>
    </w:p>
    <w:p w:rsidR="0030379B" w:rsidRDefault="0030379B" w:rsidP="000715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0715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0715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EF00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7D2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50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30379B" w:rsidRPr="003D213A" w:rsidRDefault="0030379B" w:rsidP="007D20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Какой цветок стал символом революции 1917 года </w:t>
      </w:r>
      <w:r w:rsidRPr="00D32C8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 %)</w:t>
      </w:r>
    </w:p>
    <w:p w:rsidR="0030379B" w:rsidRDefault="0030379B" w:rsidP="00F449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51">
        <w:rPr>
          <w:sz w:val="28"/>
          <w:szCs w:val="28"/>
        </w:rPr>
        <w:object w:dxaOrig="9539" w:dyaOrig="6600">
          <v:shape id="_x0000_i1041" type="#_x0000_t75" style="width:477pt;height:330pt" o:ole="">
            <v:imagedata r:id="rId34" o:title=""/>
          </v:shape>
          <o:OLEObject Type="Embed" ProgID="MSGraph.Chart.8" ShapeID="_x0000_i1041" DrawAspect="Content" ObjectID="_1573383407" r:id="rId35">
            <o:FieldCodes>\s</o:FieldCodes>
          </o:OLEObject>
        </w:object>
      </w:r>
    </w:p>
    <w:p w:rsidR="0030379B" w:rsidRPr="000715E1" w:rsidRDefault="0030379B" w:rsidP="00BD2AA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исследования нами был составлен обобщенный портрет опрошенных читателей </w:t>
      </w:r>
      <w:r w:rsidRPr="00435D5E">
        <w:rPr>
          <w:rFonts w:ascii="Times New Roman" w:hAnsi="Times New Roman" w:cs="Times New Roman"/>
          <w:sz w:val="28"/>
          <w:szCs w:val="28"/>
        </w:rPr>
        <w:t>Донецкой Республиканской универсальной научно</w:t>
      </w:r>
      <w:r>
        <w:rPr>
          <w:rFonts w:ascii="Times New Roman" w:hAnsi="Times New Roman" w:cs="Times New Roman"/>
          <w:sz w:val="28"/>
          <w:szCs w:val="28"/>
        </w:rPr>
        <w:t xml:space="preserve">й библиотеки им. Н. К. Крупской согласно социально-демографическим характеристикам. </w:t>
      </w:r>
      <w:r w:rsidRPr="000715E1">
        <w:rPr>
          <w:rFonts w:ascii="Times New Roman" w:hAnsi="Times New Roman" w:cs="Times New Roman"/>
          <w:sz w:val="28"/>
          <w:szCs w:val="28"/>
        </w:rPr>
        <w:t>Он выглядит следующим образом.</w:t>
      </w:r>
      <w:r>
        <w:rPr>
          <w:rFonts w:ascii="Times New Roman" w:hAnsi="Times New Roman" w:cs="Times New Roman"/>
          <w:sz w:val="28"/>
          <w:szCs w:val="28"/>
        </w:rPr>
        <w:t xml:space="preserve"> Лица женского пола составили 30 человек (43</w:t>
      </w:r>
      <w:r w:rsidRPr="000715E1">
        <w:rPr>
          <w:rFonts w:ascii="Times New Roman" w:hAnsi="Times New Roman" w:cs="Times New Roman"/>
          <w:sz w:val="28"/>
          <w:szCs w:val="28"/>
        </w:rPr>
        <w:t>%), му</w:t>
      </w:r>
      <w:r>
        <w:rPr>
          <w:rFonts w:ascii="Times New Roman" w:hAnsi="Times New Roman" w:cs="Times New Roman"/>
          <w:sz w:val="28"/>
          <w:szCs w:val="28"/>
        </w:rPr>
        <w:t>жского – 40 (57%) (см. рис. 17</w:t>
      </w:r>
      <w:r w:rsidRPr="000715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379B" w:rsidRPr="00DC76BD" w:rsidRDefault="0030379B" w:rsidP="000715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ab/>
      </w:r>
      <w:r w:rsidRPr="00DC76BD">
        <w:rPr>
          <w:rFonts w:ascii="Times New Roman" w:hAnsi="Times New Roman" w:cs="Times New Roman"/>
          <w:sz w:val="28"/>
          <w:szCs w:val="28"/>
        </w:rPr>
        <w:t xml:space="preserve">Анализ данных, касающихся возрастных особенностей опрошенных пользователей Донецкой Республиканской универсальной научной библиотеки им. Н. К. Крупской </w:t>
      </w:r>
      <w:r>
        <w:rPr>
          <w:rFonts w:ascii="Times New Roman" w:hAnsi="Times New Roman" w:cs="Times New Roman"/>
          <w:sz w:val="28"/>
          <w:szCs w:val="28"/>
        </w:rPr>
        <w:t>показал, что н</w:t>
      </w:r>
      <w:r w:rsidRPr="00DC76BD">
        <w:rPr>
          <w:rFonts w:ascii="Times New Roman" w:hAnsi="Times New Roman" w:cs="Times New Roman"/>
          <w:sz w:val="28"/>
          <w:szCs w:val="28"/>
        </w:rPr>
        <w:t xml:space="preserve">аибольший процент респондентов составили пользователи в возрасте от 65 лет и свыше (34%). Остальные опрошенные разделились следующим образом: от 22 до 35 лет – 19%; от 51 до 65 лет –17%; от 36 до 50 лет – 16%; и до 21 года –14% (см. рис. 18). </w:t>
      </w:r>
    </w:p>
    <w:p w:rsidR="0030379B" w:rsidRDefault="0030379B" w:rsidP="00AE463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BD">
        <w:rPr>
          <w:rFonts w:ascii="Times New Roman" w:hAnsi="Times New Roman" w:cs="Times New Roman"/>
          <w:sz w:val="28"/>
          <w:szCs w:val="28"/>
        </w:rPr>
        <w:t>Анализ категорий респондентов позволил выявить, что большинство (40%) составляют пенсионеры; 24% опрошенных – это служащие. 17% респондентов – это студенты, 10% являются рабочими; 7% опрошенных не работают; и 2% – предприниматели. Анкетирование показало, что наиболее активной категорией</w:t>
      </w:r>
      <w:r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Pr="00DC76BD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DC76B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</w:t>
      </w:r>
      <w:r w:rsidRPr="00DC76BD">
        <w:rPr>
          <w:rFonts w:ascii="Times New Roman" w:hAnsi="Times New Roman" w:cs="Times New Roman"/>
          <w:sz w:val="28"/>
          <w:szCs w:val="28"/>
        </w:rPr>
        <w:t>пенсионеры (см. рис. 19).</w:t>
      </w:r>
    </w:p>
    <w:p w:rsidR="0030379B" w:rsidRDefault="0030379B" w:rsidP="00AE463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1901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Pr="001237ED" w:rsidRDefault="0030379B" w:rsidP="001237ED">
      <w:pPr>
        <w:tabs>
          <w:tab w:val="left" w:pos="7620"/>
          <w:tab w:val="right" w:pos="9355"/>
        </w:tabs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17</w:t>
      </w:r>
    </w:p>
    <w:p w:rsidR="0030379B" w:rsidRPr="001237ED" w:rsidRDefault="0030379B" w:rsidP="001237ED">
      <w:pPr>
        <w:tabs>
          <w:tab w:val="left" w:pos="57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37ED">
        <w:rPr>
          <w:rFonts w:ascii="Times New Roman" w:hAnsi="Times New Roman" w:cs="Times New Roman"/>
          <w:b/>
          <w:bCs/>
          <w:sz w:val="28"/>
          <w:szCs w:val="28"/>
        </w:rPr>
        <w:t>Распределение респондентов по полу (в %)</w:t>
      </w:r>
    </w:p>
    <w:p w:rsidR="0030379B" w:rsidRPr="001237ED" w:rsidRDefault="0030379B" w:rsidP="001237E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7ED">
        <w:rPr>
          <w:rFonts w:ascii="Times New Roman" w:hAnsi="Times New Roman" w:cs="Times New Roman"/>
          <w:sz w:val="28"/>
          <w:szCs w:val="28"/>
        </w:rPr>
        <w:object w:dxaOrig="8910" w:dyaOrig="6058">
          <v:shape id="_x0000_i1042" type="#_x0000_t75" style="width:445.5pt;height:303pt" o:ole="">
            <v:imagedata r:id="rId36" o:title=""/>
          </v:shape>
          <o:OLEObject Type="Embed" ProgID="MSGraph.Chart.8" ShapeID="_x0000_i1042" DrawAspect="Content" ObjectID="_1573383408" r:id="rId37">
            <o:FieldCodes>\s</o:FieldCodes>
          </o:OLEObject>
        </w:object>
      </w:r>
    </w:p>
    <w:p w:rsidR="0030379B" w:rsidRPr="001237ED" w:rsidRDefault="0030379B" w:rsidP="001237ED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79B" w:rsidRPr="001237ED" w:rsidRDefault="0030379B" w:rsidP="001237ED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37ED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30379B" w:rsidRPr="001237ED" w:rsidRDefault="0030379B" w:rsidP="001237ED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79B" w:rsidRPr="001237ED" w:rsidRDefault="0030379B" w:rsidP="001237ED">
      <w:pPr>
        <w:tabs>
          <w:tab w:val="left" w:pos="57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37ED">
        <w:rPr>
          <w:rFonts w:ascii="Times New Roman" w:hAnsi="Times New Roman" w:cs="Times New Roman"/>
          <w:b/>
          <w:bCs/>
          <w:sz w:val="28"/>
          <w:szCs w:val="28"/>
        </w:rPr>
        <w:t>Распределение респондентов по возрасту (в %)</w:t>
      </w:r>
    </w:p>
    <w:p w:rsidR="0030379B" w:rsidRPr="001237ED" w:rsidRDefault="0030379B" w:rsidP="001237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ED">
        <w:rPr>
          <w:rFonts w:ascii="Times New Roman" w:hAnsi="Times New Roman" w:cs="Times New Roman"/>
          <w:sz w:val="28"/>
          <w:szCs w:val="28"/>
        </w:rPr>
        <w:object w:dxaOrig="9544" w:dyaOrig="6043">
          <v:shape id="_x0000_i1043" type="#_x0000_t75" style="width:477pt;height:302.25pt" o:ole="">
            <v:imagedata r:id="rId38" o:title=""/>
          </v:shape>
          <o:OLEObject Type="Embed" ProgID="MSGraph.Chart.8" ShapeID="_x0000_i1043" DrawAspect="Content" ObjectID="_1573383409" r:id="rId39">
            <o:FieldCodes>\s</o:FieldCodes>
          </o:OLEObject>
        </w:object>
      </w:r>
    </w:p>
    <w:p w:rsidR="0030379B" w:rsidRPr="001237ED" w:rsidRDefault="0030379B" w:rsidP="009A1F7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37ED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30379B" w:rsidRPr="001237ED" w:rsidRDefault="0030379B" w:rsidP="009A1F7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79B" w:rsidRPr="001237ED" w:rsidRDefault="0030379B" w:rsidP="009A1F70">
      <w:pPr>
        <w:tabs>
          <w:tab w:val="left" w:pos="57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37ED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респондентов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социальному статусу</w:t>
      </w:r>
      <w:r w:rsidRPr="001237ED">
        <w:rPr>
          <w:rFonts w:ascii="Times New Roman" w:hAnsi="Times New Roman" w:cs="Times New Roman"/>
          <w:b/>
          <w:bCs/>
          <w:sz w:val="28"/>
          <w:szCs w:val="28"/>
        </w:rPr>
        <w:t xml:space="preserve"> (в %)</w:t>
      </w:r>
    </w:p>
    <w:p w:rsidR="0030379B" w:rsidRDefault="0030379B" w:rsidP="009B610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ED">
        <w:rPr>
          <w:rFonts w:ascii="Times New Roman" w:hAnsi="Times New Roman" w:cs="Times New Roman"/>
          <w:sz w:val="28"/>
          <w:szCs w:val="28"/>
        </w:rPr>
        <w:object w:dxaOrig="9539" w:dyaOrig="9965">
          <v:shape id="_x0000_i1044" type="#_x0000_t75" style="width:477pt;height:493.5pt" o:ole="">
            <v:imagedata r:id="rId40" o:title=""/>
          </v:shape>
          <o:OLEObject Type="Embed" ProgID="MSGraph.Chart.8" ShapeID="_x0000_i1044" DrawAspect="Content" ObjectID="_1573383410" r:id="rId41">
            <o:FieldCodes>\s</o:FieldCodes>
          </o:OLEObject>
        </w:object>
      </w:r>
    </w:p>
    <w:p w:rsidR="0030379B" w:rsidRDefault="0030379B" w:rsidP="009B610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9B610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9B610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9B610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9B610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9B610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9B610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9B610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9B610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Default="0030379B" w:rsidP="009B610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B" w:rsidRPr="00D65FB9" w:rsidRDefault="0030379B" w:rsidP="00D65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C8C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социологический опрос позволил </w:t>
      </w: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Pr="009E19B6">
        <w:rPr>
          <w:rFonts w:ascii="Times New Roman" w:hAnsi="Times New Roman" w:cs="Times New Roman"/>
          <w:sz w:val="28"/>
          <w:szCs w:val="28"/>
        </w:rPr>
        <w:t>осведомленност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о событиях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революции </w:t>
      </w:r>
      <w:r w:rsidRPr="00A7329E">
        <w:rPr>
          <w:rFonts w:ascii="Times New Roman" w:hAnsi="Times New Roman" w:cs="Times New Roman"/>
          <w:sz w:val="28"/>
          <w:szCs w:val="28"/>
        </w:rPr>
        <w:t>1917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17C8C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картину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Pr="00A7329E">
        <w:rPr>
          <w:rFonts w:ascii="Times New Roman" w:hAnsi="Times New Roman" w:cs="Times New Roman"/>
          <w:sz w:val="28"/>
          <w:szCs w:val="28"/>
        </w:rPr>
        <w:t xml:space="preserve"> читателей </w:t>
      </w:r>
      <w:r w:rsidRPr="00D1068D">
        <w:rPr>
          <w:rFonts w:ascii="Times New Roman" w:hAnsi="Times New Roman" w:cs="Times New Roman"/>
          <w:sz w:val="28"/>
          <w:szCs w:val="28"/>
        </w:rPr>
        <w:t xml:space="preserve">Донецкой Республиканской универсальной научной библиотеки им. Н. К. Крупской </w:t>
      </w:r>
      <w:r w:rsidRPr="00A7329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событиям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>Великой Октябрьской социалистической революци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и 1917 года</w:t>
      </w:r>
      <w:r w:rsidRPr="00A73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79B" w:rsidRDefault="0030379B" w:rsidP="00576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опрошенные знакомы с событиями, произошедшими в Великую Октябрьскую социалистическую революцию 1917 года. Большинство респондентов считают вождем пролетариата В.И. Ленина. А.А. Блок и С.А. Есенин,</w:t>
      </w:r>
      <w:r w:rsidRPr="006452BC">
        <w:rPr>
          <w:rFonts w:ascii="Times New Roman" w:hAnsi="Times New Roman" w:cs="Times New Roman"/>
          <w:sz w:val="28"/>
          <w:szCs w:val="28"/>
        </w:rPr>
        <w:t xml:space="preserve"> в творчестве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2BC">
        <w:rPr>
          <w:rFonts w:ascii="Times New Roman" w:hAnsi="Times New Roman" w:cs="Times New Roman"/>
          <w:sz w:val="28"/>
          <w:szCs w:val="28"/>
        </w:rPr>
        <w:t xml:space="preserve"> которых отражены события </w:t>
      </w:r>
      <w:r w:rsidRPr="006452B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Великой Октябрьской социалистической революции </w:t>
      </w:r>
      <w:r w:rsidRPr="006452BC">
        <w:rPr>
          <w:rFonts w:ascii="Times New Roman" w:hAnsi="Times New Roman" w:cs="Times New Roman"/>
          <w:sz w:val="28"/>
          <w:szCs w:val="28"/>
        </w:rPr>
        <w:t>1917 года</w:t>
      </w:r>
      <w:r>
        <w:rPr>
          <w:rFonts w:ascii="Times New Roman" w:hAnsi="Times New Roman" w:cs="Times New Roman"/>
          <w:sz w:val="28"/>
          <w:szCs w:val="28"/>
        </w:rPr>
        <w:t>, чаще других назывались респондентами как русские поэты данного периода</w:t>
      </w:r>
      <w:r w:rsidRPr="00645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Самым популярным русским писателем среди опрошенных выявлен А. М. Горький, в творчестве которого также отражены события </w:t>
      </w:r>
      <w:r w:rsidRPr="00A7329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Великой Октябрьской социалистической революции </w:t>
      </w:r>
      <w:r w:rsidRPr="00A7329E">
        <w:rPr>
          <w:rFonts w:ascii="Times New Roman" w:hAnsi="Times New Roman" w:cs="Times New Roman"/>
          <w:sz w:val="28"/>
          <w:szCs w:val="28"/>
        </w:rPr>
        <w:t>1917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79B" w:rsidRDefault="0030379B" w:rsidP="00F3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F0">
        <w:rPr>
          <w:rFonts w:ascii="Times New Roman" w:hAnsi="Times New Roman" w:cs="Times New Roman"/>
          <w:sz w:val="28"/>
          <w:szCs w:val="28"/>
        </w:rPr>
        <w:t xml:space="preserve">Мнения читателей библиотеки касаемо </w:t>
      </w:r>
      <w:r w:rsidRPr="0022638B">
        <w:rPr>
          <w:rFonts w:ascii="Times New Roman" w:hAnsi="Times New Roman" w:cs="Times New Roman"/>
          <w:sz w:val="28"/>
          <w:szCs w:val="28"/>
        </w:rPr>
        <w:t>деятельности</w:t>
      </w:r>
      <w:r w:rsidRPr="00DD5FF0">
        <w:rPr>
          <w:rFonts w:ascii="Times New Roman" w:hAnsi="Times New Roman" w:cs="Times New Roman"/>
          <w:sz w:val="28"/>
          <w:szCs w:val="28"/>
        </w:rPr>
        <w:t xml:space="preserve"> Надежды Константиновны Крупской разделились поровну: половина респондентов считает, что Надежда Константиновна Крупская соратница вождя, а другая половина утверждает, что она и соратница вождя, и автор трудов по библиотечному делу, и российская революционерка. Полученные данные позволяют сделать вывод о том, что пользователи библиотеки не полностью осведомлены о биографии и личности Надежды Константиновны Крупской</w:t>
      </w:r>
      <w:r>
        <w:rPr>
          <w:rFonts w:ascii="Times New Roman" w:hAnsi="Times New Roman" w:cs="Times New Roman"/>
          <w:sz w:val="28"/>
          <w:szCs w:val="28"/>
        </w:rPr>
        <w:t>.  Большинство читателей библиотеки знают, что</w:t>
      </w:r>
      <w:r w:rsidRPr="005665C7">
        <w:rPr>
          <w:rFonts w:ascii="Times New Roman" w:hAnsi="Times New Roman" w:cs="Times New Roman"/>
          <w:sz w:val="28"/>
          <w:szCs w:val="28"/>
        </w:rPr>
        <w:t xml:space="preserve"> Герберт Джордж Уэллс назвал кремлевским мечтателем</w:t>
      </w:r>
      <w:r>
        <w:rPr>
          <w:rFonts w:ascii="Times New Roman" w:hAnsi="Times New Roman" w:cs="Times New Roman"/>
          <w:sz w:val="28"/>
          <w:szCs w:val="28"/>
        </w:rPr>
        <w:t xml:space="preserve"> В.И. Ульянова, а также, они назвали 7 ноября 2017 года днем 100-летия Великой Октябрьской социалистической революции.</w:t>
      </w:r>
    </w:p>
    <w:p w:rsidR="0030379B" w:rsidRDefault="0030379B" w:rsidP="00C64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1068D">
        <w:rPr>
          <w:rFonts w:ascii="Times New Roman" w:hAnsi="Times New Roman" w:cs="Times New Roman"/>
          <w:sz w:val="28"/>
          <w:szCs w:val="28"/>
        </w:rPr>
        <w:t xml:space="preserve">ольшинство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D1068D">
        <w:rPr>
          <w:rFonts w:ascii="Times New Roman" w:hAnsi="Times New Roman" w:cs="Times New Roman"/>
          <w:sz w:val="28"/>
          <w:szCs w:val="28"/>
        </w:rPr>
        <w:t xml:space="preserve">пользователей Донецкой Республиканской универсальной научной библиотеки им. Н. К. Крупской относятся к событиям </w:t>
      </w:r>
      <w:r>
        <w:rPr>
          <w:rFonts w:ascii="Times New Roman" w:hAnsi="Times New Roman" w:cs="Times New Roman"/>
          <w:sz w:val="28"/>
          <w:szCs w:val="28"/>
        </w:rPr>
        <w:t>Великой октябрьской революции 1917 года положительно и отмечают, что она дала толчок социальному и экономическому развитию. Так, данное мнение разделили преимущественно предприниматели,</w:t>
      </w:r>
      <w:r w:rsidRPr="00FF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и пенсионеры, и пользователи библиотеки в возрасте от 65 лет и старше. </w:t>
      </w:r>
    </w:p>
    <w:p w:rsidR="0030379B" w:rsidRPr="002C1279" w:rsidRDefault="0030379B" w:rsidP="00D5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нельзя не брать во внимание тот факт, что каждый третий респондент или воздержался от ответа на вопрос или отметил, что Великая Октябрьская социалистическая революция принесла народам России негативные последствия. Б</w:t>
      </w:r>
      <w:r w:rsidRPr="00C379AC">
        <w:rPr>
          <w:rFonts w:ascii="Times New Roman" w:hAnsi="Times New Roman" w:cs="Times New Roman"/>
          <w:sz w:val="28"/>
          <w:szCs w:val="28"/>
        </w:rPr>
        <w:t xml:space="preserve">ольше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согласившихся с мнением о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>том,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27DE">
        <w:rPr>
          <w:rFonts w:ascii="Times New Roman" w:hAnsi="Times New Roman" w:cs="Times New Roman"/>
          <w:sz w:val="28"/>
          <w:szCs w:val="28"/>
        </w:rPr>
        <w:t xml:space="preserve">революция 1917 года </w:t>
      </w:r>
      <w:r>
        <w:rPr>
          <w:rFonts w:ascii="Times New Roman" w:hAnsi="Times New Roman" w:cs="Times New Roman"/>
          <w:sz w:val="28"/>
          <w:szCs w:val="28"/>
        </w:rPr>
        <w:t xml:space="preserve">стала исторической катастрофой среди безработных и рабочих и опрошенных в возрасте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51-65 лет и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22-35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мнением о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том, что революция </w:t>
      </w:r>
      <w:r w:rsidRPr="000827DE">
        <w:rPr>
          <w:rFonts w:ascii="Times New Roman" w:hAnsi="Times New Roman" w:cs="Times New Roman"/>
          <w:sz w:val="28"/>
          <w:szCs w:val="28"/>
        </w:rPr>
        <w:t>1917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>затормозила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народов России, чаще всего соглашались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безработные и служащие, и люди в возрасте от 36-50 лет и в возрасте от 51-65 лет.</w:t>
      </w:r>
    </w:p>
    <w:p w:rsidR="0030379B" w:rsidRDefault="0030379B" w:rsidP="0050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опрошенных </w:t>
      </w:r>
      <w:r w:rsidRPr="00D1068D">
        <w:rPr>
          <w:rFonts w:ascii="Times New Roman" w:hAnsi="Times New Roman" w:cs="Times New Roman"/>
          <w:sz w:val="28"/>
          <w:szCs w:val="28"/>
        </w:rPr>
        <w:t>пользователей Донецкой Республиканской универсальной научной библиотеки им. Н. К. Крупской</w:t>
      </w:r>
      <w:r>
        <w:rPr>
          <w:rFonts w:ascii="Times New Roman" w:hAnsi="Times New Roman" w:cs="Times New Roman"/>
          <w:sz w:val="28"/>
          <w:szCs w:val="28"/>
        </w:rPr>
        <w:t xml:space="preserve"> отмечают положительный аспект роли Великой Октябрьской социалистической революции для истории России и всего мира в целом. Б</w:t>
      </w:r>
      <w:r w:rsidRPr="00C379AC">
        <w:rPr>
          <w:rFonts w:ascii="Times New Roman" w:hAnsi="Times New Roman" w:cs="Times New Roman"/>
          <w:sz w:val="28"/>
          <w:szCs w:val="28"/>
        </w:rPr>
        <w:t xml:space="preserve">ольше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согласившихся с мнением о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>том,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27DE">
        <w:rPr>
          <w:rFonts w:ascii="Times New Roman" w:hAnsi="Times New Roman" w:cs="Times New Roman"/>
          <w:sz w:val="28"/>
          <w:szCs w:val="28"/>
        </w:rPr>
        <w:t xml:space="preserve">революция 1917 года </w:t>
      </w:r>
      <w:r>
        <w:rPr>
          <w:rFonts w:ascii="Times New Roman" w:hAnsi="Times New Roman" w:cs="Times New Roman"/>
          <w:sz w:val="28"/>
          <w:szCs w:val="28"/>
        </w:rPr>
        <w:t>сыграла исключительно положительную роль в истории России и всего мира в целом среди пенсионеров, служащих</w:t>
      </w:r>
      <w:r w:rsidRPr="0028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пользователей библиотеки в возрасте от 35-50 лет и от 65 лет и старше.</w:t>
      </w:r>
    </w:p>
    <w:p w:rsidR="0030379B" w:rsidRDefault="0030379B" w:rsidP="0082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о скорее положительной, чем отрицательной роли революции 1917 года в истории России и всего мира в целом в большей степени предприниматели и</w:t>
      </w:r>
      <w:r w:rsidRPr="00FF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безработные, и читатели в возрасте от 22-35 лет и в возрасте до 21 года.</w:t>
      </w:r>
    </w:p>
    <w:p w:rsidR="0030379B" w:rsidRPr="00FF5FFD" w:rsidRDefault="0030379B" w:rsidP="001F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нужно заметить, что есть и процент тех людей, кто оценивает ее роль отрицательно. Подчеркивают исключительно отрицательную роль революции 1917 года в большей мере опрошенные в возрасте от 22-35 лет.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также, с мнением о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>том, что революция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сыграла исключительно отрицательную роль, </w:t>
      </w:r>
      <w:r w:rsidRPr="00C379AC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всего соглашались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рабочие.</w:t>
      </w:r>
      <w:r w:rsidRPr="001F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результаты могут свидетельствовать о том, что каждое поколение по-своему воспринимает и осмысливает роль </w:t>
      </w:r>
      <w:r w:rsidRPr="007564D8">
        <w:rPr>
          <w:rFonts w:ascii="Times New Roman" w:hAnsi="Times New Roman" w:cs="Times New Roman"/>
          <w:sz w:val="28"/>
          <w:szCs w:val="28"/>
        </w:rPr>
        <w:t>Великой Октябрьской социалистической революции 1917 года</w:t>
      </w:r>
      <w:r>
        <w:rPr>
          <w:rFonts w:ascii="Times New Roman" w:hAnsi="Times New Roman" w:cs="Times New Roman"/>
          <w:sz w:val="28"/>
          <w:szCs w:val="28"/>
        </w:rPr>
        <w:t xml:space="preserve"> для истории России и всего мира в целом. </w:t>
      </w:r>
    </w:p>
    <w:p w:rsidR="0030379B" w:rsidRPr="007564D8" w:rsidRDefault="0030379B" w:rsidP="0082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4D8">
        <w:rPr>
          <w:rFonts w:ascii="Times New Roman" w:hAnsi="Times New Roman" w:cs="Times New Roman"/>
          <w:sz w:val="28"/>
          <w:szCs w:val="28"/>
        </w:rPr>
        <w:t>Большинство респондентов дали верный ответ</w:t>
      </w:r>
      <w:r>
        <w:rPr>
          <w:rFonts w:ascii="Times New Roman" w:hAnsi="Times New Roman" w:cs="Times New Roman"/>
          <w:sz w:val="28"/>
          <w:szCs w:val="28"/>
        </w:rPr>
        <w:t xml:space="preserve"> касаемо того</w:t>
      </w:r>
      <w:r w:rsidRPr="007564D8">
        <w:rPr>
          <w:rFonts w:ascii="Times New Roman" w:hAnsi="Times New Roman" w:cs="Times New Roman"/>
          <w:sz w:val="28"/>
          <w:szCs w:val="28"/>
        </w:rPr>
        <w:t>, что именно гвоздика стала символом Великой Октябрьской социалистической революции 1917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79B" w:rsidRPr="007564D8" w:rsidSect="00EE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452"/>
    <w:rsid w:val="000023AE"/>
    <w:rsid w:val="000123E6"/>
    <w:rsid w:val="0002563E"/>
    <w:rsid w:val="0004792C"/>
    <w:rsid w:val="000715E1"/>
    <w:rsid w:val="000827DE"/>
    <w:rsid w:val="000A07AB"/>
    <w:rsid w:val="000A5A0F"/>
    <w:rsid w:val="000D5221"/>
    <w:rsid w:val="000E2BBF"/>
    <w:rsid w:val="0010066F"/>
    <w:rsid w:val="00112A86"/>
    <w:rsid w:val="00113CCB"/>
    <w:rsid w:val="001237ED"/>
    <w:rsid w:val="00125839"/>
    <w:rsid w:val="001266C1"/>
    <w:rsid w:val="00135271"/>
    <w:rsid w:val="00136157"/>
    <w:rsid w:val="00142061"/>
    <w:rsid w:val="00147FCA"/>
    <w:rsid w:val="00156053"/>
    <w:rsid w:val="0017550A"/>
    <w:rsid w:val="001758F9"/>
    <w:rsid w:val="0018134B"/>
    <w:rsid w:val="00185F17"/>
    <w:rsid w:val="00190147"/>
    <w:rsid w:val="001B13D6"/>
    <w:rsid w:val="001C020A"/>
    <w:rsid w:val="001D427B"/>
    <w:rsid w:val="001E1CF9"/>
    <w:rsid w:val="001F40A3"/>
    <w:rsid w:val="00201E47"/>
    <w:rsid w:val="00211071"/>
    <w:rsid w:val="00212B51"/>
    <w:rsid w:val="00216214"/>
    <w:rsid w:val="0022638B"/>
    <w:rsid w:val="00231EB5"/>
    <w:rsid w:val="00241483"/>
    <w:rsid w:val="00246F20"/>
    <w:rsid w:val="00256107"/>
    <w:rsid w:val="0025769C"/>
    <w:rsid w:val="00270AEC"/>
    <w:rsid w:val="00271CC7"/>
    <w:rsid w:val="00281625"/>
    <w:rsid w:val="002824F2"/>
    <w:rsid w:val="00285E9D"/>
    <w:rsid w:val="00286629"/>
    <w:rsid w:val="002879CE"/>
    <w:rsid w:val="00291E30"/>
    <w:rsid w:val="002B1BFE"/>
    <w:rsid w:val="002B6C04"/>
    <w:rsid w:val="002C1279"/>
    <w:rsid w:val="002C361B"/>
    <w:rsid w:val="002C54B1"/>
    <w:rsid w:val="002D7956"/>
    <w:rsid w:val="002D7EA8"/>
    <w:rsid w:val="002E4A96"/>
    <w:rsid w:val="002F56B0"/>
    <w:rsid w:val="00303533"/>
    <w:rsid w:val="0030379B"/>
    <w:rsid w:val="00304E45"/>
    <w:rsid w:val="00310706"/>
    <w:rsid w:val="00333220"/>
    <w:rsid w:val="00336BCF"/>
    <w:rsid w:val="00353CD9"/>
    <w:rsid w:val="003617FA"/>
    <w:rsid w:val="00382340"/>
    <w:rsid w:val="00387F85"/>
    <w:rsid w:val="00390593"/>
    <w:rsid w:val="003A13F8"/>
    <w:rsid w:val="003C7585"/>
    <w:rsid w:val="003D213A"/>
    <w:rsid w:val="003E3BE8"/>
    <w:rsid w:val="003E7DB4"/>
    <w:rsid w:val="0040015B"/>
    <w:rsid w:val="004042AD"/>
    <w:rsid w:val="00412B9D"/>
    <w:rsid w:val="00424EFF"/>
    <w:rsid w:val="004327C9"/>
    <w:rsid w:val="00435D5E"/>
    <w:rsid w:val="0044206D"/>
    <w:rsid w:val="00446762"/>
    <w:rsid w:val="0045223B"/>
    <w:rsid w:val="00456B02"/>
    <w:rsid w:val="004631EF"/>
    <w:rsid w:val="00471DEB"/>
    <w:rsid w:val="00486D01"/>
    <w:rsid w:val="00491985"/>
    <w:rsid w:val="004B740E"/>
    <w:rsid w:val="004C4D87"/>
    <w:rsid w:val="004E077D"/>
    <w:rsid w:val="004E15A4"/>
    <w:rsid w:val="004E2155"/>
    <w:rsid w:val="004E2C98"/>
    <w:rsid w:val="004F094B"/>
    <w:rsid w:val="00506E2A"/>
    <w:rsid w:val="00517C8C"/>
    <w:rsid w:val="00531A64"/>
    <w:rsid w:val="00544A9D"/>
    <w:rsid w:val="00552D25"/>
    <w:rsid w:val="00557676"/>
    <w:rsid w:val="005665C7"/>
    <w:rsid w:val="00567166"/>
    <w:rsid w:val="00576AC2"/>
    <w:rsid w:val="0058012D"/>
    <w:rsid w:val="0058251D"/>
    <w:rsid w:val="00586195"/>
    <w:rsid w:val="005877CC"/>
    <w:rsid w:val="005A7A5B"/>
    <w:rsid w:val="005F4281"/>
    <w:rsid w:val="005F42B0"/>
    <w:rsid w:val="00611982"/>
    <w:rsid w:val="00614073"/>
    <w:rsid w:val="00615EB8"/>
    <w:rsid w:val="006356EE"/>
    <w:rsid w:val="006362BE"/>
    <w:rsid w:val="00637220"/>
    <w:rsid w:val="006438CD"/>
    <w:rsid w:val="006452BC"/>
    <w:rsid w:val="00646698"/>
    <w:rsid w:val="00662E49"/>
    <w:rsid w:val="0068467C"/>
    <w:rsid w:val="006A355F"/>
    <w:rsid w:val="006C61C2"/>
    <w:rsid w:val="006D568D"/>
    <w:rsid w:val="006F6A4B"/>
    <w:rsid w:val="00703A91"/>
    <w:rsid w:val="00710698"/>
    <w:rsid w:val="00710ADD"/>
    <w:rsid w:val="0071237C"/>
    <w:rsid w:val="00723173"/>
    <w:rsid w:val="00723B11"/>
    <w:rsid w:val="00736211"/>
    <w:rsid w:val="00736BB4"/>
    <w:rsid w:val="00736C68"/>
    <w:rsid w:val="007424B2"/>
    <w:rsid w:val="00754193"/>
    <w:rsid w:val="007564D8"/>
    <w:rsid w:val="00757051"/>
    <w:rsid w:val="00766184"/>
    <w:rsid w:val="007753F0"/>
    <w:rsid w:val="00797E17"/>
    <w:rsid w:val="007A0ABE"/>
    <w:rsid w:val="007A4EDB"/>
    <w:rsid w:val="007A5F58"/>
    <w:rsid w:val="007B3DC4"/>
    <w:rsid w:val="007C419D"/>
    <w:rsid w:val="007D2031"/>
    <w:rsid w:val="007E0033"/>
    <w:rsid w:val="007E65E7"/>
    <w:rsid w:val="00800AE9"/>
    <w:rsid w:val="00810DFC"/>
    <w:rsid w:val="00812D2D"/>
    <w:rsid w:val="00815DC9"/>
    <w:rsid w:val="008250B8"/>
    <w:rsid w:val="00827025"/>
    <w:rsid w:val="00827C20"/>
    <w:rsid w:val="00837EF2"/>
    <w:rsid w:val="00840600"/>
    <w:rsid w:val="00842D4F"/>
    <w:rsid w:val="00854ADA"/>
    <w:rsid w:val="00864535"/>
    <w:rsid w:val="00873DAC"/>
    <w:rsid w:val="00891BF5"/>
    <w:rsid w:val="008D5F7B"/>
    <w:rsid w:val="008F2C4C"/>
    <w:rsid w:val="008F461F"/>
    <w:rsid w:val="008F6031"/>
    <w:rsid w:val="008F6126"/>
    <w:rsid w:val="00901A42"/>
    <w:rsid w:val="00913E1E"/>
    <w:rsid w:val="009503A1"/>
    <w:rsid w:val="009614FF"/>
    <w:rsid w:val="00962C92"/>
    <w:rsid w:val="0097245D"/>
    <w:rsid w:val="0097647E"/>
    <w:rsid w:val="00984207"/>
    <w:rsid w:val="0098690E"/>
    <w:rsid w:val="00994214"/>
    <w:rsid w:val="00994E38"/>
    <w:rsid w:val="009A1607"/>
    <w:rsid w:val="009A1F70"/>
    <w:rsid w:val="009B6104"/>
    <w:rsid w:val="009C0FED"/>
    <w:rsid w:val="009E19B6"/>
    <w:rsid w:val="009E2B96"/>
    <w:rsid w:val="00A05220"/>
    <w:rsid w:val="00A31B3D"/>
    <w:rsid w:val="00A325E3"/>
    <w:rsid w:val="00A418DF"/>
    <w:rsid w:val="00A4227A"/>
    <w:rsid w:val="00A7329E"/>
    <w:rsid w:val="00A77FA7"/>
    <w:rsid w:val="00A94604"/>
    <w:rsid w:val="00AA5296"/>
    <w:rsid w:val="00AE4633"/>
    <w:rsid w:val="00AE74D2"/>
    <w:rsid w:val="00B11BA8"/>
    <w:rsid w:val="00B122B9"/>
    <w:rsid w:val="00B13E00"/>
    <w:rsid w:val="00B239AF"/>
    <w:rsid w:val="00B23D0E"/>
    <w:rsid w:val="00B27BD1"/>
    <w:rsid w:val="00B302E1"/>
    <w:rsid w:val="00B72887"/>
    <w:rsid w:val="00B73116"/>
    <w:rsid w:val="00B75610"/>
    <w:rsid w:val="00B90F3F"/>
    <w:rsid w:val="00BA33DA"/>
    <w:rsid w:val="00BA4532"/>
    <w:rsid w:val="00BD2AA9"/>
    <w:rsid w:val="00BF2E7C"/>
    <w:rsid w:val="00C20C57"/>
    <w:rsid w:val="00C2693D"/>
    <w:rsid w:val="00C3404F"/>
    <w:rsid w:val="00C3718C"/>
    <w:rsid w:val="00C379AC"/>
    <w:rsid w:val="00C37E77"/>
    <w:rsid w:val="00C44452"/>
    <w:rsid w:val="00C47068"/>
    <w:rsid w:val="00C54560"/>
    <w:rsid w:val="00C648E8"/>
    <w:rsid w:val="00C82DD8"/>
    <w:rsid w:val="00C90514"/>
    <w:rsid w:val="00C95D63"/>
    <w:rsid w:val="00CA3BD1"/>
    <w:rsid w:val="00CA41F8"/>
    <w:rsid w:val="00CC2A78"/>
    <w:rsid w:val="00CE2232"/>
    <w:rsid w:val="00CF25F0"/>
    <w:rsid w:val="00D03526"/>
    <w:rsid w:val="00D10675"/>
    <w:rsid w:val="00D1068D"/>
    <w:rsid w:val="00D16CFB"/>
    <w:rsid w:val="00D32C8A"/>
    <w:rsid w:val="00D46F36"/>
    <w:rsid w:val="00D5149C"/>
    <w:rsid w:val="00D57DD0"/>
    <w:rsid w:val="00D640A7"/>
    <w:rsid w:val="00D65FB9"/>
    <w:rsid w:val="00D7477C"/>
    <w:rsid w:val="00DA65BF"/>
    <w:rsid w:val="00DC11C1"/>
    <w:rsid w:val="00DC5D7F"/>
    <w:rsid w:val="00DC76BD"/>
    <w:rsid w:val="00DD5FF0"/>
    <w:rsid w:val="00DD6CAD"/>
    <w:rsid w:val="00E1777E"/>
    <w:rsid w:val="00E257A4"/>
    <w:rsid w:val="00E32A10"/>
    <w:rsid w:val="00E52172"/>
    <w:rsid w:val="00E5608F"/>
    <w:rsid w:val="00E60AEA"/>
    <w:rsid w:val="00E642CC"/>
    <w:rsid w:val="00E76554"/>
    <w:rsid w:val="00E95DCC"/>
    <w:rsid w:val="00EA4E38"/>
    <w:rsid w:val="00EB2EE6"/>
    <w:rsid w:val="00EC5C38"/>
    <w:rsid w:val="00EC6905"/>
    <w:rsid w:val="00ED1C47"/>
    <w:rsid w:val="00ED65D2"/>
    <w:rsid w:val="00ED6AC1"/>
    <w:rsid w:val="00EE5D28"/>
    <w:rsid w:val="00EF003A"/>
    <w:rsid w:val="00EF2301"/>
    <w:rsid w:val="00EF5919"/>
    <w:rsid w:val="00F066E8"/>
    <w:rsid w:val="00F06F95"/>
    <w:rsid w:val="00F11E58"/>
    <w:rsid w:val="00F23291"/>
    <w:rsid w:val="00F31516"/>
    <w:rsid w:val="00F33DA2"/>
    <w:rsid w:val="00F449AA"/>
    <w:rsid w:val="00F668AC"/>
    <w:rsid w:val="00F715FA"/>
    <w:rsid w:val="00F76D78"/>
    <w:rsid w:val="00F83FEA"/>
    <w:rsid w:val="00F94583"/>
    <w:rsid w:val="00FA0011"/>
    <w:rsid w:val="00FB6CC3"/>
    <w:rsid w:val="00FC14F7"/>
    <w:rsid w:val="00FD269A"/>
    <w:rsid w:val="00FF0899"/>
    <w:rsid w:val="00FF1038"/>
    <w:rsid w:val="00FF488C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981</TotalTime>
  <Pages>19</Pages>
  <Words>3006</Words>
  <Characters>17140</Characters>
  <Application>Microsoft Office Outlook</Application>
  <DocSecurity>0</DocSecurity>
  <Lines>0</Lines>
  <Paragraphs>0</Paragraphs>
  <ScaleCrop>false</ScaleCrop>
  <Company>library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metod06</cp:lastModifiedBy>
  <cp:revision>220</cp:revision>
  <dcterms:created xsi:type="dcterms:W3CDTF">2017-11-06T15:01:00Z</dcterms:created>
  <dcterms:modified xsi:type="dcterms:W3CDTF">2017-11-28T11:10:00Z</dcterms:modified>
</cp:coreProperties>
</file>