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E0" w:rsidRPr="00173945" w:rsidRDefault="00D93A2C" w:rsidP="006D21CE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40105"/>
            <wp:effectExtent l="19050" t="0" r="9525" b="0"/>
            <wp:docPr id="1" name="Рисунок 1" descr="лого Крупск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Крупской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E0" w:rsidRPr="00173945" w:rsidRDefault="00D67BE0" w:rsidP="006D21C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Министерство культуры Донецкой Народной Республики</w:t>
      </w: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ГУК «Донецкая республиканская универсальная </w:t>
      </w:r>
      <w:r w:rsidR="00505D2E" w:rsidRPr="00173945">
        <w:rPr>
          <w:rFonts w:ascii="Times New Roman" w:hAnsi="Times New Roman"/>
          <w:sz w:val="24"/>
          <w:szCs w:val="24"/>
        </w:rPr>
        <w:br/>
      </w:r>
      <w:r w:rsidRPr="00173945">
        <w:rPr>
          <w:rFonts w:ascii="Times New Roman" w:hAnsi="Times New Roman"/>
          <w:sz w:val="24"/>
          <w:szCs w:val="24"/>
        </w:rPr>
        <w:t>научная библиотека им. Н. К. Крупской»</w:t>
      </w: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</w:p>
    <w:p w:rsidR="00D67BE0" w:rsidRPr="00173945" w:rsidRDefault="00D67BE0" w:rsidP="006D21CE">
      <w:pPr>
        <w:spacing w:after="0" w:line="240" w:lineRule="auto"/>
        <w:ind w:left="2977"/>
        <w:rPr>
          <w:rFonts w:ascii="Times New Roman" w:hAnsi="Times New Roman"/>
          <w:b/>
          <w:i/>
          <w:sz w:val="26"/>
          <w:szCs w:val="26"/>
        </w:rPr>
      </w:pPr>
      <w:r w:rsidRPr="00173945">
        <w:rPr>
          <w:rFonts w:ascii="Times New Roman" w:hAnsi="Times New Roman"/>
          <w:b/>
          <w:i/>
          <w:sz w:val="26"/>
          <w:szCs w:val="26"/>
        </w:rPr>
        <w:t>К 90-летию со дня</w:t>
      </w:r>
    </w:p>
    <w:p w:rsidR="00D67BE0" w:rsidRPr="00173945" w:rsidRDefault="00D67BE0" w:rsidP="006D21CE">
      <w:pPr>
        <w:spacing w:after="0" w:line="240" w:lineRule="auto"/>
        <w:ind w:left="2977"/>
        <w:rPr>
          <w:rFonts w:ascii="Times New Roman" w:hAnsi="Times New Roman"/>
          <w:b/>
          <w:i/>
          <w:sz w:val="26"/>
          <w:szCs w:val="26"/>
        </w:rPr>
      </w:pPr>
      <w:r w:rsidRPr="00173945">
        <w:rPr>
          <w:rFonts w:ascii="Times New Roman" w:hAnsi="Times New Roman"/>
          <w:b/>
          <w:i/>
          <w:sz w:val="26"/>
          <w:szCs w:val="26"/>
        </w:rPr>
        <w:t>основания библиотеки</w:t>
      </w: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BE0" w:rsidRPr="00173945" w:rsidRDefault="00D67BE0" w:rsidP="006D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34"/>
        </w:rPr>
      </w:pPr>
      <w:r w:rsidRPr="00173945">
        <w:rPr>
          <w:rFonts w:ascii="Times New Roman" w:hAnsi="Times New Roman"/>
          <w:b/>
          <w:sz w:val="28"/>
          <w:szCs w:val="34"/>
        </w:rPr>
        <w:t xml:space="preserve">ДОНЕЦКАЯ РЕСПУБЛИКАНСКАЯ </w:t>
      </w:r>
      <w:r w:rsidR="00505D2E" w:rsidRPr="00173945">
        <w:rPr>
          <w:rFonts w:ascii="Times New Roman" w:hAnsi="Times New Roman"/>
          <w:b/>
          <w:sz w:val="28"/>
          <w:szCs w:val="34"/>
        </w:rPr>
        <w:br/>
      </w:r>
      <w:r w:rsidRPr="00173945">
        <w:rPr>
          <w:rFonts w:ascii="Times New Roman" w:hAnsi="Times New Roman"/>
          <w:b/>
          <w:sz w:val="28"/>
          <w:szCs w:val="34"/>
        </w:rPr>
        <w:t xml:space="preserve">УНИВЕРСАЛЬНАЯ НАУЧНАЯ </w:t>
      </w:r>
      <w:r w:rsidR="00505D2E" w:rsidRPr="00173945">
        <w:rPr>
          <w:rFonts w:ascii="Times New Roman" w:hAnsi="Times New Roman"/>
          <w:b/>
          <w:sz w:val="28"/>
          <w:szCs w:val="34"/>
        </w:rPr>
        <w:br/>
      </w:r>
      <w:r w:rsidRPr="00173945">
        <w:rPr>
          <w:rFonts w:ascii="Times New Roman" w:hAnsi="Times New Roman"/>
          <w:b/>
          <w:sz w:val="28"/>
          <w:szCs w:val="34"/>
        </w:rPr>
        <w:t xml:space="preserve">БИБЛИОТЕКА ИМ. Н. К. КРУПСКОЙ: </w:t>
      </w: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32"/>
        </w:rPr>
      </w:pPr>
      <w:r w:rsidRPr="00173945">
        <w:rPr>
          <w:rFonts w:ascii="Times New Roman" w:hAnsi="Times New Roman"/>
          <w:b/>
          <w:spacing w:val="-6"/>
          <w:sz w:val="28"/>
          <w:szCs w:val="34"/>
        </w:rPr>
        <w:t>СТРАНИЦЫ ИСТОРИИ И СОВРЕМЕННОСТЬ</w:t>
      </w: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173945">
        <w:rPr>
          <w:rFonts w:ascii="Times New Roman" w:hAnsi="Times New Roman"/>
          <w:sz w:val="28"/>
          <w:szCs w:val="34"/>
        </w:rPr>
        <w:t>(1926–2016 гг.)</w:t>
      </w: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3945">
        <w:rPr>
          <w:rFonts w:ascii="Times New Roman" w:hAnsi="Times New Roman"/>
          <w:sz w:val="26"/>
          <w:szCs w:val="26"/>
        </w:rPr>
        <w:t>Библиографический указатель</w:t>
      </w: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3945">
        <w:rPr>
          <w:rFonts w:ascii="Times New Roman" w:hAnsi="Times New Roman"/>
          <w:sz w:val="26"/>
          <w:szCs w:val="26"/>
        </w:rPr>
        <w:t>Вып. 5</w:t>
      </w: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32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67BE0" w:rsidRPr="00173945" w:rsidRDefault="00D67BE0" w:rsidP="006D21CE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173945">
        <w:rPr>
          <w:rFonts w:ascii="Times New Roman" w:hAnsi="Times New Roman"/>
          <w:sz w:val="24"/>
          <w:szCs w:val="32"/>
        </w:rPr>
        <w:t>Донецк 2016</w:t>
      </w:r>
    </w:p>
    <w:p w:rsidR="00D67BE0" w:rsidRPr="00173945" w:rsidRDefault="00505D2E" w:rsidP="006D21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945">
        <w:rPr>
          <w:rFonts w:ascii="Times New Roman" w:hAnsi="Times New Roman"/>
          <w:b/>
          <w:sz w:val="24"/>
          <w:szCs w:val="24"/>
        </w:rPr>
        <w:br w:type="page"/>
      </w:r>
      <w:r w:rsidR="00D67BE0" w:rsidRPr="00173945">
        <w:rPr>
          <w:rFonts w:ascii="Times New Roman" w:hAnsi="Times New Roman"/>
          <w:b/>
          <w:sz w:val="24"/>
          <w:szCs w:val="24"/>
        </w:rPr>
        <w:lastRenderedPageBreak/>
        <w:t>ББК 91.9:78.3</w:t>
      </w:r>
    </w:p>
    <w:p w:rsidR="00D67BE0" w:rsidRPr="00173945" w:rsidRDefault="00D67BE0" w:rsidP="006D21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945">
        <w:rPr>
          <w:rFonts w:ascii="Times New Roman" w:hAnsi="Times New Roman"/>
          <w:b/>
          <w:sz w:val="24"/>
          <w:szCs w:val="24"/>
        </w:rPr>
        <w:t>Д 67</w:t>
      </w:r>
    </w:p>
    <w:p w:rsidR="00D67BE0" w:rsidRPr="00173945" w:rsidRDefault="00D67BE0" w:rsidP="006D21CE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Донецкая республиканская универсальная научная би</w:t>
      </w:r>
      <w:r w:rsidRPr="00173945">
        <w:rPr>
          <w:rFonts w:ascii="Times New Roman" w:hAnsi="Times New Roman"/>
          <w:spacing w:val="-4"/>
          <w:sz w:val="24"/>
          <w:szCs w:val="24"/>
        </w:rPr>
        <w:t>б</w:t>
      </w:r>
      <w:r w:rsidRPr="00173945">
        <w:rPr>
          <w:rFonts w:ascii="Times New Roman" w:hAnsi="Times New Roman"/>
          <w:spacing w:val="-4"/>
          <w:sz w:val="24"/>
          <w:szCs w:val="24"/>
        </w:rPr>
        <w:t>лиотека им. Н. К. Крупской: страницы истории и совреме</w:t>
      </w:r>
      <w:r w:rsidRPr="00173945">
        <w:rPr>
          <w:rFonts w:ascii="Times New Roman" w:hAnsi="Times New Roman"/>
          <w:spacing w:val="-4"/>
          <w:sz w:val="24"/>
          <w:szCs w:val="24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</w:rPr>
        <w:t>ность (</w:t>
      </w:r>
      <w:r w:rsidR="009653F9">
        <w:rPr>
          <w:rFonts w:ascii="Times New Roman" w:hAnsi="Times New Roman"/>
          <w:spacing w:val="-4"/>
          <w:sz w:val="24"/>
          <w:szCs w:val="24"/>
        </w:rPr>
        <w:t>19</w:t>
      </w:r>
      <w:r w:rsidR="00FE3395">
        <w:rPr>
          <w:rFonts w:ascii="Times New Roman" w:hAnsi="Times New Roman"/>
          <w:spacing w:val="-4"/>
          <w:sz w:val="24"/>
          <w:szCs w:val="24"/>
        </w:rPr>
        <w:t>26</w:t>
      </w:r>
      <w:r w:rsidRPr="00173945">
        <w:rPr>
          <w:rFonts w:ascii="Times New Roman" w:hAnsi="Times New Roman"/>
          <w:spacing w:val="-4"/>
          <w:sz w:val="24"/>
          <w:szCs w:val="24"/>
        </w:rPr>
        <w:t>–2016 гг.) : библиогр. указ. Вып. 5 / М-во кул</w:t>
      </w:r>
      <w:r w:rsidRPr="00173945">
        <w:rPr>
          <w:rFonts w:ascii="Times New Roman" w:hAnsi="Times New Roman"/>
          <w:spacing w:val="-4"/>
          <w:sz w:val="24"/>
          <w:szCs w:val="24"/>
        </w:rPr>
        <w:t>ь</w:t>
      </w:r>
      <w:r w:rsidRPr="00173945">
        <w:rPr>
          <w:rFonts w:ascii="Times New Roman" w:hAnsi="Times New Roman"/>
          <w:spacing w:val="-4"/>
          <w:sz w:val="24"/>
          <w:szCs w:val="24"/>
        </w:rPr>
        <w:t>туры Донецкой Народной Республики, ГУК «Донец. респ. универс. науч. б-ка им. Н. К. Крупской» ; сост. Т. Н. Дрем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ва, Н. П. Авдеенко, И. В. Грибанова, Л. В. Кузьменко; ред. О. А. Пинзон, Л. П. Свиркова ; отв. за вып. И. А. Горбатов – Донецк, 2016. – </w:t>
      </w:r>
      <w:fldSimple w:instr=" NUMPAGES   \* MERGEFORMAT ">
        <w:r w:rsidR="00BD4D44">
          <w:rPr>
            <w:rFonts w:ascii="Times New Roman" w:hAnsi="Times New Roman"/>
            <w:noProof/>
            <w:spacing w:val="-4"/>
            <w:sz w:val="24"/>
            <w:szCs w:val="24"/>
          </w:rPr>
          <w:t>103</w:t>
        </w:r>
      </w:fldSimple>
      <w:r w:rsidRPr="00173945">
        <w:rPr>
          <w:rFonts w:ascii="Times New Roman" w:hAnsi="Times New Roman"/>
          <w:spacing w:val="-4"/>
          <w:sz w:val="24"/>
          <w:szCs w:val="24"/>
        </w:rPr>
        <w:t xml:space="preserve"> с. – (К 90-летию основания библиотеки).</w:t>
      </w:r>
    </w:p>
    <w:p w:rsidR="00D67BE0" w:rsidRPr="00173945" w:rsidRDefault="00D67BE0" w:rsidP="006D21CE">
      <w:pPr>
        <w:spacing w:after="0" w:line="240" w:lineRule="auto"/>
        <w:ind w:firstLine="284"/>
        <w:jc w:val="center"/>
        <w:rPr>
          <w:rFonts w:ascii="Times New Roman" w:hAnsi="Times New Roman"/>
          <w:szCs w:val="24"/>
        </w:rPr>
      </w:pP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  <w:r w:rsidRPr="00173945">
        <w:rPr>
          <w:rFonts w:ascii="Times New Roman" w:hAnsi="Times New Roman"/>
          <w:spacing w:val="-4"/>
          <w:sz w:val="23"/>
          <w:szCs w:val="23"/>
        </w:rPr>
        <w:t>Указатель подготовлен к 90-летию со дня основания би</w:t>
      </w:r>
      <w:r w:rsidRPr="00173945">
        <w:rPr>
          <w:rFonts w:ascii="Times New Roman" w:hAnsi="Times New Roman"/>
          <w:spacing w:val="-4"/>
          <w:sz w:val="23"/>
          <w:szCs w:val="23"/>
        </w:rPr>
        <w:t>б</w:t>
      </w:r>
      <w:r w:rsidRPr="00173945">
        <w:rPr>
          <w:rFonts w:ascii="Times New Roman" w:hAnsi="Times New Roman"/>
          <w:spacing w:val="-4"/>
          <w:sz w:val="23"/>
          <w:szCs w:val="23"/>
        </w:rPr>
        <w:t>лиотеки с целью изучения ее истории и особенностей совр</w:t>
      </w:r>
      <w:r w:rsidRPr="00173945">
        <w:rPr>
          <w:rFonts w:ascii="Times New Roman" w:hAnsi="Times New Roman"/>
          <w:spacing w:val="-4"/>
          <w:sz w:val="23"/>
          <w:szCs w:val="23"/>
        </w:rPr>
        <w:t>е</w:t>
      </w:r>
      <w:r w:rsidRPr="00173945">
        <w:rPr>
          <w:rFonts w:ascii="Times New Roman" w:hAnsi="Times New Roman"/>
          <w:spacing w:val="-4"/>
          <w:sz w:val="23"/>
          <w:szCs w:val="23"/>
        </w:rPr>
        <w:t>менной деятельности, определения вклада библиотеки в разв</w:t>
      </w:r>
      <w:r w:rsidRPr="00173945">
        <w:rPr>
          <w:rFonts w:ascii="Times New Roman" w:hAnsi="Times New Roman"/>
          <w:spacing w:val="-4"/>
          <w:sz w:val="23"/>
          <w:szCs w:val="23"/>
        </w:rPr>
        <w:t>и</w:t>
      </w:r>
      <w:r w:rsidRPr="00173945">
        <w:rPr>
          <w:rFonts w:ascii="Times New Roman" w:hAnsi="Times New Roman"/>
          <w:spacing w:val="-4"/>
          <w:sz w:val="23"/>
          <w:szCs w:val="23"/>
        </w:rPr>
        <w:t>тие отечественного библиотековедения и библиотечного дела.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3"/>
          <w:szCs w:val="23"/>
        </w:rPr>
      </w:pPr>
      <w:r w:rsidRPr="00173945">
        <w:rPr>
          <w:rFonts w:ascii="Times New Roman" w:hAnsi="Times New Roman"/>
          <w:spacing w:val="-4"/>
          <w:sz w:val="23"/>
          <w:szCs w:val="23"/>
        </w:rPr>
        <w:t>Предназначен для использования в научной и практической деятельности библиотечных работников, студентов и препод</w:t>
      </w:r>
      <w:r w:rsidRPr="00173945">
        <w:rPr>
          <w:rFonts w:ascii="Times New Roman" w:hAnsi="Times New Roman"/>
          <w:spacing w:val="-4"/>
          <w:sz w:val="23"/>
          <w:szCs w:val="23"/>
        </w:rPr>
        <w:t>а</w:t>
      </w:r>
      <w:r w:rsidRPr="00173945">
        <w:rPr>
          <w:rFonts w:ascii="Times New Roman" w:hAnsi="Times New Roman"/>
          <w:spacing w:val="-4"/>
          <w:sz w:val="23"/>
          <w:szCs w:val="23"/>
        </w:rPr>
        <w:t>вателей профильных профессиональных образовательных о</w:t>
      </w:r>
      <w:r w:rsidRPr="00173945">
        <w:rPr>
          <w:rFonts w:ascii="Times New Roman" w:hAnsi="Times New Roman"/>
          <w:spacing w:val="-4"/>
          <w:sz w:val="23"/>
          <w:szCs w:val="23"/>
        </w:rPr>
        <w:t>р</w:t>
      </w:r>
      <w:r w:rsidRPr="00173945">
        <w:rPr>
          <w:rFonts w:ascii="Times New Roman" w:hAnsi="Times New Roman"/>
          <w:spacing w:val="-4"/>
          <w:sz w:val="23"/>
          <w:szCs w:val="23"/>
        </w:rPr>
        <w:t>ганизаций разного уровня аккредитации, историков-краеведов, широкого круга заинтересованных пользователей.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Электронный вариант издания </w:t>
      </w:r>
      <w:r w:rsidR="003567B0" w:rsidRPr="00173945">
        <w:rPr>
          <w:rFonts w:ascii="Times New Roman" w:hAnsi="Times New Roman"/>
          <w:sz w:val="23"/>
          <w:szCs w:val="23"/>
        </w:rPr>
        <w:t xml:space="preserve">– </w:t>
      </w:r>
      <w:hyperlink r:id="rId8" w:history="1">
        <w:r w:rsidR="003567B0" w:rsidRPr="00173945"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http://forum.lib-dpr.ru/</w:t>
        </w:r>
      </w:hyperlink>
      <w:r w:rsidR="003567B0" w:rsidRPr="00173945">
        <w:rPr>
          <w:rFonts w:ascii="Times New Roman" w:hAnsi="Times New Roman"/>
          <w:sz w:val="23"/>
          <w:szCs w:val="23"/>
        </w:rPr>
        <w:t xml:space="preserve"> 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</w:p>
    <w:p w:rsidR="00D67BE0" w:rsidRPr="00173945" w:rsidRDefault="00D67BE0" w:rsidP="006D21CE">
      <w:pPr>
        <w:tabs>
          <w:tab w:val="left" w:pos="3261"/>
        </w:tabs>
        <w:spacing w:before="120"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Составители: </w:t>
      </w:r>
      <w:r w:rsidRPr="00173945">
        <w:rPr>
          <w:rFonts w:ascii="Times New Roman" w:hAnsi="Times New Roman"/>
          <w:sz w:val="23"/>
          <w:szCs w:val="23"/>
        </w:rPr>
        <w:tab/>
        <w:t>Т. Н. Дремова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left="3261" w:firstLine="5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Н. П. Авдеенко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left="3261" w:firstLine="5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И. В. Грибанова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left="3261" w:firstLine="5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Л. В. Кузьменко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left="3539" w:firstLine="284"/>
        <w:rPr>
          <w:rFonts w:ascii="Times New Roman" w:hAnsi="Times New Roman"/>
          <w:sz w:val="23"/>
          <w:szCs w:val="23"/>
        </w:rPr>
      </w:pPr>
    </w:p>
    <w:p w:rsidR="00D67BE0" w:rsidRPr="00173945" w:rsidRDefault="00D67BE0" w:rsidP="006D21CE">
      <w:pPr>
        <w:tabs>
          <w:tab w:val="left" w:pos="993"/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Редакторы: </w:t>
      </w:r>
      <w:r w:rsidRPr="00173945">
        <w:rPr>
          <w:rFonts w:ascii="Times New Roman" w:hAnsi="Times New Roman"/>
          <w:sz w:val="23"/>
          <w:szCs w:val="23"/>
        </w:rPr>
        <w:tab/>
        <w:t>О. А. Пинзон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left="3261" w:firstLine="5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Л. П. Свиркова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Ответственный за выпуск: </w:t>
      </w:r>
      <w:r w:rsidRPr="00173945">
        <w:rPr>
          <w:rFonts w:ascii="Times New Roman" w:hAnsi="Times New Roman"/>
          <w:sz w:val="23"/>
          <w:szCs w:val="23"/>
        </w:rPr>
        <w:tab/>
        <w:t>И. А. Горбатов</w:t>
      </w:r>
    </w:p>
    <w:p w:rsidR="00D67BE0" w:rsidRPr="00173945" w:rsidRDefault="00D67BE0" w:rsidP="006D21CE">
      <w:pPr>
        <w:tabs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</w:p>
    <w:p w:rsidR="00D67BE0" w:rsidRPr="00173945" w:rsidRDefault="00D67BE0" w:rsidP="006D21CE">
      <w:pPr>
        <w:tabs>
          <w:tab w:val="left" w:pos="993"/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Макет:</w:t>
      </w:r>
      <w:r w:rsidRPr="00173945">
        <w:rPr>
          <w:rFonts w:ascii="Times New Roman" w:hAnsi="Times New Roman"/>
          <w:sz w:val="23"/>
          <w:szCs w:val="23"/>
        </w:rPr>
        <w:tab/>
      </w:r>
      <w:r w:rsidRPr="00173945">
        <w:rPr>
          <w:rFonts w:ascii="Times New Roman" w:hAnsi="Times New Roman"/>
          <w:sz w:val="23"/>
          <w:szCs w:val="23"/>
        </w:rPr>
        <w:tab/>
        <w:t>А. А. Добродомова</w:t>
      </w:r>
    </w:p>
    <w:p w:rsidR="00D67BE0" w:rsidRPr="00173945" w:rsidRDefault="00D67BE0" w:rsidP="006D21CE">
      <w:pPr>
        <w:tabs>
          <w:tab w:val="left" w:pos="993"/>
          <w:tab w:val="left" w:pos="3261"/>
        </w:tabs>
        <w:spacing w:after="0" w:line="240" w:lineRule="auto"/>
        <w:ind w:firstLine="284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Компьютерный набор:</w:t>
      </w:r>
      <w:r w:rsidRPr="00173945">
        <w:rPr>
          <w:rFonts w:ascii="Times New Roman" w:hAnsi="Times New Roman"/>
          <w:sz w:val="23"/>
          <w:szCs w:val="23"/>
        </w:rPr>
        <w:tab/>
        <w:t>Н. А. Мирошниченко</w:t>
      </w:r>
    </w:p>
    <w:p w:rsidR="00D67BE0" w:rsidRPr="00173945" w:rsidRDefault="00D67BE0" w:rsidP="006D2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7B0" w:rsidRPr="00173945" w:rsidRDefault="00D67BE0" w:rsidP="006D21CE">
      <w:pPr>
        <w:spacing w:before="240" w:after="0" w:line="240" w:lineRule="auto"/>
        <w:jc w:val="right"/>
        <w:rPr>
          <w:rFonts w:ascii="Times New Roman" w:hAnsi="Times New Roman"/>
          <w:b/>
          <w:sz w:val="23"/>
          <w:szCs w:val="23"/>
        </w:rPr>
        <w:sectPr w:rsidR="003567B0" w:rsidRPr="00173945" w:rsidSect="00D67BE0">
          <w:footerReference w:type="default" r:id="rId9"/>
          <w:pgSz w:w="8419" w:h="11906" w:orient="landscape" w:code="9"/>
          <w:pgMar w:top="851" w:right="1588" w:bottom="851" w:left="794" w:header="709" w:footer="567" w:gutter="0"/>
          <w:cols w:space="708"/>
          <w:titlePg/>
          <w:docGrid w:linePitch="360"/>
        </w:sectPr>
      </w:pPr>
      <w:r w:rsidRPr="00173945">
        <w:rPr>
          <w:rFonts w:ascii="Times New Roman" w:hAnsi="Times New Roman"/>
          <w:b/>
          <w:sz w:val="23"/>
          <w:szCs w:val="23"/>
        </w:rPr>
        <w:t>© ДРУНБ, 2016</w:t>
      </w:r>
    </w:p>
    <w:p w:rsidR="00D67BE0" w:rsidRPr="00173945" w:rsidRDefault="00AE7C33" w:rsidP="006D21CE">
      <w:pPr>
        <w:pStyle w:val="1"/>
      </w:pPr>
      <w:bookmarkStart w:id="0" w:name="_Toc470269065"/>
      <w:r w:rsidRPr="00173945">
        <w:lastRenderedPageBreak/>
        <w:t>ОТ СОСТАВИТЕЛЕЙ</w:t>
      </w:r>
      <w:bookmarkEnd w:id="0"/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Указатель является хронологическим продолжением пр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дыдущих выпусков, посвященных юбилеям библиотеки</w:t>
      </w:r>
      <w:r w:rsidRPr="00173945">
        <w:rPr>
          <w:rStyle w:val="ae"/>
          <w:rFonts w:ascii="Times New Roman" w:hAnsi="Times New Roman"/>
          <w:spacing w:val="-4"/>
          <w:sz w:val="24"/>
          <w:szCs w:val="24"/>
        </w:rPr>
        <w:footnoteReference w:id="2"/>
      </w:r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пособии собраны издания библиотеки, публикации, освещающие ее деятельность в течение последних пяти лет, а также документы за предыдущие годы, не воше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>шие в первые четыре выпуска указателя.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Включены книги, брошюры, материалы научно-практических конференций, статьи из научных сборников, журналов, газет, методические, библиографические, и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формационные материалы, публикации сотрудников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лиотеки, а также материалы о них на русском и украи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ском языках (изданные и представленные в том числе и в электронном виде). Отражаются нормативные документы, регулирующие основную деятельность библиотеки (в о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дельных случаях параллельно на английском языке).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Библиографические записи сгруппированы по напра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лениям работы библиотеки. Основные разделы: Норм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тивные документы; История библиотеки; Общие матери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лы; Библиотечно-информационная деятельность; Соц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альное партнерство. Проектная деятельность; Научная деятельность; Помещение и оборудование библиотеки. Материально-техническая база; Сотрудники библиотеки; Благодарности. Посвящения библиотеке, ее сотрудникам; Издательская деятельность. 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Внутри разделов документы размещены по хронол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гии, внутри одного года – книги, статьи из журналов, г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зет (за исключением раздела «Нормативные документы»). При необходимости библиографическое описание сопр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вождается справочными аннотациями. Групповые анн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тации используются при характеристике двух или более документов, близких по содержанию, посвященных одн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му событию или мероприятию.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Библиографическое описание осуществлялось согласно ДСТУ ГОСТ 2.1:2006 (общее обозначение материала пр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водится только для электронных ресурсов). Слова и сл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восочетания сокращаются в соответствии с ГОСТ 7.12-93, ДСТУ 3582-97.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Поисковый аппарат пособия включает именной указ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тель, списки сокращений и периодических изданий.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Пособие рассчитано на библиотечных работников, ст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дентов и преподавателей профильных профессиональных образовательных организаций разного уровня аккредит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ции, историков-краеведов, широкий круг заинтересова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ных пользователей.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Отзывы, замечания и предложения просим направлять по адресу Донецкой республиканской универсальной 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учной библиотеки им. Н. К. Крупской: </w:t>
      </w:r>
    </w:p>
    <w:p w:rsidR="00D67BE0" w:rsidRPr="00173945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83001, г"/>
        </w:smartTagPr>
        <w:r w:rsidRPr="00173945">
          <w:rPr>
            <w:rFonts w:ascii="Times New Roman" w:hAnsi="Times New Roman"/>
            <w:sz w:val="24"/>
            <w:szCs w:val="24"/>
          </w:rPr>
          <w:t>83001,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Донецк, ул. Артема, 84 </w:t>
      </w:r>
    </w:p>
    <w:p w:rsidR="00D67BE0" w:rsidRPr="00D9469B" w:rsidRDefault="00D67BE0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73945">
        <w:rPr>
          <w:rFonts w:ascii="Times New Roman" w:hAnsi="Times New Roman"/>
          <w:sz w:val="24"/>
          <w:szCs w:val="24"/>
          <w:lang w:val="en-US"/>
        </w:rPr>
        <w:t>e</w:t>
      </w:r>
      <w:r w:rsidRPr="00D9469B">
        <w:rPr>
          <w:rFonts w:ascii="Times New Roman" w:hAnsi="Times New Roman"/>
          <w:sz w:val="24"/>
          <w:szCs w:val="24"/>
          <w:lang w:val="en-US"/>
        </w:rPr>
        <w:t>-</w:t>
      </w:r>
      <w:r w:rsidRPr="00173945">
        <w:rPr>
          <w:rFonts w:ascii="Times New Roman" w:hAnsi="Times New Roman"/>
          <w:sz w:val="24"/>
          <w:szCs w:val="24"/>
          <w:lang w:val="en-US"/>
        </w:rPr>
        <w:t>mail</w:t>
      </w:r>
      <w:r w:rsidRPr="00D9469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3945">
        <w:rPr>
          <w:rFonts w:ascii="Times New Roman" w:hAnsi="Times New Roman"/>
          <w:sz w:val="24"/>
          <w:szCs w:val="24"/>
          <w:lang w:val="en-US"/>
        </w:rPr>
        <w:t>krupskaya</w:t>
      </w:r>
      <w:r w:rsidRPr="00D9469B">
        <w:rPr>
          <w:rFonts w:ascii="Times New Roman" w:hAnsi="Times New Roman"/>
          <w:sz w:val="24"/>
          <w:szCs w:val="24"/>
          <w:lang w:val="en-US"/>
        </w:rPr>
        <w:t>@</w:t>
      </w:r>
      <w:r w:rsidRPr="00173945">
        <w:rPr>
          <w:rFonts w:ascii="Times New Roman" w:hAnsi="Times New Roman"/>
          <w:sz w:val="24"/>
          <w:szCs w:val="24"/>
          <w:lang w:val="en-US"/>
        </w:rPr>
        <w:t>lib</w:t>
      </w:r>
      <w:r w:rsidRPr="00D9469B">
        <w:rPr>
          <w:rFonts w:ascii="Times New Roman" w:hAnsi="Times New Roman"/>
          <w:sz w:val="24"/>
          <w:szCs w:val="24"/>
          <w:lang w:val="en-US"/>
        </w:rPr>
        <w:t>-</w:t>
      </w:r>
      <w:r w:rsidRPr="00173945">
        <w:rPr>
          <w:rFonts w:ascii="Times New Roman" w:hAnsi="Times New Roman"/>
          <w:sz w:val="24"/>
          <w:szCs w:val="24"/>
          <w:lang w:val="en-US"/>
        </w:rPr>
        <w:t>dpr</w:t>
      </w:r>
      <w:r w:rsidRPr="00D9469B">
        <w:rPr>
          <w:rFonts w:ascii="Times New Roman" w:hAnsi="Times New Roman"/>
          <w:sz w:val="24"/>
          <w:szCs w:val="24"/>
          <w:lang w:val="en-US"/>
        </w:rPr>
        <w:t>.</w:t>
      </w:r>
      <w:r w:rsidRPr="00173945">
        <w:rPr>
          <w:rFonts w:ascii="Times New Roman" w:hAnsi="Times New Roman"/>
          <w:sz w:val="24"/>
          <w:szCs w:val="24"/>
          <w:lang w:val="en-US"/>
        </w:rPr>
        <w:t>ru</w:t>
      </w:r>
      <w:r w:rsidRPr="00D9469B">
        <w:rPr>
          <w:rFonts w:ascii="Times New Roman" w:hAnsi="Times New Roman"/>
          <w:sz w:val="24"/>
          <w:szCs w:val="24"/>
          <w:lang w:val="en-US"/>
        </w:rPr>
        <w:t>.</w:t>
      </w:r>
    </w:p>
    <w:p w:rsidR="00CD672D" w:rsidRPr="00173945" w:rsidRDefault="00D67BE0" w:rsidP="006D21CE">
      <w:pPr>
        <w:pStyle w:val="1"/>
      </w:pPr>
      <w:r w:rsidRPr="00D9469B">
        <w:rPr>
          <w:lang w:val="en-US"/>
        </w:rPr>
        <w:br w:type="page"/>
      </w:r>
      <w:bookmarkStart w:id="1" w:name="_Toc470269066"/>
      <w:r w:rsidR="00CD672D" w:rsidRPr="00173945">
        <w:lastRenderedPageBreak/>
        <w:t>НОРМАТИВНЫЕ ДОКУМЕНТЫ</w:t>
      </w:r>
      <w:bookmarkEnd w:id="1"/>
    </w:p>
    <w:p w:rsidR="00CD672D" w:rsidRPr="00173945" w:rsidRDefault="00CD672D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библиотеках и библиотечном деле [Электронный ресурс] : </w:t>
      </w:r>
      <w:r w:rsidR="00BD1E4F" w:rsidRPr="00173945">
        <w:rPr>
          <w:rFonts w:ascii="Times New Roman" w:hAnsi="Times New Roman"/>
          <w:sz w:val="24"/>
          <w:szCs w:val="24"/>
        </w:rPr>
        <w:t>з</w:t>
      </w:r>
      <w:r w:rsidRPr="00173945">
        <w:rPr>
          <w:rFonts w:ascii="Times New Roman" w:hAnsi="Times New Roman"/>
          <w:sz w:val="24"/>
          <w:szCs w:val="24"/>
        </w:rPr>
        <w:t xml:space="preserve">акон ДНР : принят </w:t>
      </w:r>
      <w:r w:rsidR="00BD1E4F"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 xml:space="preserve">остановлением Народного Совета 3 июня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№ 135-IНС. – Режим доступа: </w:t>
      </w:r>
      <w:hyperlink r:id="rId10" w:history="1"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http://old.dnr-online.ru/wp-content/uploads/2016/06/ZakonNS_135_INS_O_Bibliotek.pdf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FE6CEF" w:rsidRPr="00173945" w:rsidRDefault="00FE6CEF" w:rsidP="006D21CE">
      <w:pPr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Ст. 7. Республиканская универсальная научная библиотека им. Н. К. Крупской</w:t>
      </w:r>
      <w:r w:rsidR="00FE3395">
        <w:rPr>
          <w:rFonts w:ascii="Times New Roman" w:hAnsi="Times New Roman"/>
          <w:spacing w:val="-6"/>
          <w:sz w:val="24"/>
          <w:szCs w:val="24"/>
        </w:rPr>
        <w:t>.</w:t>
      </w:r>
    </w:p>
    <w:p w:rsidR="00CD672D" w:rsidRPr="00173945" w:rsidRDefault="00CD672D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18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Об установлении профессионального праздника «День библиотек» [Электронный ресурс] : </w:t>
      </w:r>
      <w:r w:rsidR="00BD1E4F"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каз Главы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нецкой Народной Республики от 13 мая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№ 194. – Режим доступа: </w:t>
      </w:r>
      <w:hyperlink r:id="rId11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http://old.dnr-online.ru/wp-content/uploads/2015/03/UkazN194_13052015.pdf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CD672D" w:rsidRPr="00173945" w:rsidRDefault="00CD672D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18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 xml:space="preserve">Об объявлении 2016 года Годом чтения [Электронный ресурс] : </w:t>
      </w:r>
      <w:r w:rsidR="00BD1E4F" w:rsidRPr="00173945">
        <w:rPr>
          <w:rFonts w:ascii="Times New Roman" w:hAnsi="Times New Roman"/>
          <w:spacing w:val="-6"/>
          <w:sz w:val="24"/>
          <w:szCs w:val="24"/>
        </w:rPr>
        <w:t>у</w:t>
      </w:r>
      <w:r w:rsidRPr="00173945">
        <w:rPr>
          <w:rFonts w:ascii="Times New Roman" w:hAnsi="Times New Roman"/>
          <w:spacing w:val="-6"/>
          <w:sz w:val="24"/>
          <w:szCs w:val="24"/>
        </w:rPr>
        <w:t>каз Главы Донецкой Народной Республики от 8</w:t>
      </w:r>
      <w:r w:rsidR="00BE6CD4" w:rsidRPr="00173945">
        <w:rPr>
          <w:rFonts w:ascii="Times New Roman" w:hAnsi="Times New Roman"/>
          <w:spacing w:val="-6"/>
          <w:sz w:val="24"/>
          <w:szCs w:val="24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февр.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6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6"/>
          <w:sz w:val="24"/>
          <w:szCs w:val="24"/>
        </w:rPr>
        <w:t xml:space="preserve">. № 22. – Режим доступа: </w:t>
      </w:r>
      <w:hyperlink r:id="rId12" w:history="1"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http://old.dnr-online.ru/wp-content/uploads/2016/05/Ukaz_N22_08022016.pdf</w:t>
        </w:r>
      </w:hyperlink>
      <w:r w:rsidRPr="00173945">
        <w:rPr>
          <w:rFonts w:ascii="Times New Roman" w:hAnsi="Times New Roman"/>
          <w:spacing w:val="-6"/>
          <w:sz w:val="24"/>
          <w:szCs w:val="24"/>
        </w:rPr>
        <w:t>.</w:t>
      </w:r>
    </w:p>
    <w:p w:rsidR="008B4108" w:rsidRPr="00173945" w:rsidRDefault="00CD672D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</w:rPr>
        <w:t>О создании государственных предприятий, учре</w:t>
      </w:r>
      <w:r w:rsidRPr="00173945">
        <w:rPr>
          <w:rFonts w:ascii="Times New Roman" w:hAnsi="Times New Roman"/>
          <w:sz w:val="24"/>
          <w:szCs w:val="24"/>
        </w:rPr>
        <w:t>ж</w:t>
      </w:r>
      <w:r w:rsidRPr="00173945">
        <w:rPr>
          <w:rFonts w:ascii="Times New Roman" w:hAnsi="Times New Roman"/>
          <w:sz w:val="24"/>
          <w:szCs w:val="24"/>
        </w:rPr>
        <w:t xml:space="preserve">дений культуры и искусства [Электронный ресурс] : </w:t>
      </w:r>
      <w:r w:rsidR="00BD1E4F"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становление Совета Министров ДНР от 12 марта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№ 3-21. – Режим доступа: </w:t>
      </w:r>
      <w:hyperlink r:id="rId13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http://old.dnr-online.ru/wp-content/uploads/2015/03/PostanovN3_21_12032015.pdf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8B4108" w:rsidRPr="00173945" w:rsidRDefault="00574819" w:rsidP="006D21CE">
      <w:pPr>
        <w:spacing w:after="18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 принятии в государственную собственность Донецкой Народной Республики Коммунального учреждения культ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ры – Донецкая областная универсальная научная библиот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ка им. Н. К. Крупской и создании на ее базе Государстве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ного учреждения культуры «Донецкая республиканская универсальная научная библиотека им. Н.К. Крупской».</w:t>
      </w:r>
    </w:p>
    <w:p w:rsidR="008B4108" w:rsidRPr="00173945" w:rsidRDefault="008B4108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Устав Государственного учреждения культуры «Д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нецкая </w:t>
      </w:r>
      <w:r w:rsidRPr="00173945">
        <w:rPr>
          <w:rFonts w:ascii="Times New Roman" w:hAnsi="Times New Roman"/>
          <w:sz w:val="24"/>
          <w:szCs w:val="24"/>
        </w:rPr>
        <w:t>республиканская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универсальная научная библиотека им. Н. К. Крупской» [Электронный ресурс] : утв. приказом 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 xml:space="preserve">М-ва культуры ДНР от 10 апр.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 № 81-од. –</w:t>
      </w:r>
      <w:r w:rsidRPr="0017394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http://www.lib-dpr.ru/docs/ustav.pdf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8B4108" w:rsidRPr="00173945" w:rsidRDefault="008B4108" w:rsidP="006D21CE">
      <w:pPr>
        <w:widowControl w:val="0"/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назначении Горбатова И. А. : приказ М-ва культ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 xml:space="preserve">ры ДНР от 20 апр.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>. № 136. – [Донецк, 2015]. – [1</w:t>
      </w:r>
      <w:r w:rsidR="00BA0724" w:rsidRPr="00173945">
        <w:rPr>
          <w:rFonts w:ascii="Times New Roman" w:hAnsi="Times New Roman"/>
          <w:sz w:val="24"/>
          <w:szCs w:val="24"/>
        </w:rPr>
        <w:t>]</w:t>
      </w:r>
      <w:r w:rsidRPr="00173945">
        <w:rPr>
          <w:rFonts w:ascii="Times New Roman" w:hAnsi="Times New Roman"/>
          <w:sz w:val="24"/>
          <w:szCs w:val="24"/>
        </w:rPr>
        <w:t xml:space="preserve"> с.</w:t>
      </w:r>
    </w:p>
    <w:p w:rsidR="008B4108" w:rsidRPr="00173945" w:rsidRDefault="008B4108" w:rsidP="006D21CE">
      <w:pPr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О назначении Горбатова Игоря Анатольевича на дол</w:t>
      </w:r>
      <w:r w:rsidRPr="00173945">
        <w:rPr>
          <w:rFonts w:ascii="Times New Roman" w:hAnsi="Times New Roman"/>
          <w:spacing w:val="-6"/>
          <w:sz w:val="24"/>
          <w:szCs w:val="24"/>
        </w:rPr>
        <w:t>ж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ность </w:t>
      </w:r>
      <w:r w:rsidRPr="00173945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генерального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 директора ГУК «Донецкая республика</w:t>
      </w:r>
      <w:r w:rsidRPr="00173945">
        <w:rPr>
          <w:rFonts w:ascii="Times New Roman" w:hAnsi="Times New Roman"/>
          <w:spacing w:val="-6"/>
          <w:sz w:val="24"/>
          <w:szCs w:val="24"/>
        </w:rPr>
        <w:t>н</w:t>
      </w:r>
      <w:r w:rsidRPr="00173945">
        <w:rPr>
          <w:rFonts w:ascii="Times New Roman" w:hAnsi="Times New Roman"/>
          <w:spacing w:val="-6"/>
          <w:sz w:val="24"/>
          <w:szCs w:val="24"/>
        </w:rPr>
        <w:t>ская универсальная научная библиотека им. Н. К. Крупской».</w:t>
      </w:r>
    </w:p>
    <w:p w:rsidR="00CD672D" w:rsidRPr="00173945" w:rsidRDefault="00CD672D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проведении Года чтения [Электронный ресурс] : </w:t>
      </w:r>
      <w:r w:rsidR="00BD1E4F"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 xml:space="preserve">риказ М-ва культуры ДНР от 29 февр.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№ 36-ОД. – Режим доступа: </w:t>
      </w:r>
      <w:hyperlink r:id="rId15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http://mincult.govdnr.ru/doc/prikaz-o-provedenii-goda-chteniya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3A7A5A" w:rsidRPr="00173945" w:rsidRDefault="003A7A5A" w:rsidP="006D21CE">
      <w:pPr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В состав организационного комитета по проведению в ДНР Года чтения включен генеральный директор ДРУНБ Горбатов И. А.</w:t>
      </w:r>
    </w:p>
    <w:p w:rsidR="004C759E" w:rsidRPr="00173945" w:rsidRDefault="004C759E" w:rsidP="006D21CE">
      <w:pPr>
        <w:pStyle w:val="1"/>
      </w:pPr>
      <w:bookmarkStart w:id="2" w:name="_Toc470269067"/>
      <w:r w:rsidRPr="00173945">
        <w:t>ИСТОРИЯ БИБЛИОТЕКИ</w:t>
      </w:r>
      <w:bookmarkEnd w:id="2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Луганский В. Без ведомственного подхода / В. Л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ганский // Клуб. – 1960. – № 3. – С. 24–25.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Статья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директора</w:t>
      </w:r>
      <w:r w:rsidRPr="00173945">
        <w:rPr>
          <w:rFonts w:ascii="Times New Roman" w:hAnsi="Times New Roman"/>
          <w:sz w:val="24"/>
          <w:szCs w:val="24"/>
        </w:rPr>
        <w:t xml:space="preserve"> Сталинской областной библиотеки о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методической</w:t>
      </w:r>
      <w:r w:rsidRPr="00173945">
        <w:rPr>
          <w:rFonts w:ascii="Times New Roman" w:hAnsi="Times New Roman"/>
          <w:sz w:val="24"/>
          <w:szCs w:val="24"/>
        </w:rPr>
        <w:t xml:space="preserve"> работе.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Ломко Є. [В Донецькій обласній науковій бібліотеці ім. Н. К. Крупської незабаром розпочне роботу сектор рідкісної книги] / Є. Ломко // Соц. культура. – 1975. – № 4. – С. 41.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Добров П. В. Історико-культурні цінності Східної України в роки Великої Вітчизняної війни : монографія / П. В. Добров, І. М. Грідіна, В. Є. Калашнікова ; Донец. нац. ун-т. – Донецьк : ДонНУ, 2011. – 215 с.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Сталинская</w:t>
      </w:r>
      <w:r w:rsidRPr="00173945">
        <w:rPr>
          <w:rFonts w:ascii="Times New Roman" w:hAnsi="Times New Roman"/>
          <w:sz w:val="24"/>
          <w:szCs w:val="24"/>
        </w:rPr>
        <w:t xml:space="preserve"> областная библиотека. – С. 82–83.</w:t>
      </w:r>
    </w:p>
    <w:p w:rsidR="00075D58" w:rsidRPr="00173945" w:rsidRDefault="00075D58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Калашнікова В. Бібліотеки Східної України в пе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ший рік війни / В. Калашнікова // Іст. і політол. дослідж. – 2011. – № 1/2. – С. 84–89.</w:t>
      </w:r>
    </w:p>
    <w:p w:rsidR="00075D58" w:rsidRPr="00173945" w:rsidRDefault="00075D58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Сталинская</w:t>
      </w:r>
      <w:r w:rsidRPr="00173945">
        <w:rPr>
          <w:rFonts w:ascii="Times New Roman" w:hAnsi="Times New Roman"/>
          <w:sz w:val="24"/>
          <w:szCs w:val="24"/>
        </w:rPr>
        <w:t xml:space="preserve"> областная библиотека. – С. 87.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Проценко Є. О. Діяльність бібліотек Донбасу в 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ки Великої Вітчизняної війни / Є. О. Проценко // Іст. і політол. дослідж. – 2011. – № 1/2. – С. 89–94.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Сталинская областная библиотека. – С. 76–92.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Ясенов Е. История одного читателя / Е. Ясенов // Донец. новости. – 2011. – 8–14 дек. (№ 49). – С. 40.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Библиотека в воспоминаниях старейшего читателя В.</w:t>
      </w:r>
      <w:r w:rsidR="009039FE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Ф.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Бредихина</w:t>
      </w:r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Бібліотека Донецька державна обласна універсальна наукова ім.</w:t>
      </w:r>
      <w:r w:rsidR="00CF0322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Н. К. Крупської // Енциклопедія Донеччини / Донец. нац. ун-т, Ін-т історії Донбасу. – 2013. – Т. 1 : А – В. – С. 223–224.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Историческое краеведение. Введение в историю Донецкого края : 5 кл. / Донец. респ. ин-т доп. пед. обр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зования ; [сост. П. </w:t>
      </w:r>
      <w:r w:rsidR="003C6BB3" w:rsidRPr="00173945">
        <w:rPr>
          <w:rFonts w:ascii="Times New Roman" w:hAnsi="Times New Roman"/>
          <w:sz w:val="24"/>
          <w:szCs w:val="24"/>
        </w:rPr>
        <w:t>Л. Морозов и др. ; общ. ред. А. </w:t>
      </w:r>
      <w:r w:rsidRPr="00173945">
        <w:rPr>
          <w:rFonts w:ascii="Times New Roman" w:hAnsi="Times New Roman"/>
          <w:sz w:val="24"/>
          <w:szCs w:val="24"/>
        </w:rPr>
        <w:t>И. Че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нышова]. – Донецк : Донец. РИДПО, 2015. – 206 с.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Донецкая</w:t>
      </w:r>
      <w:r w:rsidRPr="00173945">
        <w:rPr>
          <w:rFonts w:ascii="Times New Roman" w:hAnsi="Times New Roman"/>
          <w:sz w:val="24"/>
          <w:szCs w:val="24"/>
        </w:rPr>
        <w:t xml:space="preserve"> республиканская униве</w:t>
      </w:r>
      <w:r w:rsidR="003C6BB3" w:rsidRPr="00173945">
        <w:rPr>
          <w:rFonts w:ascii="Times New Roman" w:hAnsi="Times New Roman"/>
          <w:sz w:val="24"/>
          <w:szCs w:val="24"/>
        </w:rPr>
        <w:t xml:space="preserve">рсальная научная </w:t>
      </w:r>
      <w:r w:rsidR="003C6BB3" w:rsidRPr="00173945">
        <w:rPr>
          <w:rFonts w:ascii="Times New Roman" w:hAnsi="Times New Roman"/>
          <w:sz w:val="24"/>
          <w:szCs w:val="24"/>
          <w:shd w:val="clear" w:color="auto" w:fill="FFFFFF"/>
        </w:rPr>
        <w:t>библиотека</w:t>
      </w:r>
      <w:r w:rsidR="003C6BB3" w:rsidRPr="00173945">
        <w:rPr>
          <w:rFonts w:ascii="Times New Roman" w:hAnsi="Times New Roman"/>
          <w:sz w:val="24"/>
          <w:szCs w:val="24"/>
        </w:rPr>
        <w:t xml:space="preserve"> им. </w:t>
      </w:r>
      <w:r w:rsidRPr="00173945">
        <w:rPr>
          <w:rFonts w:ascii="Times New Roman" w:hAnsi="Times New Roman"/>
          <w:sz w:val="24"/>
          <w:szCs w:val="24"/>
        </w:rPr>
        <w:t>Н. К. Крупской. – С. 42–43.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Новакова Л. А. Донецкая республиканская униве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сальная научная библиотека им. Н.</w:t>
      </w:r>
      <w:r w:rsidR="00B314D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К. Крупской: первые 90 лет : (страницы истории) / Л.</w:t>
      </w:r>
      <w:r w:rsidR="00CF0322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А.</w:t>
      </w:r>
      <w:r w:rsidR="00CF0322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Новакова // Донецкая республиканская универсальная научная библиотека им. Н. К. Крупской: история, традиции, новый вектор разв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тия</w:t>
      </w:r>
      <w:r w:rsidR="00B314D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</w:t>
      </w:r>
      <w:r w:rsidR="00B314DA" w:rsidRPr="00173945">
        <w:rPr>
          <w:rFonts w:ascii="Times New Roman" w:hAnsi="Times New Roman"/>
          <w:sz w:val="24"/>
          <w:szCs w:val="24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30 нояб.</w:t>
      </w:r>
      <w:r w:rsidR="0047370F" w:rsidRPr="00173945">
        <w:rPr>
          <w:rFonts w:ascii="Times New Roman" w:hAnsi="Times New Roman"/>
          <w:sz w:val="24"/>
          <w:szCs w:val="24"/>
        </w:rPr>
        <w:t xml:space="preserve"> – </w:t>
      </w:r>
      <w:r w:rsidRPr="00173945">
        <w:rPr>
          <w:rFonts w:ascii="Times New Roman" w:hAnsi="Times New Roman"/>
          <w:sz w:val="24"/>
          <w:szCs w:val="24"/>
        </w:rPr>
        <w:t>1 дек.</w:t>
      </w:r>
      <w:r w:rsidR="006B5ACA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B314DA" w:rsidRPr="00173945">
        <w:rPr>
          <w:rFonts w:ascii="Times New Roman" w:hAnsi="Times New Roman"/>
          <w:sz w:val="24"/>
          <w:szCs w:val="24"/>
        </w:rPr>
        <w:t>. – Донецк</w:t>
      </w:r>
      <w:r w:rsidRPr="00173945">
        <w:rPr>
          <w:rFonts w:ascii="Times New Roman" w:hAnsi="Times New Roman"/>
          <w:sz w:val="24"/>
          <w:szCs w:val="24"/>
        </w:rPr>
        <w:t>,</w:t>
      </w:r>
      <w:r w:rsidR="006B5AC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2016. – С. 3</w:t>
      </w:r>
      <w:r w:rsidR="006B5ACA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8.</w:t>
      </w:r>
    </w:p>
    <w:p w:rsidR="004C759E" w:rsidRPr="00173945" w:rsidRDefault="004C759E" w:rsidP="006D21CE">
      <w:pPr>
        <w:pStyle w:val="1"/>
      </w:pPr>
      <w:bookmarkStart w:id="3" w:name="_Toc470269068"/>
      <w:r w:rsidRPr="00173945">
        <w:t>ОБЩИЕ МАТЕРИАЛЫ</w:t>
      </w:r>
      <w:bookmarkEnd w:id="3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bCs/>
          <w:sz w:val="24"/>
          <w:szCs w:val="24"/>
          <w:shd w:val="clear" w:color="auto" w:fill="FFFFFF"/>
        </w:rPr>
        <w:t>Діяльність обласних універсальних</w:t>
      </w:r>
      <w:r w:rsidRPr="001739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наукових бібліотек у 2005-2009 рр. : інформ.-стат. зб. / М-во кул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 xml:space="preserve">тури України, Держ. закл. «Нац. парлам. б-ка України» ;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матеріал підгот. С. Кравченко [та ін.]. – К. : [б. </w:t>
      </w:r>
      <w:r w:rsidR="006E2DBA" w:rsidRPr="001739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.], 2011. – 55 с. : табл.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ДОУНБ как главная библиотека региона. – С. 5.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Состояние материально-технического обеспечения ДОУНБ. – С. 8.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Пользователи ДОУНБ. – С. 11, 12, 13.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Библиотечные фонды ДОУНБ. – С. 16, 17, 18, 19, 21, 22, 24.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Внедрение информационных технологий ДОУНБ. – С.</w:t>
      </w:r>
      <w:r w:rsidR="009039FE" w:rsidRPr="001739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27, 28, 29.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Проектная деятельность ДОУНБ. – С. 29, 30.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Научно-исследовательская работа ДОУНБ. – С. 38, 39, 41, 42.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Методическая деятельность ДОУНБ. – С. 44, 45, 46, 47.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Издательская деятельность ДОУНБ. – С. 50.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Библиотечные</w:t>
      </w:r>
      <w:r w:rsidRPr="00173945">
        <w:rPr>
          <w:rFonts w:ascii="Times New Roman" w:hAnsi="Times New Roman"/>
          <w:sz w:val="24"/>
          <w:szCs w:val="24"/>
        </w:rPr>
        <w:t xml:space="preserve"> специалисты ДОУНБ. – 51, 53, 54.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Библиотеки – наследие истории и основа совр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менной цивилизации // Веч</w:t>
      </w:r>
      <w:r w:rsidR="00BB12FA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Донецк. – 2011. – 28 нояб. (№</w:t>
      </w:r>
      <w:r w:rsidR="009039FE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128). – С.</w:t>
      </w:r>
      <w:r w:rsidR="00C70311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2. – (Статистика знает).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Прохоров</w:t>
      </w:r>
      <w:r w:rsidR="00F80831" w:rsidRPr="00173945">
        <w:rPr>
          <w:rFonts w:ascii="Times New Roman" w:hAnsi="Times New Roman"/>
          <w:sz w:val="24"/>
          <w:szCs w:val="24"/>
        </w:rPr>
        <w:t>а В. Незмінні орієнтири: до 125-</w:t>
      </w:r>
      <w:r w:rsidRPr="00173945">
        <w:rPr>
          <w:rFonts w:ascii="Times New Roman" w:hAnsi="Times New Roman"/>
          <w:sz w:val="24"/>
          <w:szCs w:val="24"/>
        </w:rPr>
        <w:t>річчя Харківської державної наукової бібліотеки ім. В. Г. Кор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ленка / В. Прохорова // Бібл. форум України. – 2012. – №</w:t>
      </w:r>
      <w:r w:rsidR="009039FE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1. – С. 47–49.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методической</w:t>
      </w:r>
      <w:r w:rsidRPr="00173945">
        <w:rPr>
          <w:rFonts w:ascii="Times New Roman" w:hAnsi="Times New Roman"/>
          <w:sz w:val="24"/>
          <w:szCs w:val="24"/>
        </w:rPr>
        <w:t xml:space="preserve"> помощи областным библиотекам У</w:t>
      </w:r>
      <w:r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 xml:space="preserve">раины.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ДОУНБ</w:t>
      </w:r>
      <w:r w:rsidRPr="00173945">
        <w:rPr>
          <w:rFonts w:ascii="Times New Roman" w:hAnsi="Times New Roman"/>
          <w:sz w:val="24"/>
          <w:szCs w:val="24"/>
        </w:rPr>
        <w:t>.– С. 48.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[ДОУНБ им. Н. К. Крупской] // Донетчина = Donetsk region / над проектом работали: И. А. Бразовский (рук. проекта), А. И. Бразовская (рук. проекта) [и др.]. – Энцикл. изд. – К.</w:t>
      </w:r>
      <w:r w:rsidR="00075D58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Новый друк ; Луганск : Бизнес-компаньон, ЧП Бразовский, 2013. – 823 с.</w:t>
      </w:r>
      <w:r w:rsidR="00BB12F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ил.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Фото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библиотеки</w:t>
      </w:r>
      <w:r w:rsidRPr="00173945">
        <w:rPr>
          <w:rFonts w:ascii="Times New Roman" w:hAnsi="Times New Roman"/>
          <w:sz w:val="24"/>
          <w:szCs w:val="24"/>
        </w:rPr>
        <w:t xml:space="preserve"> и краткая справка. – С. 404.</w:t>
      </w:r>
    </w:p>
    <w:p w:rsidR="00075D58" w:rsidRPr="00173945" w:rsidRDefault="00075D58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 xml:space="preserve">Ісаєнко О. Маркетингова складова ефективного управління науковою бібліотекою [Электронный ресурс] / </w:t>
      </w:r>
      <w:r w:rsidRPr="00173945">
        <w:rPr>
          <w:rFonts w:ascii="Times New Roman" w:hAnsi="Times New Roman"/>
          <w:spacing w:val="-8"/>
          <w:sz w:val="24"/>
          <w:szCs w:val="24"/>
        </w:rPr>
        <w:t>О.</w:t>
      </w:r>
      <w:r w:rsidR="009039FE" w:rsidRPr="00173945">
        <w:rPr>
          <w:rFonts w:ascii="Times New Roman" w:hAnsi="Times New Roman"/>
          <w:spacing w:val="-8"/>
          <w:sz w:val="24"/>
          <w:szCs w:val="24"/>
        </w:rPr>
        <w:t> </w:t>
      </w:r>
      <w:r w:rsidRPr="00173945">
        <w:rPr>
          <w:rFonts w:ascii="Times New Roman" w:hAnsi="Times New Roman"/>
          <w:spacing w:val="-8"/>
          <w:sz w:val="24"/>
          <w:szCs w:val="24"/>
        </w:rPr>
        <w:t xml:space="preserve">Ісаєнко // Наук. пр. Нац. б-ки України ім. В. І. Вернадського. </w:t>
      </w:r>
      <w:r w:rsidRPr="00173945">
        <w:rPr>
          <w:rFonts w:ascii="Times New Roman" w:hAnsi="Times New Roman"/>
          <w:spacing w:val="-8"/>
          <w:sz w:val="24"/>
          <w:szCs w:val="24"/>
        </w:rPr>
        <w:lastRenderedPageBreak/>
        <w:t xml:space="preserve">– 2013. – Вип. 38. – С. 384–399. – Режим доступа: </w:t>
      </w:r>
      <w:hyperlink r:id="rId16" w:history="1"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http://nbuv.gov.ua/UJRN/npnbuimviv_2013_38_29</w:t>
        </w:r>
      </w:hyperlink>
      <w:r w:rsidRPr="00173945">
        <w:rPr>
          <w:rFonts w:ascii="Times New Roman" w:hAnsi="Times New Roman"/>
          <w:spacing w:val="-6"/>
          <w:sz w:val="24"/>
          <w:szCs w:val="24"/>
        </w:rPr>
        <w:t>.</w:t>
      </w:r>
      <w:r w:rsidRPr="00173945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</w:p>
    <w:p w:rsidR="00075D58" w:rsidRPr="00173945" w:rsidRDefault="00075D58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Ссылки</w:t>
      </w:r>
      <w:r w:rsidRPr="00173945">
        <w:rPr>
          <w:rFonts w:ascii="Times New Roman" w:hAnsi="Times New Roman"/>
          <w:sz w:val="24"/>
          <w:szCs w:val="24"/>
        </w:rPr>
        <w:t xml:space="preserve"> на работы Е. Башун. – С. 386, 396.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Клименко Ф. С. Маркетинговая деятельность пу</w:t>
      </w:r>
      <w:r w:rsidRPr="00173945">
        <w:rPr>
          <w:rFonts w:ascii="Times New Roman" w:hAnsi="Times New Roman"/>
          <w:spacing w:val="-2"/>
          <w:sz w:val="24"/>
          <w:szCs w:val="24"/>
        </w:rPr>
        <w:t>б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личных библиотек [Электронный ресурс] / Ф. С. Клименко, </w:t>
      </w:r>
      <w:r w:rsidRPr="00173945">
        <w:rPr>
          <w:rFonts w:ascii="Times New Roman" w:hAnsi="Times New Roman"/>
          <w:spacing w:val="-6"/>
          <w:sz w:val="24"/>
          <w:szCs w:val="24"/>
        </w:rPr>
        <w:t>В. В. Каюмова // Научное сообщество студентов XXI стол</w:t>
      </w:r>
      <w:r w:rsidRPr="00173945">
        <w:rPr>
          <w:rFonts w:ascii="Times New Roman" w:hAnsi="Times New Roman"/>
          <w:spacing w:val="-6"/>
          <w:sz w:val="24"/>
          <w:szCs w:val="24"/>
        </w:rPr>
        <w:t>е</w:t>
      </w:r>
      <w:r w:rsidRPr="00173945">
        <w:rPr>
          <w:rFonts w:ascii="Times New Roman" w:hAnsi="Times New Roman"/>
          <w:spacing w:val="-6"/>
          <w:sz w:val="24"/>
          <w:szCs w:val="24"/>
        </w:rPr>
        <w:t>тия. Экономические науки : сб. ст. по материалам ХІ межд</w:t>
      </w:r>
      <w:r w:rsidRPr="00173945">
        <w:rPr>
          <w:rFonts w:ascii="Times New Roman" w:hAnsi="Times New Roman"/>
          <w:spacing w:val="-6"/>
          <w:sz w:val="24"/>
          <w:szCs w:val="24"/>
        </w:rPr>
        <w:t>у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нар. студ. науч.-практ. конф. (Новосибирск, 23 мая </w:t>
      </w:r>
      <w:smartTag w:uri="urn:schemas-microsoft-com:office:smarttags" w:element="metricconverter">
        <w:smartTagPr>
          <w:attr w:name="ProductID" w:val="2013 г"/>
        </w:smartTagPr>
        <w:r w:rsidRPr="00173945">
          <w:rPr>
            <w:rFonts w:ascii="Times New Roman" w:hAnsi="Times New Roman"/>
            <w:spacing w:val="-6"/>
            <w:sz w:val="24"/>
            <w:szCs w:val="24"/>
          </w:rPr>
          <w:t>2013 г</w:t>
        </w:r>
      </w:smartTag>
      <w:r w:rsidRPr="00173945">
        <w:rPr>
          <w:rFonts w:ascii="Times New Roman" w:hAnsi="Times New Roman"/>
          <w:spacing w:val="-6"/>
          <w:sz w:val="24"/>
          <w:szCs w:val="24"/>
        </w:rPr>
        <w:t xml:space="preserve">.). – Режим доступа: </w:t>
      </w:r>
      <w:hyperlink r:id="rId17" w:history="1"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http://sibac.info/studconf/econom/xi/32947</w:t>
        </w:r>
      </w:hyperlink>
      <w:r w:rsidRPr="00173945">
        <w:rPr>
          <w:rFonts w:ascii="Times New Roman" w:hAnsi="Times New Roman"/>
          <w:spacing w:val="-6"/>
          <w:sz w:val="24"/>
          <w:szCs w:val="24"/>
        </w:rPr>
        <w:t>.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4C759E" w:rsidRPr="0066187F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66187F">
        <w:rPr>
          <w:rFonts w:ascii="Times New Roman" w:hAnsi="Times New Roman"/>
          <w:spacing w:val="-8"/>
          <w:sz w:val="24"/>
          <w:szCs w:val="24"/>
        </w:rPr>
        <w:t>О маркетинговой деятельности ДОУНБ им.</w:t>
      </w:r>
      <w:r w:rsidR="009039FE" w:rsidRPr="0066187F">
        <w:rPr>
          <w:rFonts w:ascii="Times New Roman" w:hAnsi="Times New Roman"/>
          <w:spacing w:val="-8"/>
          <w:sz w:val="24"/>
          <w:szCs w:val="24"/>
        </w:rPr>
        <w:t> </w:t>
      </w:r>
      <w:r w:rsidRPr="0066187F">
        <w:rPr>
          <w:rFonts w:ascii="Times New Roman" w:hAnsi="Times New Roman"/>
          <w:spacing w:val="-8"/>
          <w:sz w:val="24"/>
          <w:szCs w:val="24"/>
        </w:rPr>
        <w:t>Н. К. </w:t>
      </w:r>
      <w:r w:rsidRPr="0066187F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Крупской</w:t>
      </w:r>
      <w:r w:rsidRPr="0066187F">
        <w:rPr>
          <w:rFonts w:ascii="Times New Roman" w:hAnsi="Times New Roman"/>
          <w:spacing w:val="-8"/>
          <w:sz w:val="24"/>
          <w:szCs w:val="24"/>
        </w:rPr>
        <w:t>.</w:t>
      </w:r>
    </w:p>
    <w:p w:rsidR="00075D58" w:rsidRPr="00173945" w:rsidRDefault="00075D58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Панорамы </w:t>
      </w:r>
      <w:r w:rsidRPr="00173945">
        <w:rPr>
          <w:rFonts w:ascii="Times New Roman" w:hAnsi="Times New Roman"/>
          <w:sz w:val="24"/>
          <w:szCs w:val="24"/>
          <w:lang w:val="uk-UA"/>
        </w:rPr>
        <w:t>Донецка –</w:t>
      </w:r>
      <w:r w:rsidR="00BD3F59" w:rsidRPr="00173945">
        <w:rPr>
          <w:rFonts w:ascii="Times New Roman" w:hAnsi="Times New Roman"/>
          <w:sz w:val="24"/>
          <w:szCs w:val="24"/>
        </w:rPr>
        <w:t xml:space="preserve"> донецкие блогеры «ЖЖ»</w:t>
      </w:r>
      <w:r w:rsidRPr="00173945">
        <w:rPr>
          <w:rFonts w:ascii="Times New Roman" w:hAnsi="Times New Roman"/>
          <w:sz w:val="24"/>
          <w:szCs w:val="24"/>
        </w:rPr>
        <w:t xml:space="preserve"> в библиотеке им.</w:t>
      </w:r>
      <w:r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Крупской [Электронный ресурс].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17394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donbass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360.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donetsk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biblioblog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Pr="00173945">
        <w:rPr>
          <w:rFonts w:ascii="Times New Roman" w:hAnsi="Times New Roman"/>
          <w:sz w:val="24"/>
          <w:szCs w:val="24"/>
        </w:rPr>
        <w:t xml:space="preserve">.  </w:t>
      </w:r>
    </w:p>
    <w:p w:rsidR="00075D58" w:rsidRPr="00173945" w:rsidRDefault="00075D58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12 января </w:t>
      </w:r>
      <w:smartTag w:uri="urn:schemas-microsoft-com:office:smarttags" w:element="metricconverter">
        <w:smartTagPr>
          <w:attr w:name="ProductID" w:val="2013 г"/>
        </w:smartTagPr>
        <w:r w:rsidRPr="00173945">
          <w:rPr>
            <w:rFonts w:ascii="Times New Roman" w:hAnsi="Times New Roman"/>
            <w:sz w:val="24"/>
            <w:szCs w:val="24"/>
          </w:rPr>
          <w:t>2013</w:t>
        </w:r>
        <w:r w:rsidR="00834AB0" w:rsidRPr="00173945">
          <w:rPr>
            <w:rFonts w:ascii="Times New Roman" w:hAnsi="Times New Roman"/>
            <w:sz w:val="24"/>
            <w:szCs w:val="24"/>
          </w:rPr>
          <w:t xml:space="preserve"> </w:t>
        </w:r>
        <w:r w:rsidRPr="00173945">
          <w:rPr>
            <w:rFonts w:ascii="Times New Roman" w:hAnsi="Times New Roman"/>
            <w:sz w:val="24"/>
            <w:szCs w:val="24"/>
          </w:rPr>
          <w:t>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блогеры </w:t>
      </w:r>
      <w:r w:rsidRPr="00173945">
        <w:rPr>
          <w:rFonts w:ascii="Times New Roman" w:hAnsi="Times New Roman"/>
          <w:sz w:val="24"/>
          <w:szCs w:val="24"/>
          <w:lang w:val="uk-UA"/>
        </w:rPr>
        <w:t>«</w:t>
      </w:r>
      <w:r w:rsidRPr="00173945">
        <w:rPr>
          <w:rFonts w:ascii="Times New Roman" w:hAnsi="Times New Roman"/>
          <w:sz w:val="24"/>
          <w:szCs w:val="24"/>
        </w:rPr>
        <w:t>Живого Журнала</w:t>
      </w:r>
      <w:r w:rsidRPr="00173945">
        <w:rPr>
          <w:rFonts w:ascii="Times New Roman" w:hAnsi="Times New Roman"/>
          <w:sz w:val="24"/>
          <w:szCs w:val="24"/>
          <w:lang w:val="uk-UA"/>
        </w:rPr>
        <w:t>»</w:t>
      </w:r>
      <w:r w:rsidRPr="00173945">
        <w:rPr>
          <w:rFonts w:ascii="Times New Roman" w:hAnsi="Times New Roman"/>
          <w:sz w:val="24"/>
          <w:szCs w:val="24"/>
        </w:rPr>
        <w:t xml:space="preserve"> посетили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ДОУНБ</w:t>
      </w:r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Легуша С. Кому мешает спать имя Крупской / С.</w:t>
      </w:r>
      <w:r w:rsidR="002A345E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Легуша // Донец. кряж. – 2013. – 22–28 февр. (№ 8).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Коллектив главной библиотеки Донбасса не хочет ра</w:t>
      </w:r>
      <w:r w:rsidRPr="00173945">
        <w:rPr>
          <w:rFonts w:ascii="Times New Roman" w:hAnsi="Times New Roman"/>
          <w:spacing w:val="-6"/>
          <w:sz w:val="24"/>
          <w:szCs w:val="24"/>
        </w:rPr>
        <w:t>с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ставаться с советским прошлым [Электронный ресурс] : 26 февр. </w:t>
      </w:r>
      <w:smartTag w:uri="urn:schemas-microsoft-com:office:smarttags" w:element="metricconverter">
        <w:smartTagPr>
          <w:attr w:name="ProductID" w:val="2013 г"/>
        </w:smartTagPr>
        <w:r w:rsidRPr="00173945">
          <w:rPr>
            <w:rFonts w:ascii="Times New Roman" w:hAnsi="Times New Roman"/>
            <w:spacing w:val="-6"/>
            <w:sz w:val="24"/>
            <w:szCs w:val="24"/>
          </w:rPr>
          <w:t>2013 г</w:t>
        </w:r>
      </w:smartTag>
      <w:r w:rsidRPr="00173945">
        <w:rPr>
          <w:rFonts w:ascii="Times New Roman" w:hAnsi="Times New Roman"/>
          <w:spacing w:val="-6"/>
          <w:sz w:val="24"/>
          <w:szCs w:val="24"/>
        </w:rPr>
        <w:t xml:space="preserve">. – Режим доступа: </w:t>
      </w:r>
      <w:hyperlink r:id="rId19" w:history="1"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http://donbass.comments.ua/</w:t>
        </w:r>
        <w:r w:rsidR="002A345E"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 xml:space="preserve"> </w:t>
        </w:r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news/75223-kollektiv-glavnoy-</w:t>
        </w:r>
        <w:r w:rsidRPr="00173945">
          <w:rPr>
            <w:rFonts w:ascii="Times New Roman" w:hAnsi="Times New Roman"/>
            <w:spacing w:val="-6"/>
            <w:sz w:val="24"/>
            <w:szCs w:val="24"/>
            <w:shd w:val="clear" w:color="auto" w:fill="FFFFFF"/>
          </w:rPr>
          <w:t>biblioteki</w:t>
        </w:r>
        <w:r w:rsidRPr="00173945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-donbassa.html</w:t>
        </w:r>
      </w:hyperlink>
      <w:r w:rsidRPr="00173945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Библиотеку им. Н. К. Крупской переименовывать не будут // Жизнь. – 2013. – 27 февр. (№ 30).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Библиотека от имени Крупской не отказалась [Электронный ресурс] // М</w:t>
      </w:r>
      <w:r w:rsidR="003C6BB3"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 xml:space="preserve"> Донбасс. – 2013. – 1 марта (№ 6). – Режим доступа:</w:t>
      </w:r>
      <w:r w:rsidR="002A345E" w:rsidRPr="00173945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73945">
          <w:rPr>
            <w:rFonts w:ascii="Times New Roman" w:hAnsi="Times New Roman"/>
            <w:sz w:val="24"/>
            <w:szCs w:val="24"/>
          </w:rPr>
          <w:t>http://mk-donbass.com.ua/</w:t>
        </w:r>
        <w:r w:rsidR="002A345E" w:rsidRPr="00173945">
          <w:rPr>
            <w:rFonts w:ascii="Times New Roman" w:hAnsi="Times New Roman"/>
            <w:sz w:val="24"/>
            <w:szCs w:val="24"/>
          </w:rPr>
          <w:br/>
        </w:r>
        <w:r w:rsidRPr="00173945">
          <w:rPr>
            <w:rFonts w:ascii="Times New Roman" w:hAnsi="Times New Roman"/>
            <w:sz w:val="24"/>
            <w:szCs w:val="24"/>
          </w:rPr>
          <w:t>index.php?id=8058&amp;show=news&amp;newsid=51148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Коллектив областной библиотеки против переим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нования // Веч. Донецк. – 2013. – 1–6 марта (№ 25). – С. 6.</w:t>
      </w:r>
    </w:p>
    <w:p w:rsidR="004C759E" w:rsidRPr="00173945" w:rsidRDefault="004C759E" w:rsidP="006D21CE">
      <w:pPr>
        <w:pStyle w:val="11"/>
        <w:numPr>
          <w:ilvl w:val="0"/>
          <w:numId w:val="1"/>
        </w:numPr>
        <w:tabs>
          <w:tab w:val="clear" w:pos="1107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Михайлова Е. Противостояние / Е. Миха</w:t>
      </w:r>
      <w:r w:rsidRPr="00173945">
        <w:rPr>
          <w:rFonts w:ascii="Times New Roman" w:hAnsi="Times New Roman"/>
          <w:sz w:val="24"/>
          <w:szCs w:val="24"/>
        </w:rPr>
        <w:t>й</w:t>
      </w:r>
      <w:r w:rsidRPr="00173945">
        <w:rPr>
          <w:rFonts w:ascii="Times New Roman" w:hAnsi="Times New Roman"/>
          <w:sz w:val="24"/>
          <w:szCs w:val="24"/>
        </w:rPr>
        <w:t>лова // Донец. кряж плюс. – 2013. – 22–28 марта (№ 11). – С. 6</w:t>
      </w:r>
      <w:r w:rsidR="00293FE3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; 12 апр. (№ 14). – С. 7.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CD672D" w:rsidRPr="00173945">
        <w:rPr>
          <w:rFonts w:ascii="Times New Roman" w:hAnsi="Times New Roman"/>
          <w:sz w:val="24"/>
          <w:szCs w:val="24"/>
        </w:rPr>
        <w:t>24</w:t>
      </w:r>
      <w:r w:rsidRPr="00173945">
        <w:rPr>
          <w:rFonts w:ascii="Times New Roman" w:hAnsi="Times New Roman"/>
          <w:sz w:val="24"/>
          <w:szCs w:val="24"/>
        </w:rPr>
        <w:t>–2</w:t>
      </w:r>
      <w:r w:rsidR="00CD672D" w:rsidRPr="00173945">
        <w:rPr>
          <w:rFonts w:ascii="Times New Roman" w:hAnsi="Times New Roman"/>
          <w:sz w:val="24"/>
          <w:szCs w:val="24"/>
        </w:rPr>
        <w:t>9</w:t>
      </w:r>
      <w:r w:rsidRPr="00173945">
        <w:rPr>
          <w:rFonts w:ascii="Times New Roman" w:hAnsi="Times New Roman"/>
          <w:sz w:val="24"/>
          <w:szCs w:val="24"/>
        </w:rPr>
        <w:t>]. Дискуссия о переименовании библиотеки и присвоении имени В. Стуса.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Землемерова М. Есть у города «Сердце» / М. Зе</w:t>
      </w:r>
      <w:r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</w:rPr>
        <w:t>лемерова // Веч. Донецк. – 2013. – 16 апр. (№ 44). – С. 1. – (Ворошиловскому району – 40 лет).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Упоминается</w:t>
      </w:r>
      <w:r w:rsidRPr="00173945">
        <w:rPr>
          <w:rFonts w:ascii="Times New Roman" w:hAnsi="Times New Roman"/>
          <w:sz w:val="24"/>
          <w:szCs w:val="24"/>
        </w:rPr>
        <w:t xml:space="preserve">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Олійник М. Подолання бар’єру, якого не було / М.</w:t>
      </w:r>
      <w:r w:rsidR="002A345E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Олійник // Донеччина. – 2013. – 31 трав. (№ 38). – С. 2.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Украинская писательница Мария Матиос в Донецке. Среди участников творческой встречи директор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теки Л. А.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Новакова</w:t>
      </w:r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Донецкая областная универсальная научная библиотека имени Н.</w:t>
      </w:r>
      <w:r w:rsidRPr="00173945">
        <w:rPr>
          <w:rFonts w:ascii="Times New Roman" w:hAnsi="Times New Roman"/>
          <w:spacing w:val="-6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К.</w:t>
      </w:r>
      <w:r w:rsidRPr="00173945">
        <w:rPr>
          <w:rFonts w:ascii="Times New Roman" w:hAnsi="Times New Roman"/>
          <w:spacing w:val="-6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Крупской получила награду Украинской прав</w:t>
      </w:r>
      <w:r w:rsidRPr="00173945">
        <w:rPr>
          <w:rFonts w:ascii="Times New Roman" w:hAnsi="Times New Roman"/>
          <w:spacing w:val="-6"/>
          <w:sz w:val="24"/>
          <w:szCs w:val="24"/>
        </w:rPr>
        <w:t>о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славной церкви [Электронный ресурс] : 23 сент. </w:t>
      </w:r>
      <w:smartTag w:uri="urn:schemas-microsoft-com:office:smarttags" w:element="metricconverter">
        <w:smartTagPr>
          <w:attr w:name="ProductID" w:val="2013 г"/>
        </w:smartTagPr>
        <w:r w:rsidRPr="00173945">
          <w:rPr>
            <w:rFonts w:ascii="Times New Roman" w:hAnsi="Times New Roman"/>
            <w:spacing w:val="-6"/>
            <w:sz w:val="24"/>
            <w:szCs w:val="24"/>
          </w:rPr>
          <w:t>2013 г</w:t>
        </w:r>
      </w:smartTag>
      <w:r w:rsidRPr="00173945">
        <w:rPr>
          <w:rFonts w:ascii="Times New Roman" w:hAnsi="Times New Roman"/>
          <w:spacing w:val="-6"/>
          <w:sz w:val="24"/>
          <w:szCs w:val="24"/>
        </w:rPr>
        <w:t>.</w:t>
      </w:r>
      <w:r w:rsidRPr="00173945">
        <w:rPr>
          <w:rFonts w:ascii="Times New Roman" w:hAnsi="Times New Roman"/>
          <w:spacing w:val="-6"/>
          <w:sz w:val="24"/>
          <w:szCs w:val="24"/>
          <w:lang w:val="uk-UA"/>
        </w:rPr>
        <w:t xml:space="preserve"> –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 Р</w:t>
      </w:r>
      <w:r w:rsidRPr="00173945">
        <w:rPr>
          <w:rFonts w:ascii="Times New Roman" w:hAnsi="Times New Roman"/>
          <w:spacing w:val="-6"/>
          <w:sz w:val="24"/>
          <w:szCs w:val="24"/>
        </w:rPr>
        <w:t>е</w:t>
      </w:r>
      <w:r w:rsidRPr="00173945">
        <w:rPr>
          <w:rFonts w:ascii="Times New Roman" w:hAnsi="Times New Roman"/>
          <w:spacing w:val="-6"/>
          <w:sz w:val="24"/>
          <w:szCs w:val="24"/>
        </w:rPr>
        <w:t>жим доступа: http://www.donbassinfo.com/content/</w:t>
      </w:r>
      <w:r w:rsidR="002A345E" w:rsidRPr="00173945">
        <w:rPr>
          <w:rFonts w:ascii="Times New Roman" w:hAnsi="Times New Roman"/>
          <w:spacing w:val="-6"/>
          <w:sz w:val="24"/>
          <w:szCs w:val="24"/>
        </w:rPr>
        <w:br/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view/7200/7210/. </w:t>
      </w:r>
    </w:p>
    <w:p w:rsidR="004C759E" w:rsidRPr="00173945" w:rsidRDefault="004C759E" w:rsidP="006D21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z w:val="24"/>
          <w:szCs w:val="24"/>
        </w:rPr>
        <w:t>Накануне Всеукраинского дня библиотек ДОУНБ 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граждена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орденом святого преподобного Нестора Лет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 xml:space="preserve">писца І степени. 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Нагр</w:t>
      </w:r>
      <w:r w:rsidRPr="00173945">
        <w:rPr>
          <w:rFonts w:ascii="Times New Roman" w:hAnsi="Times New Roman"/>
          <w:spacing w:val="-4"/>
          <w:sz w:val="24"/>
          <w:szCs w:val="24"/>
        </w:rPr>
        <w:t>аждение состоялось 19 сентября 2013 года в рамках торжественной Академии, посвященной празднованию в Донецкой епархии 1025-летия Крещения Руси в Центре сл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вянской культуры имени святых равноапостольных Кирилла и Мефодия. Данная награда – это признание весомого вкл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да библиотеки в развитие духовной жизни Донбасса.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Донецке [24.09.2014 г.] начала работать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тека имени Крупской [Электронный ресурс]. – Режим доступа: </w:t>
      </w:r>
      <w:hyperlink r:id="rId21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http://www.novorosinform.org/news/id/9834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Суровые донецкие шах</w:t>
      </w:r>
      <w:r w:rsidR="00242DBB" w:rsidRPr="00173945">
        <w:rPr>
          <w:rFonts w:ascii="Times New Roman" w:hAnsi="Times New Roman"/>
          <w:sz w:val="24"/>
          <w:szCs w:val="24"/>
        </w:rPr>
        <w:t>те</w:t>
      </w:r>
      <w:r w:rsidRPr="00173945">
        <w:rPr>
          <w:rFonts w:ascii="Times New Roman" w:hAnsi="Times New Roman"/>
          <w:sz w:val="24"/>
          <w:szCs w:val="24"/>
        </w:rPr>
        <w:t>ры во время бомбежек п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 xml:space="preserve">реживали, как сдать книгу в библиотеку [Электронный </w:t>
      </w:r>
      <w:r w:rsidRPr="00173945">
        <w:rPr>
          <w:rFonts w:ascii="Times New Roman" w:hAnsi="Times New Roman"/>
          <w:sz w:val="24"/>
          <w:szCs w:val="24"/>
        </w:rPr>
        <w:lastRenderedPageBreak/>
        <w:t xml:space="preserve">ресурс]. – Режим доступа: </w:t>
      </w:r>
      <w:hyperlink r:id="rId22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http://www.politnavigator.net/</w:t>
        </w:r>
        <w:r w:rsidR="002A345E"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surovye-doneckie-shakhtjory-vo-vremya-bombezhek-perezhivali-kak-sdat-knigu-v-biblioteku-foto.html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9A0A26" w:rsidRPr="00173945" w:rsidRDefault="009A0A26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После вынужденного перерыва в работе ДОУНБ, в</w:t>
      </w:r>
      <w:r w:rsidRPr="00173945">
        <w:rPr>
          <w:rFonts w:ascii="Times New Roman" w:hAnsi="Times New Roman"/>
          <w:spacing w:val="-2"/>
          <w:sz w:val="24"/>
          <w:szCs w:val="24"/>
        </w:rPr>
        <w:t>ы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званного </w:t>
      </w:r>
      <w:r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интенсивными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 военными действиями, библиотека вновь начала функционировать</w:t>
      </w:r>
      <w:r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. </w:t>
      </w:r>
      <w:r w:rsidR="0047370F"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Она </w:t>
      </w:r>
      <w:r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была закрыта в целях безопасности читателей, сами сотрудники дежурили еж</w:t>
      </w:r>
      <w:r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е</w:t>
      </w:r>
      <w:r w:rsidRPr="0017394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дневно, отвечая на звонки и занимаясь текущей работой.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Информационно-справочные материалы работы отрасли культуры в 2015 году. – Донецк</w:t>
      </w:r>
      <w:r w:rsidR="00CF0322" w:rsidRPr="00173945">
        <w:rPr>
          <w:rFonts w:ascii="Times New Roman" w:hAnsi="Times New Roman"/>
          <w:sz w:val="24"/>
          <w:szCs w:val="24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2016. – 12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Культурная жизнь: Министерство</w:t>
      </w:r>
      <w:r w:rsidR="008D6F9B" w:rsidRPr="00173945">
        <w:rPr>
          <w:rFonts w:ascii="Times New Roman" w:hAnsi="Times New Roman"/>
          <w:sz w:val="24"/>
          <w:szCs w:val="24"/>
        </w:rPr>
        <w:t xml:space="preserve"> культуры Д</w:t>
      </w:r>
      <w:r w:rsidR="008D6F9B" w:rsidRPr="00173945">
        <w:rPr>
          <w:rFonts w:ascii="Times New Roman" w:hAnsi="Times New Roman"/>
          <w:sz w:val="24"/>
          <w:szCs w:val="24"/>
        </w:rPr>
        <w:t>о</w:t>
      </w:r>
      <w:r w:rsidR="008D6F9B" w:rsidRPr="00173945">
        <w:rPr>
          <w:rFonts w:ascii="Times New Roman" w:hAnsi="Times New Roman"/>
          <w:sz w:val="24"/>
          <w:szCs w:val="24"/>
        </w:rPr>
        <w:t>нецкой</w:t>
      </w:r>
      <w:r w:rsidRPr="00173945">
        <w:rPr>
          <w:rFonts w:ascii="Times New Roman" w:hAnsi="Times New Roman"/>
          <w:sz w:val="24"/>
          <w:szCs w:val="24"/>
        </w:rPr>
        <w:t xml:space="preserve"> Народной Республики представило официальный отчет об итогах работы в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>. // Голос Республики. – 2016. – 4 февр. (№ 4). – С. 8. – (Культура и спорт).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A07CC4" w:rsidRPr="00173945">
        <w:rPr>
          <w:rFonts w:ascii="Times New Roman" w:hAnsi="Times New Roman"/>
          <w:sz w:val="24"/>
          <w:szCs w:val="24"/>
        </w:rPr>
        <w:t>3</w:t>
      </w:r>
      <w:r w:rsidR="00BC16CB" w:rsidRPr="00173945">
        <w:rPr>
          <w:rFonts w:ascii="Times New Roman" w:hAnsi="Times New Roman"/>
          <w:sz w:val="24"/>
          <w:szCs w:val="24"/>
        </w:rPr>
        <w:t>5</w:t>
      </w:r>
      <w:r w:rsidRPr="00173945">
        <w:rPr>
          <w:rFonts w:ascii="Times New Roman" w:hAnsi="Times New Roman"/>
          <w:sz w:val="24"/>
          <w:szCs w:val="24"/>
        </w:rPr>
        <w:t xml:space="preserve">, </w:t>
      </w:r>
      <w:r w:rsidR="00A07CC4" w:rsidRPr="00173945">
        <w:rPr>
          <w:rFonts w:ascii="Times New Roman" w:hAnsi="Times New Roman"/>
          <w:sz w:val="24"/>
          <w:szCs w:val="24"/>
        </w:rPr>
        <w:t>3</w:t>
      </w:r>
      <w:r w:rsidR="00BC16CB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]. О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б итогах </w:t>
      </w:r>
      <w:r w:rsidRPr="00173945">
        <w:rPr>
          <w:rFonts w:ascii="Times New Roman" w:hAnsi="Times New Roman"/>
          <w:sz w:val="24"/>
          <w:szCs w:val="24"/>
        </w:rPr>
        <w:t xml:space="preserve">работы библиотеки в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>.</w:t>
      </w:r>
    </w:p>
    <w:p w:rsidR="002B6027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Глава ДНР пообещал обеспечить Донецкую библи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теку им. Крупской интернетом «Феникс». Об этом Але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сандр Захарченко заявил в ходе встречи с работниками культуры в Донецке 24.03.2016 [Электронный ресурс].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– Режим доступа: </w:t>
      </w:r>
      <w:hyperlink r:id="rId23" w:history="1"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http://doneck-news.com/main/14835-glava-dnr-poobeshal-obespechit-doneckuyu-biblioteku-im-krupskoy-internetom-feniks.html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</w:p>
    <w:p w:rsidR="002B6027" w:rsidRPr="00173945" w:rsidRDefault="002B6027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Денисенко Г. А. Маркетинг библиотеки: история вопроса, современные реалии и перспективы / Г. А. Ден</w:t>
      </w:r>
      <w:r w:rsidRPr="00173945">
        <w:rPr>
          <w:rFonts w:ascii="Times New Roman" w:hAnsi="Times New Roman"/>
          <w:spacing w:val="-2"/>
          <w:sz w:val="24"/>
          <w:szCs w:val="24"/>
        </w:rPr>
        <w:t>и</w:t>
      </w:r>
      <w:r w:rsidRPr="00173945">
        <w:rPr>
          <w:rFonts w:ascii="Times New Roman" w:hAnsi="Times New Roman"/>
          <w:spacing w:val="-2"/>
          <w:sz w:val="24"/>
          <w:szCs w:val="24"/>
        </w:rPr>
        <w:t>сенко // Донецкая республиканская универсальная научная библиотека им. Н. К. Крупской: история, традиции, новый вектор развития: сб. материалов науч.-практ. конф. 30 нояб.</w:t>
      </w:r>
      <w:r w:rsidR="0047370F" w:rsidRPr="00173945">
        <w:rPr>
          <w:rFonts w:ascii="Times New Roman" w:hAnsi="Times New Roman"/>
          <w:spacing w:val="-2"/>
          <w:sz w:val="24"/>
          <w:szCs w:val="24"/>
        </w:rPr>
        <w:t xml:space="preserve"> – </w:t>
      </w:r>
      <w:r w:rsidR="00E47794" w:rsidRPr="00173945">
        <w:rPr>
          <w:rFonts w:ascii="Times New Roman" w:hAnsi="Times New Roman"/>
          <w:spacing w:val="-2"/>
          <w:sz w:val="24"/>
          <w:szCs w:val="24"/>
        </w:rPr>
        <w:t>1 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дек.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="003C6BB3" w:rsidRPr="00173945">
        <w:rPr>
          <w:rFonts w:ascii="Times New Roman" w:hAnsi="Times New Roman"/>
          <w:spacing w:val="-2"/>
          <w:sz w:val="24"/>
          <w:szCs w:val="24"/>
        </w:rPr>
        <w:t>., г. </w:t>
      </w:r>
      <w:r w:rsidR="003F601B" w:rsidRPr="00173945">
        <w:rPr>
          <w:rFonts w:ascii="Times New Roman" w:hAnsi="Times New Roman"/>
          <w:spacing w:val="-2"/>
          <w:sz w:val="24"/>
          <w:szCs w:val="24"/>
        </w:rPr>
        <w:t xml:space="preserve">Донецк. Донецк, </w:t>
      </w:r>
      <w:r w:rsidRPr="00173945">
        <w:rPr>
          <w:rFonts w:ascii="Times New Roman" w:hAnsi="Times New Roman"/>
          <w:spacing w:val="-2"/>
          <w:sz w:val="24"/>
          <w:szCs w:val="24"/>
        </w:rPr>
        <w:t>2016. – С. 49–55.</w:t>
      </w:r>
    </w:p>
    <w:p w:rsidR="004C759E" w:rsidRPr="00173945" w:rsidRDefault="004C759E" w:rsidP="006D21C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Бібліотечна Україна в цифрах (2009–2010 рр.) : стат. зб. / М-во культури України, 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Держ. закл. «Нац. па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р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 xml:space="preserve">лам. б-ка </w:t>
      </w:r>
      <w:r w:rsidR="00D52BCA" w:rsidRPr="00173945">
        <w:rPr>
          <w:rFonts w:ascii="Times New Roman" w:hAnsi="Times New Roman"/>
          <w:sz w:val="24"/>
          <w:szCs w:val="24"/>
        </w:rPr>
        <w:t>України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73945">
        <w:rPr>
          <w:rFonts w:ascii="Times New Roman" w:hAnsi="Times New Roman"/>
          <w:sz w:val="24"/>
          <w:szCs w:val="24"/>
          <w:lang w:val="uk-UA"/>
        </w:rPr>
        <w:t>; [підгот.: О.</w:t>
      </w:r>
      <w:r w:rsidR="0047370F" w:rsidRPr="00173945">
        <w:rPr>
          <w:rFonts w:ascii="Times New Roman" w:hAnsi="Times New Roman"/>
          <w:sz w:val="24"/>
          <w:szCs w:val="24"/>
          <w:lang w:val="uk-UA"/>
        </w:rPr>
        <w:t xml:space="preserve"> В. Зозуля, Л. В. Лагута, </w:t>
      </w:r>
      <w:r w:rsidR="0047370F" w:rsidRPr="00173945">
        <w:rPr>
          <w:rFonts w:ascii="Times New Roman" w:hAnsi="Times New Roman"/>
          <w:sz w:val="24"/>
          <w:szCs w:val="24"/>
          <w:lang w:val="uk-UA"/>
        </w:rPr>
        <w:lastRenderedPageBreak/>
        <w:t>Ю. В. </w:t>
      </w:r>
      <w:r w:rsidRPr="00173945">
        <w:rPr>
          <w:rFonts w:ascii="Times New Roman" w:hAnsi="Times New Roman"/>
          <w:sz w:val="24"/>
          <w:szCs w:val="24"/>
          <w:lang w:val="uk-UA"/>
        </w:rPr>
        <w:t>Юхневич ; відп. за вип. І. О. Цуріна]. – К., 2011. – 58 с. 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Бібліотечна Україна в цифрах (2010–2011 рр.) : стат. зб. / М-во </w:t>
      </w:r>
      <w:r w:rsidRPr="00173945">
        <w:rPr>
          <w:rFonts w:ascii="Times New Roman" w:hAnsi="Times New Roman"/>
          <w:sz w:val="24"/>
          <w:szCs w:val="24"/>
        </w:rPr>
        <w:t>культури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Нац. парлам. б-ка Укр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а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їни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; [підгот.: О. В. Зозуля, Ю. В. Юхневич </w:t>
      </w:r>
      <w:r w:rsidR="003C6BB3" w:rsidRPr="00173945">
        <w:rPr>
          <w:rFonts w:ascii="Times New Roman" w:hAnsi="Times New Roman"/>
          <w:sz w:val="24"/>
          <w:szCs w:val="24"/>
          <w:lang w:val="uk-UA"/>
        </w:rPr>
        <w:t>; відп. за вип. І.</w:t>
      </w:r>
      <w:r w:rsidR="003C6BB3" w:rsidRPr="00173945">
        <w:rPr>
          <w:rFonts w:ascii="Times New Roman" w:hAnsi="Times New Roman"/>
          <w:sz w:val="24"/>
          <w:szCs w:val="24"/>
        </w:rPr>
        <w:t> </w:t>
      </w:r>
      <w:r w:rsidR="003C6BB3" w:rsidRPr="00173945">
        <w:rPr>
          <w:rFonts w:ascii="Times New Roman" w:hAnsi="Times New Roman"/>
          <w:sz w:val="24"/>
          <w:szCs w:val="24"/>
          <w:lang w:val="uk-UA"/>
        </w:rPr>
        <w:t>О.</w:t>
      </w:r>
      <w:r w:rsidR="003C6BB3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Цуріна]. – К., 2012. – 61 с.</w:t>
      </w:r>
      <w:r w:rsidR="003F601B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Бібліотечна Україна в цифрах (2011–2012 рр.) : стат. зб. / М-во культури України, 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Нац. парлам. б-ка Укр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а</w:t>
      </w:r>
      <w:r w:rsidR="00D52BCA" w:rsidRPr="00173945">
        <w:rPr>
          <w:rFonts w:ascii="Times New Roman" w:hAnsi="Times New Roman"/>
          <w:sz w:val="24"/>
          <w:szCs w:val="24"/>
          <w:lang w:val="uk-UA"/>
        </w:rPr>
        <w:t>їни</w:t>
      </w:r>
      <w:r w:rsidRPr="00173945">
        <w:rPr>
          <w:rFonts w:ascii="Times New Roman" w:hAnsi="Times New Roman"/>
          <w:sz w:val="24"/>
          <w:szCs w:val="24"/>
        </w:rPr>
        <w:t xml:space="preserve"> ; [підгот. О. П. Лахно, О. В.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="003C6BB3" w:rsidRPr="00173945">
        <w:rPr>
          <w:rFonts w:ascii="Times New Roman" w:hAnsi="Times New Roman"/>
          <w:sz w:val="24"/>
          <w:szCs w:val="24"/>
        </w:rPr>
        <w:t>Зозуля ; відп. за вип. І. О. </w:t>
      </w:r>
      <w:r w:rsidRPr="00173945">
        <w:rPr>
          <w:rFonts w:ascii="Times New Roman" w:hAnsi="Times New Roman"/>
          <w:sz w:val="24"/>
          <w:szCs w:val="24"/>
        </w:rPr>
        <w:t>Цуріна]. – К., 2013. – 62 с. 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Бібліотечна Україна в цифрах (2012–2013 рр.) [Эле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тронный ресурс] : стат. зб. / М-во культури України, </w:t>
      </w:r>
      <w:r w:rsidR="00D52BCA" w:rsidRPr="00173945">
        <w:rPr>
          <w:rFonts w:ascii="Times New Roman" w:hAnsi="Times New Roman"/>
          <w:spacing w:val="-4"/>
          <w:sz w:val="24"/>
          <w:szCs w:val="24"/>
          <w:lang w:val="uk-UA"/>
        </w:rPr>
        <w:t>Нац. парлам. б-ка України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; [підгот. О. П. Лахно,</w:t>
      </w:r>
      <w:r w:rsidR="0047370F"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О. В. Зозуля 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;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відп. за вип. І. О. Цуріна]. – К., 2014. – 64 с. : табл. – Режим доступа: </w:t>
      </w:r>
      <w:hyperlink r:id="rId24" w:history="1"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http://profy.nplu.org/articles.php?lng=uk&amp;pg=6493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4C759E" w:rsidRPr="00173945" w:rsidRDefault="004C759E" w:rsidP="006D21CE">
      <w:pPr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[К № 3</w:t>
      </w:r>
      <w:r w:rsidR="00BC16CB" w:rsidRPr="00173945">
        <w:rPr>
          <w:rFonts w:ascii="Times New Roman" w:hAnsi="Times New Roman"/>
          <w:spacing w:val="-6"/>
          <w:sz w:val="24"/>
          <w:szCs w:val="24"/>
        </w:rPr>
        <w:t>9</w:t>
      </w:r>
      <w:r w:rsidRPr="00173945">
        <w:rPr>
          <w:rFonts w:ascii="Times New Roman" w:hAnsi="Times New Roman"/>
          <w:spacing w:val="-6"/>
          <w:sz w:val="24"/>
          <w:szCs w:val="24"/>
        </w:rPr>
        <w:t>–</w:t>
      </w:r>
      <w:r w:rsidR="00A07CC4" w:rsidRPr="00173945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4</w:t>
      </w:r>
      <w:r w:rsidR="00BC16CB" w:rsidRPr="00173945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2</w:t>
      </w:r>
      <w:r w:rsidRPr="00173945">
        <w:rPr>
          <w:rFonts w:ascii="Times New Roman" w:hAnsi="Times New Roman"/>
          <w:spacing w:val="-6"/>
          <w:sz w:val="24"/>
          <w:szCs w:val="24"/>
        </w:rPr>
        <w:t>]. Основные показатели деятельности ДОУНБ.</w:t>
      </w:r>
    </w:p>
    <w:p w:rsidR="004C759E" w:rsidRPr="00173945" w:rsidRDefault="004C759E" w:rsidP="006D21CE">
      <w:pPr>
        <w:pStyle w:val="3"/>
      </w:pPr>
      <w:bookmarkStart w:id="4" w:name="_Toc470269069"/>
      <w:r w:rsidRPr="00173945">
        <w:t>Региональная программа «Развитие публичных библиотек</w:t>
      </w:r>
      <w:r w:rsidR="002A345E" w:rsidRPr="00173945">
        <w:t xml:space="preserve"> </w:t>
      </w:r>
      <w:r w:rsidRPr="00173945">
        <w:t>Донецкой области на 2012–2015 годы»</w:t>
      </w:r>
      <w:bookmarkEnd w:id="4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Новакова Л. А. Когда в 400 библиотеках нет тепла, а область по их количеству занимает последнее место в Украине, надо что-то делать… / Л. А. Новакова // Сел. жизнь. – 2011. – 22 дек. (№ 47/48). – С. 11.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Интервью</w:t>
      </w:r>
      <w:r w:rsidRPr="00173945">
        <w:rPr>
          <w:rFonts w:ascii="Times New Roman" w:hAnsi="Times New Roman"/>
          <w:sz w:val="24"/>
          <w:szCs w:val="24"/>
        </w:rPr>
        <w:t xml:space="preserve"> с директором библиотеки Л. А.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Новаковой</w:t>
      </w:r>
      <w:r w:rsidR="0047370F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Регіональна програма «Розвиток публічних бібліотек Донецької області на 2012–2015 роки» / Донец. ОУНБ ім. Н. К. Крупської. – Донецьк, 2012. – 31 с.</w:t>
      </w:r>
      <w:r w:rsidR="003F601B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табл.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ДОУНБ</w:t>
      </w:r>
      <w:r w:rsidRPr="00173945">
        <w:rPr>
          <w:rFonts w:ascii="Times New Roman" w:hAnsi="Times New Roman"/>
          <w:sz w:val="24"/>
          <w:szCs w:val="24"/>
        </w:rPr>
        <w:t>. – С.</w:t>
      </w:r>
      <w:r w:rsidR="00E47794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15, 20,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25,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27,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28,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30,</w:t>
      </w:r>
      <w:r w:rsidR="0047370F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31.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Жаров А. Для области написали план развития : власть подгот. «Программу экономического и социального развития Донецкой области на 2012 год и основные напра</w:t>
      </w:r>
      <w:r w:rsidRPr="00173945">
        <w:rPr>
          <w:rFonts w:ascii="Times New Roman" w:hAnsi="Times New Roman"/>
          <w:spacing w:val="-4"/>
          <w:sz w:val="24"/>
          <w:szCs w:val="24"/>
        </w:rPr>
        <w:t>в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ления развития на 2013 и 2014 годы» – документ, согласно которому Донец. край будет жить все это время / А.</w:t>
      </w:r>
      <w:r w:rsidR="001E0EC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Жаров // Донец. новости. – 2012. – 1–11 янв. (№ 1).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>выделении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финансирования</w:t>
      </w:r>
      <w:r w:rsidRPr="00173945">
        <w:rPr>
          <w:rFonts w:ascii="Times New Roman" w:hAnsi="Times New Roman"/>
          <w:sz w:val="24"/>
          <w:szCs w:val="24"/>
        </w:rPr>
        <w:t xml:space="preserve"> на ремонт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 xml:space="preserve">Славко В. Публичные библиотеки Донетчины ждет </w:t>
      </w:r>
      <w:r w:rsidRPr="00173945">
        <w:rPr>
          <w:rFonts w:ascii="Times New Roman" w:hAnsi="Times New Roman"/>
          <w:spacing w:val="-4"/>
          <w:sz w:val="24"/>
          <w:szCs w:val="24"/>
        </w:rPr>
        <w:t>реформа / В. Славко // Веч. Донецк. – 2012. – 24 янв. (№ 9). – С. 4. – (Культура).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концепции реформирования публичных библиотек Донецкой </w:t>
      </w:r>
      <w:r w:rsidRPr="00173945">
        <w:rPr>
          <w:rFonts w:ascii="Times New Roman" w:hAnsi="Times New Roman"/>
          <w:spacing w:val="-2"/>
          <w:sz w:val="24"/>
          <w:szCs w:val="24"/>
        </w:rPr>
        <w:t>области</w:t>
      </w:r>
      <w:r w:rsidRPr="00173945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>. сообщила директор ДОУНБ Л. А. Новакова.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Лях Л. В областной библиотеке Крупской останов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лось… время / Л. Лях // Донец. кряж плюс. – 2012. – 2 авг. (№ 28).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</w:t>
      </w:r>
      <w:r w:rsidRPr="00173945">
        <w:rPr>
          <w:rFonts w:ascii="Times New Roman" w:hAnsi="Times New Roman"/>
          <w:spacing w:val="-2"/>
          <w:sz w:val="24"/>
          <w:szCs w:val="24"/>
        </w:rPr>
        <w:t>прекращении</w:t>
      </w:r>
      <w:r w:rsidRPr="00173945">
        <w:rPr>
          <w:rFonts w:ascii="Times New Roman" w:hAnsi="Times New Roman"/>
          <w:sz w:val="24"/>
          <w:szCs w:val="24"/>
        </w:rPr>
        <w:t xml:space="preserve"> финансирования библиотеки</w:t>
      </w:r>
      <w:r w:rsidRPr="00173945">
        <w:rPr>
          <w:rFonts w:ascii="Times New Roman" w:hAnsi="Times New Roman"/>
          <w:i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Розанова И. Для библиотек и создания спортшк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лы, для инвалидов депутаты нашли средства / И. Розанова // Донбасс. – 2012. – 2 авг. (№ 87).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Депутаты взялись за библиотеки Донецкой области // Вести Донбасса. – 2012. – 3 авг. (№ 29).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О библиотеках, языке и бизнес-инкубаторе / подгот. В. Медведева // Вести Донбасса. – 2012. – 3 авг. (№ 29).</w:t>
      </w:r>
      <w:r w:rsidRPr="00173945">
        <w:rPr>
          <w:rFonts w:ascii="Times New Roman" w:hAnsi="Times New Roman"/>
          <w:sz w:val="24"/>
          <w:szCs w:val="24"/>
        </w:rPr>
        <w:t xml:space="preserve"> – С. 6</w:t>
      </w:r>
      <w:r w:rsidR="00BF588C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Пилипенко А. Поддержали библиотеки, предпр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нимателей и язык / А. Пилипенко // Веч. Донецк. – 2012. – 7 авг. (№ 90).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Косенко В. Библиотекам выделят</w:t>
      </w:r>
      <w:r w:rsidR="00785DA8" w:rsidRPr="00173945">
        <w:rPr>
          <w:rFonts w:ascii="Times New Roman" w:hAnsi="Times New Roman"/>
          <w:sz w:val="24"/>
          <w:szCs w:val="24"/>
        </w:rPr>
        <w:t xml:space="preserve"> деньги / В. К</w:t>
      </w:r>
      <w:r w:rsidR="00785DA8" w:rsidRPr="00173945">
        <w:rPr>
          <w:rFonts w:ascii="Times New Roman" w:hAnsi="Times New Roman"/>
          <w:sz w:val="24"/>
          <w:szCs w:val="24"/>
        </w:rPr>
        <w:t>о</w:t>
      </w:r>
      <w:r w:rsidR="00785DA8" w:rsidRPr="00173945">
        <w:rPr>
          <w:rFonts w:ascii="Times New Roman" w:hAnsi="Times New Roman"/>
          <w:sz w:val="24"/>
          <w:szCs w:val="24"/>
        </w:rPr>
        <w:t>сенко // Суббота</w:t>
      </w:r>
      <w:r w:rsidR="00F6383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Акцент. – 2012. – 10 авг. (№ 32).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24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Читательский просвет // Жизнь. – 2012. – 6 сент. (№ 131). – С. 1</w:t>
      </w:r>
      <w:r w:rsidR="00BF588C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Стрелецкий М. Информация с доставкой / М. Стр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лецкий // Жизнь. – 2012. – 8 нояб. (№ 169).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</w:t>
      </w:r>
      <w:r w:rsidRPr="00173945">
        <w:rPr>
          <w:rFonts w:ascii="Times New Roman" w:hAnsi="Times New Roman"/>
          <w:spacing w:val="-2"/>
          <w:sz w:val="24"/>
          <w:szCs w:val="24"/>
        </w:rPr>
        <w:t>финансовых</w:t>
      </w:r>
      <w:r w:rsidRPr="00173945">
        <w:rPr>
          <w:rFonts w:ascii="Times New Roman" w:hAnsi="Times New Roman"/>
          <w:sz w:val="24"/>
          <w:szCs w:val="24"/>
        </w:rPr>
        <w:t xml:space="preserve"> проблемах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Воскобойнікова-Гузєва О. До питання вироблення консолідованої стратегії розвитку бібліотечно-інформаційної сфери України / О. Воскобойнікова-Гузєва // Бібл. планета. – 2013. – № 1. – С. 6–10.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</w:t>
      </w:r>
      <w:r w:rsidRPr="00173945">
        <w:rPr>
          <w:rFonts w:ascii="Times New Roman" w:hAnsi="Times New Roman"/>
          <w:spacing w:val="-2"/>
          <w:sz w:val="24"/>
          <w:szCs w:val="24"/>
        </w:rPr>
        <w:t>создании</w:t>
      </w:r>
      <w:r w:rsidRPr="00173945">
        <w:rPr>
          <w:rFonts w:ascii="Times New Roman" w:hAnsi="Times New Roman"/>
          <w:sz w:val="24"/>
          <w:szCs w:val="24"/>
        </w:rPr>
        <w:t xml:space="preserve"> региональной целевой программы развития публичных библиотек Донецкой области на 2012–2015 гг. – С. 10.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Славко В. Подведены итоги ушедшего года / В.</w:t>
      </w:r>
      <w:r w:rsidR="00233AD8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Славко // Веч. Донецк. – 2013. – 19 марта (№ 32). – С. 3. – (Культура).</w:t>
      </w:r>
    </w:p>
    <w:p w:rsidR="004C759E" w:rsidRPr="00173945" w:rsidRDefault="004C759E" w:rsidP="006D21CE">
      <w:pPr>
        <w:pStyle w:val="2"/>
      </w:pPr>
      <w:bookmarkStart w:id="5" w:name="_Toc470269070"/>
      <w:r w:rsidRPr="00173945">
        <w:t>Празднование Дня библиотек,</w:t>
      </w:r>
      <w:r w:rsidR="00233AD8" w:rsidRPr="00173945">
        <w:br/>
      </w:r>
      <w:r w:rsidRPr="00173945">
        <w:t xml:space="preserve"> библиотечные праздники, юбилеи</w:t>
      </w:r>
      <w:bookmarkEnd w:id="5"/>
    </w:p>
    <w:p w:rsidR="004C759E" w:rsidRPr="00173945" w:rsidRDefault="006B5ACA" w:rsidP="006D21CE">
      <w:pPr>
        <w:pStyle w:val="3"/>
      </w:pPr>
      <w:bookmarkStart w:id="6" w:name="_Toc470269071"/>
      <w:r w:rsidRPr="00173945">
        <w:t xml:space="preserve">К 90-летию </w:t>
      </w:r>
      <w:r w:rsidR="00BF588C" w:rsidRPr="00173945">
        <w:t xml:space="preserve">со дня </w:t>
      </w:r>
      <w:r w:rsidRPr="00173945">
        <w:t>основания библиотеки</w:t>
      </w:r>
      <w:bookmarkEnd w:id="6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Захарченко А. Поздравление Главы Донецкой Н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родной Республики Александра Захарченко по случаю юб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лея, 90-летия со дня основания Донецкой республиканской универсальной библиотеки имени Н. К. Крупской / Глава Донец</w:t>
      </w:r>
      <w:r w:rsidR="003F601B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Нар</w:t>
      </w:r>
      <w:r w:rsidR="003F601B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Респ</w:t>
      </w:r>
      <w:r w:rsidR="003F601B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Александр Захарченко // Голос Республ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ки. – 2016. – 2 дек. (№</w:t>
      </w:r>
      <w:r w:rsidR="003F601B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69). – С. 16. – (Новости культуры).</w:t>
      </w:r>
    </w:p>
    <w:p w:rsidR="004C759E" w:rsidRPr="00173945" w:rsidRDefault="004C759E" w:rsidP="006D21C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Подведут итоги Года чтения // Донецкая </w:t>
      </w:r>
      <w:r w:rsidR="006A3B41"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еспубл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ка. – 2016. – 27 окт. (№ 42). – С. 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</w:t>
      </w:r>
      <w:r w:rsidR="00D33B6C" w:rsidRPr="00173945">
        <w:rPr>
          <w:rFonts w:ascii="Times New Roman" w:hAnsi="Times New Roman"/>
          <w:sz w:val="24"/>
          <w:szCs w:val="24"/>
        </w:rPr>
        <w:t xml:space="preserve"> предстоящей</w:t>
      </w:r>
      <w:r w:rsidRPr="00173945">
        <w:rPr>
          <w:rFonts w:ascii="Times New Roman" w:hAnsi="Times New Roman"/>
          <w:sz w:val="24"/>
          <w:szCs w:val="24"/>
        </w:rPr>
        <w:t xml:space="preserve"> международной конференции в честь 90-летия Донецкой республиканской универсальной 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учной библиотеки им. Н.К. Крупской (по материалам б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седы с генеральным директором библиотеки Игорем Го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батовым).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lastRenderedPageBreak/>
        <w:t>Андриенко Ю. Главную библиотеку Республики зап</w:t>
      </w:r>
      <w:r w:rsidRPr="00173945">
        <w:rPr>
          <w:rFonts w:ascii="Times New Roman" w:hAnsi="Times New Roman"/>
          <w:spacing w:val="-6"/>
          <w:sz w:val="24"/>
          <w:szCs w:val="24"/>
        </w:rPr>
        <w:t>е</w:t>
      </w:r>
      <w:r w:rsidRPr="00173945">
        <w:rPr>
          <w:rFonts w:ascii="Times New Roman" w:hAnsi="Times New Roman"/>
          <w:spacing w:val="-6"/>
          <w:sz w:val="24"/>
          <w:szCs w:val="24"/>
        </w:rPr>
        <w:t>чатлели на билете / Юрий Андриенко // Комсомольская пра</w:t>
      </w:r>
      <w:r w:rsidRPr="00173945">
        <w:rPr>
          <w:rFonts w:ascii="Times New Roman" w:hAnsi="Times New Roman"/>
          <w:spacing w:val="-6"/>
          <w:sz w:val="24"/>
          <w:szCs w:val="24"/>
        </w:rPr>
        <w:t>в</w:t>
      </w:r>
      <w:r w:rsidRPr="00173945">
        <w:rPr>
          <w:rFonts w:ascii="Times New Roman" w:hAnsi="Times New Roman"/>
          <w:spacing w:val="-6"/>
          <w:sz w:val="24"/>
          <w:szCs w:val="24"/>
        </w:rPr>
        <w:t>да. – 2016. – 3</w:t>
      </w:r>
      <w:r w:rsidR="00BF588C" w:rsidRPr="00173945">
        <w:rPr>
          <w:rFonts w:ascii="Times New Roman" w:hAnsi="Times New Roman"/>
          <w:spacing w:val="-6"/>
          <w:sz w:val="24"/>
          <w:szCs w:val="24"/>
        </w:rPr>
        <w:t>–</w:t>
      </w:r>
      <w:r w:rsidRPr="00173945">
        <w:rPr>
          <w:rFonts w:ascii="Times New Roman" w:hAnsi="Times New Roman"/>
          <w:spacing w:val="-6"/>
          <w:sz w:val="24"/>
          <w:szCs w:val="24"/>
        </w:rPr>
        <w:t>10 нояб. (№ 44-т). – С. 4. – (Будь в курсе!).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В Донецкой Народной Республике появились «праздни</w:t>
      </w:r>
      <w:r w:rsidRPr="00173945">
        <w:rPr>
          <w:rFonts w:ascii="Times New Roman" w:hAnsi="Times New Roman"/>
          <w:spacing w:val="-6"/>
          <w:sz w:val="24"/>
          <w:szCs w:val="24"/>
        </w:rPr>
        <w:t>ч</w:t>
      </w:r>
      <w:r w:rsidRPr="00173945">
        <w:rPr>
          <w:rFonts w:ascii="Times New Roman" w:hAnsi="Times New Roman"/>
          <w:spacing w:val="-6"/>
          <w:sz w:val="24"/>
          <w:szCs w:val="24"/>
        </w:rPr>
        <w:t>ные» билеты для проезда в общественном транспорте. Они приурочены к 90-летнему юбилею Донецкой республика</w:t>
      </w:r>
      <w:r w:rsidRPr="00173945">
        <w:rPr>
          <w:rFonts w:ascii="Times New Roman" w:hAnsi="Times New Roman"/>
          <w:spacing w:val="-6"/>
          <w:sz w:val="24"/>
          <w:szCs w:val="24"/>
        </w:rPr>
        <w:t>н</w:t>
      </w:r>
      <w:r w:rsidRPr="00173945">
        <w:rPr>
          <w:rFonts w:ascii="Times New Roman" w:hAnsi="Times New Roman"/>
          <w:spacing w:val="-6"/>
          <w:sz w:val="24"/>
          <w:szCs w:val="24"/>
        </w:rPr>
        <w:t>ской универсальной научной библиотеки им.</w:t>
      </w:r>
      <w:r w:rsidR="004B4116" w:rsidRPr="00173945">
        <w:rPr>
          <w:rFonts w:ascii="Times New Roman" w:hAnsi="Times New Roman"/>
          <w:spacing w:val="-6"/>
          <w:sz w:val="24"/>
          <w:szCs w:val="24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Н.К.</w:t>
      </w:r>
      <w:r w:rsidR="004B4116" w:rsidRPr="00173945">
        <w:rPr>
          <w:rFonts w:ascii="Times New Roman" w:hAnsi="Times New Roman"/>
          <w:spacing w:val="-6"/>
          <w:sz w:val="24"/>
          <w:szCs w:val="24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Крупской.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Главная библиотека готовится к юбилею // Веч</w:t>
      </w:r>
      <w:r w:rsidR="004B411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Макеевка. – 2016. – 3</w:t>
      </w:r>
      <w:r w:rsidR="004B411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нояб. (№ 43). – С. 1. – (Накануне).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Магомедова Ю. К 90-летнему юбилею библиотеки им. Н. К. Крупской / Юлия Магомедова // Новороссия. – 2016. – 17 нояб. (№ 114).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На международной конференции в честь юбилея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будут обсуждаться проблемы современного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лиотечного дела, актуализации чтения, деятельности кн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гохранилищ в условиях военного времени</w:t>
      </w:r>
      <w:r w:rsidR="00BF588C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Горбатов И. Игорь Горбатов: Мы о</w:t>
      </w:r>
      <w:r w:rsidR="00BF588C" w:rsidRPr="00173945">
        <w:rPr>
          <w:rFonts w:ascii="Times New Roman" w:hAnsi="Times New Roman"/>
          <w:sz w:val="24"/>
          <w:szCs w:val="24"/>
        </w:rPr>
        <w:t>беспечиваем доступ к информации </w:t>
      </w:r>
      <w:r w:rsidRPr="00173945">
        <w:rPr>
          <w:rFonts w:ascii="Times New Roman" w:hAnsi="Times New Roman"/>
          <w:sz w:val="24"/>
          <w:szCs w:val="24"/>
        </w:rPr>
        <w:t>: интервью генер</w:t>
      </w:r>
      <w:r w:rsidR="004B411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директора Донец</w:t>
      </w:r>
      <w:r w:rsidR="004B411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респ</w:t>
      </w:r>
      <w:r w:rsidR="004B411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4B4116" w:rsidRPr="00173945">
        <w:rPr>
          <w:rFonts w:ascii="Times New Roman" w:hAnsi="Times New Roman"/>
          <w:sz w:val="24"/>
          <w:szCs w:val="24"/>
        </w:rPr>
        <w:t>универс.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4B4116" w:rsidRPr="00173945">
        <w:rPr>
          <w:rFonts w:ascii="Times New Roman" w:hAnsi="Times New Roman"/>
          <w:sz w:val="24"/>
          <w:szCs w:val="24"/>
        </w:rPr>
        <w:t>науч.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4B4116" w:rsidRPr="00173945">
        <w:rPr>
          <w:rFonts w:ascii="Times New Roman" w:hAnsi="Times New Roman"/>
          <w:sz w:val="24"/>
          <w:szCs w:val="24"/>
        </w:rPr>
        <w:t>б-к</w:t>
      </w:r>
      <w:r w:rsidRPr="00173945">
        <w:rPr>
          <w:rFonts w:ascii="Times New Roman" w:hAnsi="Times New Roman"/>
          <w:sz w:val="24"/>
          <w:szCs w:val="24"/>
        </w:rPr>
        <w:t>и им</w:t>
      </w:r>
      <w:r w:rsidR="004B411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Крупской / записала Елена Лебедева // Донецк </w:t>
      </w:r>
      <w:r w:rsidR="00BF588C" w:rsidRPr="00173945">
        <w:rPr>
          <w:rFonts w:ascii="Times New Roman" w:hAnsi="Times New Roman"/>
          <w:sz w:val="24"/>
          <w:szCs w:val="24"/>
        </w:rPr>
        <w:t>вечерний. – 2016. – 30 нояб. (№ </w:t>
      </w:r>
      <w:r w:rsidRPr="00173945">
        <w:rPr>
          <w:rFonts w:ascii="Times New Roman" w:hAnsi="Times New Roman"/>
          <w:sz w:val="24"/>
          <w:szCs w:val="24"/>
        </w:rPr>
        <w:t>47). – С. 9. – (К юбилею библиотеки).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Поздравляем коллектив Донецкой республика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ской универсальной научной библиотеки им. Н. К. Кру</w:t>
      </w:r>
      <w:r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>ской с 90-летием! / Зиновьев</w:t>
      </w:r>
      <w:r w:rsidR="00E7693A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клуб Новороссии</w:t>
      </w:r>
      <w:r w:rsidR="00800FB9" w:rsidRPr="00173945">
        <w:rPr>
          <w:rFonts w:ascii="Times New Roman" w:hAnsi="Times New Roman"/>
          <w:sz w:val="24"/>
          <w:szCs w:val="24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газ</w:t>
      </w:r>
      <w:r w:rsidR="00E7693A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«Н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вороссия» // Новороссия. – 2016. – 1 дек. (№ 116). – С. 8</w:t>
      </w:r>
      <w:r w:rsidR="00D33B6C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Юбилей главной библиотеки страны /</w:t>
      </w:r>
      <w:r w:rsidR="00BF588C" w:rsidRPr="00173945">
        <w:rPr>
          <w:rFonts w:ascii="Times New Roman" w:hAnsi="Times New Roman"/>
          <w:sz w:val="24"/>
          <w:szCs w:val="24"/>
        </w:rPr>
        <w:t>/ Голос Ре</w:t>
      </w:r>
      <w:r w:rsidR="00BF588C" w:rsidRPr="00173945">
        <w:rPr>
          <w:rFonts w:ascii="Times New Roman" w:hAnsi="Times New Roman"/>
          <w:sz w:val="24"/>
          <w:szCs w:val="24"/>
        </w:rPr>
        <w:t>с</w:t>
      </w:r>
      <w:r w:rsidR="00BF588C" w:rsidRPr="00173945">
        <w:rPr>
          <w:rFonts w:ascii="Times New Roman" w:hAnsi="Times New Roman"/>
          <w:sz w:val="24"/>
          <w:szCs w:val="24"/>
        </w:rPr>
        <w:t>публики. – 2016. – 2 </w:t>
      </w:r>
      <w:r w:rsidRPr="00173945">
        <w:rPr>
          <w:rFonts w:ascii="Times New Roman" w:hAnsi="Times New Roman"/>
          <w:sz w:val="24"/>
          <w:szCs w:val="24"/>
        </w:rPr>
        <w:t>дек. (№ 69). – С. 16. – (Новости кул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туры).</w:t>
      </w:r>
    </w:p>
    <w:p w:rsidR="00AE193D" w:rsidRPr="0066187F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66187F">
        <w:rPr>
          <w:rFonts w:ascii="Times New Roman" w:hAnsi="Times New Roman"/>
          <w:spacing w:val="-6"/>
          <w:sz w:val="24"/>
          <w:szCs w:val="24"/>
        </w:rPr>
        <w:t>30 ноября к своему 90-летнему юбилею Донецкая респу</w:t>
      </w:r>
      <w:r w:rsidRPr="0066187F">
        <w:rPr>
          <w:rFonts w:ascii="Times New Roman" w:hAnsi="Times New Roman"/>
          <w:spacing w:val="-6"/>
          <w:sz w:val="24"/>
          <w:szCs w:val="24"/>
        </w:rPr>
        <w:t>б</w:t>
      </w:r>
      <w:r w:rsidRPr="0066187F">
        <w:rPr>
          <w:rFonts w:ascii="Times New Roman" w:hAnsi="Times New Roman"/>
          <w:spacing w:val="-6"/>
          <w:sz w:val="24"/>
          <w:szCs w:val="24"/>
        </w:rPr>
        <w:t>ликанская универсальная научная библиотека им</w:t>
      </w:r>
      <w:r w:rsidR="00A32AED" w:rsidRPr="0066187F">
        <w:rPr>
          <w:rFonts w:ascii="Times New Roman" w:hAnsi="Times New Roman"/>
          <w:spacing w:val="-6"/>
          <w:sz w:val="24"/>
          <w:szCs w:val="24"/>
        </w:rPr>
        <w:t>.</w:t>
      </w:r>
      <w:r w:rsidR="00BF588C" w:rsidRPr="0066187F">
        <w:rPr>
          <w:rFonts w:ascii="Times New Roman" w:hAnsi="Times New Roman"/>
          <w:spacing w:val="-6"/>
          <w:sz w:val="24"/>
          <w:szCs w:val="24"/>
        </w:rPr>
        <w:t xml:space="preserve"> Н.</w:t>
      </w:r>
      <w:r w:rsidRPr="0066187F">
        <w:rPr>
          <w:rFonts w:ascii="Times New Roman" w:hAnsi="Times New Roman"/>
          <w:spacing w:val="-6"/>
          <w:sz w:val="24"/>
          <w:szCs w:val="24"/>
        </w:rPr>
        <w:t>К. Кру</w:t>
      </w:r>
      <w:r w:rsidRPr="0066187F">
        <w:rPr>
          <w:rFonts w:ascii="Times New Roman" w:hAnsi="Times New Roman"/>
          <w:spacing w:val="-6"/>
          <w:sz w:val="24"/>
          <w:szCs w:val="24"/>
        </w:rPr>
        <w:t>п</w:t>
      </w:r>
      <w:r w:rsidRPr="0066187F">
        <w:rPr>
          <w:rFonts w:ascii="Times New Roman" w:hAnsi="Times New Roman"/>
          <w:spacing w:val="-6"/>
          <w:sz w:val="24"/>
          <w:szCs w:val="24"/>
        </w:rPr>
        <w:t>ской торжественно открыла собственный музей, где собраны уникальные материалы, рассказывающие о ее истории.</w:t>
      </w:r>
    </w:p>
    <w:p w:rsidR="004C759E" w:rsidRPr="00173945" w:rsidRDefault="004C759E" w:rsidP="006D21CE">
      <w:pPr>
        <w:tabs>
          <w:tab w:val="num" w:pos="851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945">
        <w:rPr>
          <w:rFonts w:ascii="Times New Roman" w:hAnsi="Times New Roman"/>
          <w:b/>
          <w:sz w:val="24"/>
          <w:szCs w:val="24"/>
        </w:rPr>
        <w:lastRenderedPageBreak/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Ракитянська В. Харківській державній науковій бібліотеці ім. В. Г. Короленка – 125 років / В. Ракитянська // Бібл. планета. – 2011. – № 4. – С. 33–34.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Заместитель директора Донецкой ОУНБ им. Н. К. Кру</w:t>
      </w:r>
      <w:r w:rsidRPr="00173945">
        <w:rPr>
          <w:rFonts w:ascii="Times New Roman" w:hAnsi="Times New Roman"/>
          <w:spacing w:val="-4"/>
          <w:sz w:val="24"/>
          <w:szCs w:val="24"/>
        </w:rPr>
        <w:t>п</w:t>
      </w:r>
      <w:r w:rsidRPr="00173945">
        <w:rPr>
          <w:rFonts w:ascii="Times New Roman" w:hAnsi="Times New Roman"/>
          <w:spacing w:val="-4"/>
          <w:sz w:val="24"/>
          <w:szCs w:val="24"/>
        </w:rPr>
        <w:t>ской Н. Петренко поздравила коллег с юбилеем. – С. 34.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 главной библиотеки области – юбилей // Веч. Донецк. – 2011. – 6 дек. (№ 140).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Шталь А. В день своего юбилея Центральная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лиотека принимала подарки и устраивала флэшмоб : [Краматор. ЦГБ им. М. Горького – 75 лет] / А. Штиль // Краматор</w:t>
      </w:r>
      <w:r w:rsidR="003E31F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правда. – 2012. – 3 окт. (№ 40). – С.</w:t>
      </w:r>
      <w:r w:rsidR="001E7580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Участие принимала директор ДОУНБ Л. А. Новакова</w:t>
      </w:r>
      <w:r w:rsidR="001E7580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Кисловская Е. Библиотекарь – профессия будущего : [первой гор. б-ке Дружковки – 100 лет] / Е. Кисловская // Дружков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рабочий. – 2012. – 4 окт.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Участие принимала директор ДОУНБ Л. А. Новакова</w:t>
      </w:r>
      <w:r w:rsidR="001E7580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Деятели культуры получили награды : 16 мая в отеле «Донбасс Палас» состоялся деловой прием, в ходе которого работники культуры Донец. обл. были награ</w:t>
      </w:r>
      <w:r w:rsidRPr="00173945">
        <w:rPr>
          <w:rFonts w:ascii="Times New Roman" w:hAnsi="Times New Roman"/>
          <w:sz w:val="24"/>
          <w:szCs w:val="24"/>
        </w:rPr>
        <w:t>ж</w:t>
      </w:r>
      <w:r w:rsidRPr="00173945">
        <w:rPr>
          <w:rFonts w:ascii="Times New Roman" w:hAnsi="Times New Roman"/>
          <w:sz w:val="24"/>
          <w:szCs w:val="24"/>
        </w:rPr>
        <w:t>дены почет. наградами // Вести Донбасса. – 2013. – 24 мая (№ 20). – С. 13.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Бесперстов А. Чтобы вернуть читателей библиот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кари вышли на улицу / А. Бесперстов // Донбасс. – 2013. – 1 окт. (№ 112).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В честь Всеукраинского дня библиотек </w:t>
      </w:r>
      <w:r w:rsidR="00A32AED" w:rsidRPr="00173945">
        <w:rPr>
          <w:rFonts w:ascii="Times New Roman" w:hAnsi="Times New Roman"/>
          <w:sz w:val="24"/>
          <w:szCs w:val="24"/>
        </w:rPr>
        <w:t xml:space="preserve">в </w:t>
      </w:r>
      <w:r w:rsidRPr="00173945">
        <w:rPr>
          <w:rFonts w:ascii="Times New Roman" w:hAnsi="Times New Roman"/>
          <w:sz w:val="24"/>
          <w:szCs w:val="24"/>
        </w:rPr>
        <w:t>ДОУНБ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стоялся день открытых дверей.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Землемерова М. Сеанс массового чтения / М. Зе</w:t>
      </w:r>
      <w:r w:rsidRPr="00173945">
        <w:rPr>
          <w:rFonts w:ascii="Times New Roman" w:hAnsi="Times New Roman"/>
          <w:spacing w:val="-2"/>
          <w:sz w:val="24"/>
          <w:szCs w:val="24"/>
        </w:rPr>
        <w:t>м</w:t>
      </w:r>
      <w:r w:rsidRPr="00173945">
        <w:rPr>
          <w:rFonts w:ascii="Times New Roman" w:hAnsi="Times New Roman"/>
          <w:spacing w:val="-2"/>
          <w:sz w:val="24"/>
          <w:szCs w:val="24"/>
        </w:rPr>
        <w:t>лемерова // Веч. Донецк. – 2013. – 4–10 окт. (№ 113).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праздновании Всеукраинского дня библиотек.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В Минкультуры предложили формировать на базе библиотек информационные центры : свыше 700 работн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ков отметили сегодня в стенах Донец. муз.-драм. театра первый в истории Респ</w:t>
      </w:r>
      <w:r w:rsidR="00A32AED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проф. праздник – День библиотек [Электронный ресурс] : 27 мая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25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http://xn--24-dlcyxgbyj.xn--80asehdb/y-minkyltyry-predlojili-formirovat-na-baze-bibliotek-snformacionnye-centry/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Мочалова Л. Празднуем вместе! / Людмила Моч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лова, ве</w:t>
      </w:r>
      <w:r w:rsidR="001E7580" w:rsidRPr="00173945">
        <w:rPr>
          <w:rFonts w:ascii="Times New Roman" w:hAnsi="Times New Roman"/>
          <w:sz w:val="24"/>
          <w:szCs w:val="24"/>
        </w:rPr>
        <w:t xml:space="preserve">дущий библиотекарь ДРУНБ </w:t>
      </w:r>
      <w:r w:rsidRPr="00173945">
        <w:rPr>
          <w:rFonts w:ascii="Times New Roman" w:hAnsi="Times New Roman"/>
          <w:sz w:val="24"/>
          <w:szCs w:val="24"/>
        </w:rPr>
        <w:t>// Новороссия. – 2015. – 11 июня (№ 39). – С. 5.</w:t>
      </w:r>
    </w:p>
    <w:p w:rsidR="004C759E" w:rsidRPr="00173945" w:rsidRDefault="004C759E" w:rsidP="006D21CE">
      <w:pPr>
        <w:widowControl w:val="0"/>
        <w:spacing w:after="48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Мероприятия первого Республиканского Дня библиотек.</w:t>
      </w:r>
    </w:p>
    <w:p w:rsidR="004C759E" w:rsidRPr="00173945" w:rsidRDefault="004C759E" w:rsidP="006D21CE">
      <w:pPr>
        <w:pStyle w:val="1"/>
      </w:pPr>
      <w:bookmarkStart w:id="7" w:name="_Toc470269072"/>
      <w:r w:rsidRPr="00173945">
        <w:t>БИБЛИОТЕЧНО-ИНФОРМАЦИОННАЯ ДЕЯТЕЛЬНОСТЬ</w:t>
      </w:r>
      <w:bookmarkEnd w:id="7"/>
    </w:p>
    <w:p w:rsidR="004C759E" w:rsidRPr="00173945" w:rsidRDefault="004C759E" w:rsidP="006D21CE">
      <w:pPr>
        <w:pStyle w:val="2"/>
      </w:pPr>
      <w:bookmarkStart w:id="8" w:name="_Toc470269073"/>
      <w:r w:rsidRPr="00173945">
        <w:t>Библиотечные фонды, каталоги</w:t>
      </w:r>
      <w:bookmarkEnd w:id="8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Мастіпан О. Обов’язковий примірник документів – важливий чинник </w:t>
      </w:r>
      <w:r w:rsidRPr="00173945">
        <w:rPr>
          <w:rFonts w:ascii="Times New Roman" w:hAnsi="Times New Roman"/>
          <w:sz w:val="24"/>
          <w:szCs w:val="24"/>
        </w:rPr>
        <w:t>фондоутворення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бібліотек України / О.</w:t>
      </w:r>
      <w:r w:rsidR="00102536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Мастіпан // Соціологічні дослідження в бібліотеках : інформ.-аналіт. бюл. – К., 2004. – Вип. 30. – 31 с.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ДОУНБ. – С. 6,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Бакан С. Ф. Електронна бібліотека «Культура Укр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їни»: перші здобутки / С. Ф. Бакан // Від ХІХ до ХХІ ст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ліття: трансформація бібліотек у контексті розвитку сусп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льства : до 125–річчя ХДНБ ім. В. Г. Короленка : матеріали Міжнар. наук.-практ. конф., Харків, 12–14 жовт. 2011 р. / [уклад. О. П. Куніч ; відп. за вип. В. Д. Ракитянська]. – Х., 2011. – С. 292–296.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Об участии библиотеки в реализации проекта «Элек</w:t>
      </w:r>
      <w:r w:rsidRPr="00173945">
        <w:rPr>
          <w:rFonts w:ascii="Times New Roman" w:hAnsi="Times New Roman"/>
          <w:sz w:val="24"/>
          <w:szCs w:val="24"/>
          <w:lang w:val="uk-UA"/>
        </w:rPr>
        <w:t>т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ронная </w:t>
      </w:r>
      <w:r w:rsidRPr="00173945">
        <w:rPr>
          <w:rFonts w:ascii="Times New Roman" w:hAnsi="Times New Roman"/>
          <w:sz w:val="24"/>
          <w:szCs w:val="24"/>
        </w:rPr>
        <w:t>библио</w:t>
      </w:r>
      <w:r w:rsidR="00991712" w:rsidRPr="00173945">
        <w:rPr>
          <w:rFonts w:ascii="Times New Roman" w:hAnsi="Times New Roman"/>
          <w:sz w:val="24"/>
          <w:szCs w:val="24"/>
        </w:rPr>
        <w:t>тека</w:t>
      </w:r>
      <w:r w:rsidR="00991712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1712" w:rsidRPr="00173945">
        <w:rPr>
          <w:rFonts w:ascii="Times New Roman" w:hAnsi="Times New Roman"/>
          <w:sz w:val="24"/>
          <w:szCs w:val="24"/>
        </w:rPr>
        <w:t>“</w:t>
      </w:r>
      <w:r w:rsidRPr="00173945">
        <w:rPr>
          <w:rFonts w:ascii="Times New Roman" w:hAnsi="Times New Roman"/>
          <w:sz w:val="24"/>
          <w:szCs w:val="24"/>
        </w:rPr>
        <w:t>Культура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Украины</w:t>
      </w:r>
      <w:r w:rsidR="00991712" w:rsidRPr="00173945">
        <w:rPr>
          <w:rFonts w:ascii="Times New Roman" w:hAnsi="Times New Roman"/>
          <w:sz w:val="24"/>
          <w:szCs w:val="24"/>
        </w:rPr>
        <w:t>”</w:t>
      </w:r>
      <w:r w:rsidRPr="00173945">
        <w:rPr>
          <w:rFonts w:ascii="Times New Roman" w:hAnsi="Times New Roman"/>
          <w:sz w:val="24"/>
          <w:szCs w:val="24"/>
          <w:lang w:val="uk-UA"/>
        </w:rPr>
        <w:t>». – С. 295.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Петренко Н. В. Облік бібліотечного фонду уніве</w:t>
      </w:r>
      <w:r w:rsidRPr="00173945">
        <w:rPr>
          <w:rFonts w:ascii="Times New Roman" w:hAnsi="Times New Roman"/>
          <w:sz w:val="24"/>
          <w:szCs w:val="24"/>
          <w:lang w:val="uk-UA"/>
        </w:rPr>
        <w:t>р</w:t>
      </w:r>
      <w:r w:rsidRPr="00173945">
        <w:rPr>
          <w:rFonts w:ascii="Times New Roman" w:hAnsi="Times New Roman"/>
          <w:sz w:val="24"/>
          <w:szCs w:val="24"/>
          <w:lang w:val="uk-UA"/>
        </w:rPr>
        <w:t>сальної</w:t>
      </w:r>
      <w:r w:rsidR="00F97AFD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наукової бібліотеки в умовах застосування авт</w:t>
      </w:r>
      <w:r w:rsidRPr="00173945">
        <w:rPr>
          <w:rFonts w:ascii="Times New Roman" w:hAnsi="Times New Roman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lastRenderedPageBreak/>
        <w:t>матизованої технології : [на прикл. ДОУНБ] / Н. В. Пе</w:t>
      </w:r>
      <w:r w:rsidRPr="00173945">
        <w:rPr>
          <w:rFonts w:ascii="Times New Roman" w:hAnsi="Times New Roman"/>
          <w:sz w:val="24"/>
          <w:szCs w:val="24"/>
          <w:lang w:val="uk-UA"/>
        </w:rPr>
        <w:t>т</w:t>
      </w:r>
      <w:r w:rsidRPr="00173945">
        <w:rPr>
          <w:rFonts w:ascii="Times New Roman" w:hAnsi="Times New Roman"/>
          <w:sz w:val="24"/>
          <w:szCs w:val="24"/>
          <w:lang w:val="uk-UA"/>
        </w:rPr>
        <w:t>ренко // Від ХІХ до ХХІ століття: трансформація бібліотек у контексті розвитку суспільства : до 125–річчя ХДНБ ім.</w:t>
      </w:r>
      <w:r w:rsidR="00F97AFD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В. Г. Короленка : матеріали Міжнар. наук.-практ. конф., Харків, 12–14 жовт. 2011 р. / [уклад. О. П. Куніч ; відп. за вип. В. Д. Ракитянська]. – Х., 2011. – С. 282–286.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Юшковец В. Г. Критерии комплектования трад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ционного библиотечного фонда и фонды электронных и</w:t>
      </w:r>
      <w:r w:rsidRPr="00173945">
        <w:rPr>
          <w:rFonts w:ascii="Times New Roman" w:hAnsi="Times New Roman"/>
          <w:sz w:val="24"/>
          <w:szCs w:val="24"/>
        </w:rPr>
        <w:t>з</w:t>
      </w:r>
      <w:r w:rsidRPr="00173945">
        <w:rPr>
          <w:rFonts w:ascii="Times New Roman" w:hAnsi="Times New Roman"/>
          <w:sz w:val="24"/>
          <w:szCs w:val="24"/>
        </w:rPr>
        <w:t>даний в единой системе формирования библиотечно-информационного фонда библиотеки (на примере Доне</w:t>
      </w:r>
      <w:r w:rsidRPr="00173945">
        <w:rPr>
          <w:rFonts w:ascii="Times New Roman" w:hAnsi="Times New Roman"/>
          <w:sz w:val="24"/>
          <w:szCs w:val="24"/>
        </w:rPr>
        <w:t>ц</w:t>
      </w:r>
      <w:r w:rsidRPr="00173945">
        <w:rPr>
          <w:rFonts w:ascii="Times New Roman" w:hAnsi="Times New Roman"/>
          <w:sz w:val="24"/>
          <w:szCs w:val="24"/>
        </w:rPr>
        <w:t>кой ОУНБ им. Н. К. Крупской) / В. Г. Юшковец // Час. Суспільство. Бібліотека : матеріали ІV Всеукр. наук.-практ. конф. (м. Луганськ, 24–25 листоп. 2011) / ЛДІМК. – Луганськ, 2011. – С. 76–78.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Юшковец В. Организация, ведение и использов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ние электронных каталогов в работе библиотек : [зокрема на прикл. Донец. ОУНБ ім.</w:t>
      </w:r>
      <w:r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Н. К. Крупської] / В. Юшковец // Бібл. форум України. – 2011. – № 4. – С. 18–19.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[СБУ передало в дар ДОУНБ «Служебник</w:t>
      </w:r>
      <w:r w:rsidR="00991712" w:rsidRPr="00173945">
        <w:rPr>
          <w:rFonts w:ascii="Times New Roman" w:hAnsi="Times New Roman"/>
          <w:spacing w:val="-4"/>
          <w:sz w:val="24"/>
          <w:szCs w:val="24"/>
        </w:rPr>
        <w:t>»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ХVІІІ в.] // Донбасс православный. – 2011. – № 10. – С. 3.</w:t>
      </w:r>
    </w:p>
    <w:p w:rsidR="009327AF" w:rsidRPr="00173945" w:rsidRDefault="009327AF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Петренко Н. Інвентаризація бібліотечного фонду Донецької ОУНБ із застосуванням автоматизованої технології / Н. Петренко // Бібл. планета. –</w:t>
      </w:r>
      <w:r w:rsidR="00991712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2012. – № 4. – С. 15–16</w:t>
      </w:r>
      <w:r w:rsidR="006C1054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рис.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Шевяков О. В. Еколого-естетичне виховання молоді Великої Британії у другій половині ХХ – на поча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ку ХХІ століть [Электронный ресурс] / О. В. Шевяков, Я.</w:t>
      </w:r>
      <w:r w:rsidR="00F97AFD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А. Славська // Наук. вісн. Миколаїв. держ. ун-ту ім.</w:t>
      </w:r>
      <w:r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В. О. Сухомлинського. Сер.: Психологічні науки. – 2012. – Т. 2., вип. 9. – С. 260–264. – Режим доступа: </w:t>
      </w:r>
      <w:hyperlink r:id="rId26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http://nbuv.gov.ua/j-pdf/nvmdups_2012_2_9_53.pdf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Об использовании документов из фондов библиотеки. – С. 263.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lastRenderedPageBreak/>
        <w:t>Герланец В. В дар библиотеке передала наша землячка увидевшую свет книгу «Сфинкс, или Мифология бытия» / В.</w:t>
      </w:r>
      <w:r w:rsidR="00F97AFD" w:rsidRPr="00173945">
        <w:rPr>
          <w:rFonts w:ascii="Times New Roman" w:hAnsi="Times New Roman"/>
          <w:spacing w:val="-6"/>
          <w:sz w:val="24"/>
          <w:szCs w:val="24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Герланец // Веч. Донецк. – 2012. – 28 июля (№ 86).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Яковленко К. Дорогою книжки «Україна Incognita» в Донецьку / К. Яковленко // День. – 2012. – 14–15 верес. (№ 164/165). – С. 23.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Заместитель директора библиотеки Н. Авдеенко о кн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гах серии «</w:t>
      </w:r>
      <w:r w:rsidRPr="00173945">
        <w:rPr>
          <w:rFonts w:ascii="Times New Roman" w:hAnsi="Times New Roman"/>
          <w:sz w:val="24"/>
          <w:szCs w:val="24"/>
          <w:lang w:val="uk-UA"/>
        </w:rPr>
        <w:t>Библиотека</w:t>
      </w:r>
      <w:r w:rsidRPr="00173945">
        <w:rPr>
          <w:rFonts w:ascii="Times New Roman" w:hAnsi="Times New Roman"/>
          <w:sz w:val="24"/>
          <w:szCs w:val="24"/>
        </w:rPr>
        <w:t xml:space="preserve"> газеты “День”».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Яковленко Е. Крупнейшая библиотека Донбасса – без прессы: решить проблему может областной совет [Электронный ресурс] / Екатерина Яковленко // День. – 2012. – 28 сент. (№ 174). – Режим доступа: </w:t>
      </w:r>
      <w:hyperlink r:id="rId27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http://day.kyiv.ua/article/media/krupneyshaya-biblioteka-donbassa-bez-pressy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Доркену А. Колекція «Мініатюрної книги» у фонді Державної науково-педагогічної бібліотеки України імені В. О. Сухомлинського </w:t>
      </w:r>
      <w:r w:rsidR="00D33B6C" w:rsidRPr="00173945">
        <w:rPr>
          <w:rFonts w:ascii="Times New Roman" w:hAnsi="Times New Roman"/>
          <w:sz w:val="24"/>
          <w:szCs w:val="24"/>
        </w:rPr>
        <w:t xml:space="preserve">/ А. Доркену </w:t>
      </w:r>
      <w:r w:rsidRPr="00173945">
        <w:rPr>
          <w:rFonts w:ascii="Times New Roman" w:hAnsi="Times New Roman"/>
          <w:sz w:val="24"/>
          <w:szCs w:val="24"/>
        </w:rPr>
        <w:t>// Вісн. Кн. палати. – 2013. – № 11. – С. 14–17.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коллекции миниатюрных изданий ДОУНБ. – С. 15.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Золотухіна С. Т. Особливості використання джерельної бази в історико-педагогічних дослідженнях / С.</w:t>
      </w:r>
      <w:r w:rsidR="00F97AFD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Т. Золотухіна // Педагогічний дискурс. – 2013. – Вип. 15. – С. 266–271.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ДОУНБ. – С. 270.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Славська Я. А. Еколого-естетичне виховання учнів у школах Великої Британії / Я. А. Славська // Духовність особистості. – 2013. – Вип. 2. – С. 169–178.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ДОУНБ. – С. 176.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То же // Проблеми сучасної педагогічної освіти. Педагогіка і психологія. – 2013. – Вип. 40 (2). – С. 209–215.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93206E" w:rsidRPr="00173945">
        <w:rPr>
          <w:rFonts w:ascii="Times New Roman" w:hAnsi="Times New Roman"/>
          <w:sz w:val="24"/>
          <w:szCs w:val="24"/>
        </w:rPr>
        <w:t>8</w:t>
      </w:r>
      <w:r w:rsidR="00BC16CB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–</w:t>
      </w:r>
      <w:r w:rsidR="006C1054" w:rsidRPr="00173945">
        <w:rPr>
          <w:rFonts w:ascii="Times New Roman" w:hAnsi="Times New Roman"/>
          <w:sz w:val="24"/>
          <w:szCs w:val="24"/>
        </w:rPr>
        <w:t>8</w:t>
      </w:r>
      <w:r w:rsidR="00BC16CB" w:rsidRPr="00173945">
        <w:rPr>
          <w:rFonts w:ascii="Times New Roman" w:hAnsi="Times New Roman"/>
          <w:sz w:val="24"/>
          <w:szCs w:val="24"/>
        </w:rPr>
        <w:t>8</w:t>
      </w:r>
      <w:r w:rsidRPr="00173945">
        <w:rPr>
          <w:rFonts w:ascii="Times New Roman" w:hAnsi="Times New Roman"/>
          <w:sz w:val="24"/>
          <w:szCs w:val="24"/>
        </w:rPr>
        <w:t>]. Об использовании зарубежной периодики по педагогике из фондов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Внучка Троцкого – библиотеке Крупской // Вести. Донец. вып. – 2013. – 10 июня (№ 20). – С. 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«Вести» передали книгу о Троцком библиотеке // Вести. Донец. вып. – 2013. – 13 июня (№ 23).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[К № 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>8</w:t>
      </w:r>
      <w:r w:rsidR="00BC16CB" w:rsidRPr="00173945">
        <w:rPr>
          <w:rFonts w:ascii="Times New Roman" w:hAnsi="Times New Roman"/>
          <w:spacing w:val="-4"/>
          <w:sz w:val="24"/>
          <w:szCs w:val="24"/>
        </w:rPr>
        <w:t>9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BC16CB" w:rsidRPr="00173945">
        <w:rPr>
          <w:rFonts w:ascii="Times New Roman" w:hAnsi="Times New Roman"/>
          <w:spacing w:val="-4"/>
          <w:sz w:val="24"/>
          <w:szCs w:val="24"/>
        </w:rPr>
        <w:t>90</w:t>
      </w:r>
      <w:r w:rsidRPr="00173945">
        <w:rPr>
          <w:rFonts w:ascii="Times New Roman" w:hAnsi="Times New Roman"/>
          <w:spacing w:val="-4"/>
          <w:sz w:val="24"/>
          <w:szCs w:val="24"/>
        </w:rPr>
        <w:t>]. Внучка Льва Троцкого Юлия Аксельрод п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редала ДОУНБ книгу «Мой дед Лев Троцкий и его семья».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Измайлов О. Нашли новую книгу про старую Юзовку / О. Измайлов // Вести. Донец. вып. – 2014. – 31</w:t>
      </w:r>
      <w:r w:rsidR="00F97AFD" w:rsidRPr="00173945">
        <w:rPr>
          <w:rFonts w:ascii="Times New Roman" w:hAnsi="Times New Roman"/>
          <w:spacing w:val="-2"/>
          <w:sz w:val="24"/>
          <w:szCs w:val="24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янв. (№ 15).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книге И. Гонимова, Н. Ледянко «Пробные главы из истории Сталинского металлургического завода им. Ст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лина» (Х., 1934) из фондов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Фетисова Л. Библиотека Крупской ждет помощи меценатов / Л. Фетисова // Вести. Донец. вып. – 2014. – 17</w:t>
      </w:r>
      <w:r w:rsidR="00F97AFD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февр. (№ 26). – С. 6. – (Культура).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Министерство культуры ДНР получило тысячи книг из России // Новороссия. – 2015. – 2 июля (№ 42).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Партия книг из России передана в библиотеку. Акция была организована Министерством культуры РФ при уч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стии РОО «Русская община».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Библиотеки ДНР получили тысячи книг / Е. Майская // Боевое знамя Донбасса. – 2015. – 13</w:t>
      </w:r>
      <w:r w:rsidR="006750B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авг. (№ 20).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Из Москвы и Московской области библиотекам ДНР передано 8,5 тыс. экземпляров книг.</w:t>
      </w:r>
    </w:p>
    <w:p w:rsidR="009327AF" w:rsidRPr="00173945" w:rsidRDefault="009327AF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Власова Л. И. Ретроспективная конверсия карто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ных каталогов в Донецкой республиканской универсал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ной научной библиотеке им.</w:t>
      </w:r>
      <w:r w:rsidR="00BC20B3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Н.</w:t>
      </w:r>
      <w:r w:rsidR="00BC20B3" w:rsidRPr="00173945">
        <w:rPr>
          <w:rFonts w:ascii="Times New Roman" w:hAnsi="Times New Roman"/>
          <w:sz w:val="24"/>
          <w:szCs w:val="24"/>
        </w:rPr>
        <w:t> К</w:t>
      </w:r>
      <w:r w:rsidRPr="00173945">
        <w:rPr>
          <w:rFonts w:ascii="Times New Roman" w:hAnsi="Times New Roman"/>
          <w:sz w:val="24"/>
          <w:szCs w:val="24"/>
        </w:rPr>
        <w:t>.</w:t>
      </w:r>
      <w:r w:rsidR="00BC20B3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Крупской: особенности организации и технологии / Л. И. Власова // Донецкая республиканская универсальн</w:t>
      </w:r>
      <w:r w:rsidR="006526E8" w:rsidRPr="00173945">
        <w:rPr>
          <w:rFonts w:ascii="Times New Roman" w:hAnsi="Times New Roman"/>
          <w:sz w:val="24"/>
          <w:szCs w:val="24"/>
        </w:rPr>
        <w:t>ая научная библиотека им. Н. К. </w:t>
      </w:r>
      <w:r w:rsidRPr="00173945">
        <w:rPr>
          <w:rFonts w:ascii="Times New Roman" w:hAnsi="Times New Roman"/>
          <w:sz w:val="24"/>
          <w:szCs w:val="24"/>
        </w:rPr>
        <w:t>Крупской: история, традиции, новый вектор ра</w:t>
      </w:r>
      <w:r w:rsidRPr="00173945">
        <w:rPr>
          <w:rFonts w:ascii="Times New Roman" w:hAnsi="Times New Roman"/>
          <w:sz w:val="24"/>
          <w:szCs w:val="24"/>
        </w:rPr>
        <w:t>з</w:t>
      </w:r>
      <w:r w:rsidRPr="00173945">
        <w:rPr>
          <w:rFonts w:ascii="Times New Roman" w:hAnsi="Times New Roman"/>
          <w:sz w:val="24"/>
          <w:szCs w:val="24"/>
        </w:rPr>
        <w:lastRenderedPageBreak/>
        <w:t>вития</w:t>
      </w:r>
      <w:r w:rsidR="00BC20B3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</w:t>
      </w:r>
      <w:r w:rsidR="00BC20B3" w:rsidRPr="00173945">
        <w:rPr>
          <w:rFonts w:ascii="Times New Roman" w:hAnsi="Times New Roman"/>
          <w:sz w:val="24"/>
          <w:szCs w:val="24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30 нояб.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="006526E8" w:rsidRPr="00173945">
        <w:rPr>
          <w:rFonts w:ascii="Times New Roman" w:hAnsi="Times New Roman"/>
          <w:sz w:val="24"/>
          <w:szCs w:val="24"/>
        </w:rPr>
        <w:t>–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</w:t>
      </w:r>
      <w:r w:rsidR="006750B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дек.</w:t>
      </w:r>
      <w:r w:rsidR="00BC20B3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BC20B3" w:rsidRPr="00173945">
        <w:rPr>
          <w:rFonts w:ascii="Times New Roman" w:hAnsi="Times New Roman"/>
          <w:sz w:val="24"/>
          <w:szCs w:val="24"/>
        </w:rPr>
        <w:t>. – Донецк,</w:t>
      </w:r>
      <w:r w:rsidRPr="00173945">
        <w:rPr>
          <w:rFonts w:ascii="Times New Roman" w:hAnsi="Times New Roman"/>
          <w:sz w:val="24"/>
          <w:szCs w:val="24"/>
        </w:rPr>
        <w:t xml:space="preserve"> 2016. – С. 21–29.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Иванченко Н. Н. Особенности комплектования фо</w:t>
      </w:r>
      <w:r w:rsidRPr="00173945">
        <w:rPr>
          <w:rFonts w:ascii="Times New Roman" w:hAnsi="Times New Roman"/>
          <w:spacing w:val="-4"/>
          <w:sz w:val="24"/>
          <w:szCs w:val="24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</w:rPr>
        <w:t>да Донецкой республиканской универсальной научной би</w:t>
      </w:r>
      <w:r w:rsidRPr="00173945">
        <w:rPr>
          <w:rFonts w:ascii="Times New Roman" w:hAnsi="Times New Roman"/>
          <w:spacing w:val="-4"/>
          <w:sz w:val="24"/>
          <w:szCs w:val="24"/>
        </w:rPr>
        <w:t>б</w:t>
      </w:r>
      <w:r w:rsidRPr="00173945">
        <w:rPr>
          <w:rFonts w:ascii="Times New Roman" w:hAnsi="Times New Roman"/>
          <w:spacing w:val="-4"/>
          <w:sz w:val="24"/>
          <w:szCs w:val="24"/>
        </w:rPr>
        <w:t>лиотеки им.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Н. К. Крупской: вехи истории / Н.</w:t>
      </w:r>
      <w:r w:rsidR="006750BB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</w:t>
      </w:r>
      <w:r w:rsidR="006750BB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Иванченко // Донецкая республиканская универсальная научная би</w:t>
      </w:r>
      <w:r w:rsidRPr="00173945">
        <w:rPr>
          <w:rFonts w:ascii="Times New Roman" w:hAnsi="Times New Roman"/>
          <w:spacing w:val="-4"/>
          <w:sz w:val="24"/>
          <w:szCs w:val="24"/>
        </w:rPr>
        <w:t>б</w:t>
      </w:r>
      <w:r w:rsidRPr="00173945">
        <w:rPr>
          <w:rFonts w:ascii="Times New Roman" w:hAnsi="Times New Roman"/>
          <w:spacing w:val="-4"/>
          <w:sz w:val="24"/>
          <w:szCs w:val="24"/>
        </w:rPr>
        <w:t>лиотека им. Н. К. Крупской: история, традиции, новый ве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тор развития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сб. материалов науч.-практ. конф.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>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30 нояб.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526E8"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 дек.</w:t>
      </w:r>
      <w:r w:rsidR="006526E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 Донецк</w:t>
      </w:r>
      <w:r w:rsidR="00BC20B3" w:rsidRPr="00173945">
        <w:rPr>
          <w:rFonts w:ascii="Times New Roman" w:hAnsi="Times New Roman"/>
          <w:spacing w:val="-4"/>
          <w:sz w:val="24"/>
          <w:szCs w:val="24"/>
        </w:rPr>
        <w:t>. – Донецк,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2016. – С. 9–16.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Симоненко Е. Г. Формирование, хранение, попул</w:t>
      </w:r>
      <w:r w:rsidRPr="00173945">
        <w:rPr>
          <w:rFonts w:ascii="Times New Roman" w:hAnsi="Times New Roman"/>
          <w:sz w:val="24"/>
          <w:szCs w:val="24"/>
        </w:rPr>
        <w:t>я</w:t>
      </w:r>
      <w:r w:rsidRPr="00173945">
        <w:rPr>
          <w:rFonts w:ascii="Times New Roman" w:hAnsi="Times New Roman"/>
          <w:sz w:val="24"/>
          <w:szCs w:val="24"/>
        </w:rPr>
        <w:t>ризация книжных памятников: взгляд в будущее / Е.</w:t>
      </w:r>
      <w:r w:rsidR="006750B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Г.</w:t>
      </w:r>
      <w:r w:rsidR="006750B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Симоненко // Донецкая республиканская униве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сальная научная библиотека им. Н. К. Крупской: история, традиции, новый вектор развития</w:t>
      </w:r>
      <w:r w:rsidR="00B72B83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</w:t>
      </w:r>
      <w:r w:rsidR="00B72B83" w:rsidRPr="00173945">
        <w:rPr>
          <w:rFonts w:ascii="Times New Roman" w:hAnsi="Times New Roman"/>
          <w:sz w:val="24"/>
          <w:szCs w:val="24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30 нояб.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="006526E8" w:rsidRPr="00173945">
        <w:rPr>
          <w:rFonts w:ascii="Times New Roman" w:hAnsi="Times New Roman"/>
          <w:sz w:val="24"/>
          <w:szCs w:val="24"/>
        </w:rPr>
        <w:t>–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1 дек.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="006526E8" w:rsidRPr="00173945">
        <w:rPr>
          <w:rFonts w:ascii="Times New Roman" w:hAnsi="Times New Roman"/>
          <w:sz w:val="24"/>
          <w:szCs w:val="24"/>
        </w:rPr>
        <w:t>., г. </w:t>
      </w:r>
      <w:r w:rsidRPr="00173945">
        <w:rPr>
          <w:rFonts w:ascii="Times New Roman" w:hAnsi="Times New Roman"/>
          <w:sz w:val="24"/>
          <w:szCs w:val="24"/>
        </w:rPr>
        <w:t>Донецк</w:t>
      </w:r>
      <w:r w:rsidR="00B72B83" w:rsidRPr="00173945">
        <w:rPr>
          <w:rFonts w:ascii="Times New Roman" w:hAnsi="Times New Roman"/>
          <w:sz w:val="24"/>
          <w:szCs w:val="24"/>
        </w:rPr>
        <w:t>. – Д</w:t>
      </w:r>
      <w:r w:rsidR="00B72B83" w:rsidRPr="00173945">
        <w:rPr>
          <w:rFonts w:ascii="Times New Roman" w:hAnsi="Times New Roman"/>
          <w:sz w:val="24"/>
          <w:szCs w:val="24"/>
        </w:rPr>
        <w:t>о</w:t>
      </w:r>
      <w:r w:rsidR="00B72B83" w:rsidRPr="00173945">
        <w:rPr>
          <w:rFonts w:ascii="Times New Roman" w:hAnsi="Times New Roman"/>
          <w:sz w:val="24"/>
          <w:szCs w:val="24"/>
        </w:rPr>
        <w:t>нецк,</w:t>
      </w:r>
      <w:r w:rsidR="006526E8" w:rsidRPr="00173945">
        <w:rPr>
          <w:rFonts w:ascii="Times New Roman" w:hAnsi="Times New Roman"/>
          <w:sz w:val="24"/>
          <w:szCs w:val="24"/>
        </w:rPr>
        <w:t xml:space="preserve"> 2016. – С. 16</w:t>
      </w:r>
      <w:r w:rsidRPr="00173945">
        <w:rPr>
          <w:rFonts w:ascii="Times New Roman" w:hAnsi="Times New Roman"/>
          <w:sz w:val="24"/>
          <w:szCs w:val="24"/>
        </w:rPr>
        <w:t>–21.</w:t>
      </w:r>
    </w:p>
    <w:p w:rsidR="004C759E" w:rsidRPr="00173945" w:rsidRDefault="004C759E" w:rsidP="006D21CE">
      <w:pPr>
        <w:pStyle w:val="3"/>
      </w:pPr>
      <w:bookmarkStart w:id="9" w:name="_Toc470269074"/>
      <w:r w:rsidRPr="00173945">
        <w:t>Электронная библиотека Донетчины</w:t>
      </w:r>
      <w:bookmarkEnd w:id="9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Білименко Л. Створення цифрових ресурсів газе</w:t>
      </w:r>
      <w:r w:rsidRPr="00173945">
        <w:rPr>
          <w:rFonts w:ascii="Times New Roman" w:hAnsi="Times New Roman"/>
          <w:sz w:val="24"/>
          <w:szCs w:val="24"/>
          <w:lang w:val="uk-UA"/>
        </w:rPr>
        <w:t>т</w:t>
      </w:r>
      <w:r w:rsidRPr="00173945">
        <w:rPr>
          <w:rFonts w:ascii="Times New Roman" w:hAnsi="Times New Roman"/>
          <w:sz w:val="24"/>
          <w:szCs w:val="24"/>
          <w:lang w:val="uk-UA"/>
        </w:rPr>
        <w:t>них фондів Національної бібліотеки України ім. В. І. Ве</w:t>
      </w:r>
      <w:r w:rsidRPr="00173945">
        <w:rPr>
          <w:rFonts w:ascii="Times New Roman" w:hAnsi="Times New Roman"/>
          <w:sz w:val="24"/>
          <w:szCs w:val="24"/>
          <w:lang w:val="uk-UA"/>
        </w:rPr>
        <w:t>р</w:t>
      </w:r>
      <w:r w:rsidRPr="00173945">
        <w:rPr>
          <w:rFonts w:ascii="Times New Roman" w:hAnsi="Times New Roman"/>
          <w:sz w:val="24"/>
          <w:szCs w:val="24"/>
          <w:lang w:val="uk-UA"/>
        </w:rPr>
        <w:t>надського / Л. Білименко // Наук. пр. Нац. б-ки України ім. В. І. Вернадського. – К., 2013. – Вип. 37. – С. 464–470.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переводе на электронные носители газетного фонда библиотеки. – С. 466.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Вилегжаніна Т. Публічні бібліотеки в культурно-освітньому просторі України / Т. Вилегжаніна // Б</w:t>
      </w:r>
      <w:r w:rsidRPr="00173945">
        <w:rPr>
          <w:rFonts w:ascii="Times New Roman" w:hAnsi="Times New Roman"/>
          <w:sz w:val="24"/>
          <w:szCs w:val="24"/>
        </w:rPr>
        <w:t>ібл. планета. – 2013. – № 3. – С. 4–6.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 создании «Електронної бібліотеки Донеччини».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Костенко М. Регіональні документні ресурси з х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  <w:lang w:val="uk-UA"/>
        </w:rPr>
        <w:t>дожньої культури та мистецтва як складова сучасного і</w:t>
      </w:r>
      <w:r w:rsidRPr="00173945">
        <w:rPr>
          <w:rFonts w:ascii="Times New Roman" w:hAnsi="Times New Roman"/>
          <w:sz w:val="24"/>
          <w:szCs w:val="24"/>
          <w:lang w:val="uk-UA"/>
        </w:rPr>
        <w:t>н</w:t>
      </w:r>
      <w:r w:rsidRPr="00173945">
        <w:rPr>
          <w:rFonts w:ascii="Times New Roman" w:hAnsi="Times New Roman"/>
          <w:sz w:val="24"/>
          <w:szCs w:val="24"/>
          <w:lang w:val="uk-UA"/>
        </w:rPr>
        <w:t>формаційного середовища : [за результатами дослідж. веб-сайтів Харк. та Донец. ОУНБ] / М. Костенко // Терм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нологія документознавства та суміжних галузей знань : зб. </w:t>
      </w:r>
      <w:r w:rsidRPr="00173945">
        <w:rPr>
          <w:rFonts w:ascii="Times New Roman" w:hAnsi="Times New Roman"/>
          <w:sz w:val="24"/>
          <w:szCs w:val="24"/>
          <w:lang w:val="uk-UA"/>
        </w:rPr>
        <w:lastRenderedPageBreak/>
        <w:t xml:space="preserve">наук. пр. / М-во культури України, КНУКіМ, Ін-т держ. упр. і права </w:t>
      </w:r>
      <w:r w:rsidR="00903F34" w:rsidRPr="00173945">
        <w:rPr>
          <w:rFonts w:ascii="Times New Roman" w:hAnsi="Times New Roman"/>
          <w:sz w:val="24"/>
          <w:szCs w:val="24"/>
          <w:lang w:val="uk-UA"/>
        </w:rPr>
        <w:t>; [редкол.: М. М. Поплавський</w:t>
      </w:r>
      <w:r w:rsidR="006526E8" w:rsidRPr="00173945">
        <w:rPr>
          <w:rFonts w:ascii="Times New Roman" w:hAnsi="Times New Roman"/>
          <w:sz w:val="24"/>
          <w:szCs w:val="24"/>
          <w:lang w:val="uk-UA"/>
        </w:rPr>
        <w:t>, В. В. </w:t>
      </w:r>
      <w:r w:rsidRPr="00173945">
        <w:rPr>
          <w:rFonts w:ascii="Times New Roman" w:hAnsi="Times New Roman"/>
          <w:sz w:val="24"/>
          <w:szCs w:val="24"/>
          <w:lang w:val="uk-UA"/>
        </w:rPr>
        <w:t>Бездрабко, С. Д. Безклубенко та ін.]. – К., 2013. – Вип. 7. – С. 151–157. – Бібліогр.: с. 156–157 (21 назва).</w:t>
      </w:r>
    </w:p>
    <w:p w:rsidR="004C759E" w:rsidRPr="00173945" w:rsidRDefault="004C759E" w:rsidP="006D21CE">
      <w:pPr>
        <w:pStyle w:val="3"/>
      </w:pPr>
      <w:bookmarkStart w:id="10" w:name="_Toc470269075"/>
      <w:r w:rsidRPr="00173945">
        <w:t xml:space="preserve">Региональный фестиваль </w:t>
      </w:r>
      <w:r w:rsidR="006750BB" w:rsidRPr="00173945">
        <w:br/>
      </w:r>
      <w:r w:rsidRPr="00173945">
        <w:t>«Пресса и книга Донетчины»</w:t>
      </w:r>
      <w:bookmarkEnd w:id="10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Мирончик И. «Донбасс» и писателя наградили хрусталем! / И. Мирончик // Донбасс. – 2012. – 26 мая (№</w:t>
      </w:r>
      <w:r w:rsidR="006750B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59). – С. 1,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Донецький «Метеорит» // Уряд. кур’єр. – 2012. – 29 трав. (№ 94). – С. 16.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Квітка Н. Фестиваль єднає / Н. Квітка // Донечч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на. – 2012. – 29 трав. (№ 39).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Славко В. Книги отмечены наградами: итоги тр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диционного регионального фестиваля «Пресса и книга Донетчины – 2012» / В. Славко // Веч. Донецк. – 2012. – </w:t>
      </w:r>
      <w:r w:rsidR="006750BB" w:rsidRPr="00173945">
        <w:rPr>
          <w:rFonts w:ascii="Times New Roman" w:hAnsi="Times New Roman"/>
          <w:sz w:val="24"/>
          <w:szCs w:val="24"/>
        </w:rPr>
        <w:t> 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Лауреати «Книги Донбасу» // Донеччина. – 2012. – 10 лип. (№ 47).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[К № </w:t>
      </w:r>
      <w:r w:rsidR="00BC16CB" w:rsidRPr="00173945">
        <w:rPr>
          <w:rFonts w:ascii="Times New Roman" w:hAnsi="Times New Roman"/>
          <w:spacing w:val="-4"/>
          <w:sz w:val="24"/>
          <w:szCs w:val="24"/>
        </w:rPr>
        <w:t>101</w:t>
      </w:r>
      <w:r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073E39" w:rsidRPr="00173945">
        <w:rPr>
          <w:rFonts w:ascii="Times New Roman" w:hAnsi="Times New Roman"/>
          <w:spacing w:val="-4"/>
          <w:sz w:val="24"/>
          <w:szCs w:val="24"/>
        </w:rPr>
        <w:t>10</w:t>
      </w:r>
      <w:r w:rsidR="00BC16CB" w:rsidRPr="00173945">
        <w:rPr>
          <w:rFonts w:ascii="Times New Roman" w:hAnsi="Times New Roman"/>
          <w:spacing w:val="-4"/>
          <w:sz w:val="24"/>
          <w:szCs w:val="24"/>
        </w:rPr>
        <w:t>5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]. О награждении победителей и лауреатов конкурса «Книга Донбасса </w:t>
      </w:r>
      <w:r w:rsidR="00903F34" w:rsidRPr="00173945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2012» в рамках фестиваля. </w:t>
      </w:r>
    </w:p>
    <w:p w:rsidR="004C759E" w:rsidRPr="0066187F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187F">
        <w:rPr>
          <w:rFonts w:ascii="Times New Roman" w:hAnsi="Times New Roman"/>
          <w:sz w:val="24"/>
          <w:szCs w:val="24"/>
        </w:rPr>
        <w:t>Землемерова М. Лучшие книги Донбасса – 2013 / М.</w:t>
      </w:r>
      <w:r w:rsidR="0066187F" w:rsidRPr="0066187F">
        <w:rPr>
          <w:rFonts w:ascii="Times New Roman" w:hAnsi="Times New Roman"/>
          <w:sz w:val="24"/>
          <w:szCs w:val="24"/>
        </w:rPr>
        <w:t> </w:t>
      </w:r>
      <w:r w:rsidRPr="0066187F">
        <w:rPr>
          <w:rFonts w:ascii="Times New Roman" w:hAnsi="Times New Roman"/>
          <w:sz w:val="24"/>
          <w:szCs w:val="24"/>
        </w:rPr>
        <w:t>Землемерова // Веч. Донецк. – 2013. – 28 мая (№ 61).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Подведение итогов конкурса «Книга Донбасса – 2013» в рамках фестиваля «Пресса и книга Донетчины».</w:t>
      </w:r>
    </w:p>
    <w:p w:rsidR="004C759E" w:rsidRPr="00173945" w:rsidRDefault="004C759E" w:rsidP="006D21CE">
      <w:pPr>
        <w:pStyle w:val="2"/>
      </w:pPr>
      <w:bookmarkStart w:id="11" w:name="_Toc470269076"/>
      <w:r w:rsidRPr="00173945">
        <w:t>Информационно-библиографическая работа</w:t>
      </w:r>
      <w:bookmarkEnd w:id="11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Ісаєнко О. </w:t>
      </w:r>
      <w:r w:rsidRPr="00173945">
        <w:rPr>
          <w:rFonts w:ascii="Times New Roman" w:hAnsi="Times New Roman"/>
          <w:spacing w:val="-4"/>
          <w:sz w:val="24"/>
          <w:szCs w:val="24"/>
        </w:rPr>
        <w:t>Бібліотечне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дистанційне обслуговува</w:t>
      </w:r>
      <w:r w:rsidRPr="00173945">
        <w:rPr>
          <w:rFonts w:ascii="Times New Roman" w:hAnsi="Times New Roman"/>
          <w:sz w:val="24"/>
          <w:szCs w:val="24"/>
          <w:lang w:val="uk-UA"/>
        </w:rPr>
        <w:t>н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ня в Україні на сучасному етапі / О. Ісаєнко // Наук. пр. </w:t>
      </w:r>
      <w:r w:rsidRPr="00173945">
        <w:rPr>
          <w:rFonts w:ascii="Times New Roman" w:hAnsi="Times New Roman"/>
          <w:sz w:val="24"/>
          <w:szCs w:val="24"/>
          <w:lang w:val="uk-UA"/>
        </w:rPr>
        <w:lastRenderedPageBreak/>
        <w:t xml:space="preserve">Нац. б-ки України ім. В. І. Вернадського. – К., 2010. – Вип. 27. – С. 139–147. 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Участие библиотеки в корпоративном проекте Укра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ны «Виртуальная библиографическая справка. Объед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ненная справочная служба библиотек Украины». – С. 142.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Услуга библиотеки по ЭДД. – С. 145.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Попик В. І. Досвід формування вітчизняних еле</w:t>
      </w:r>
      <w:r w:rsidRPr="00173945">
        <w:rPr>
          <w:rFonts w:ascii="Times New Roman" w:hAnsi="Times New Roman"/>
          <w:sz w:val="24"/>
          <w:szCs w:val="24"/>
          <w:lang w:val="uk-UA"/>
        </w:rPr>
        <w:t>к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тронних ресурсів біографічної інформації / В. І. Попик // Українська біографістика = </w:t>
      </w:r>
      <w:r w:rsidRPr="00173945">
        <w:rPr>
          <w:rFonts w:ascii="Times New Roman" w:hAnsi="Times New Roman"/>
          <w:sz w:val="24"/>
          <w:szCs w:val="24"/>
        </w:rPr>
        <w:t>BiograhisticaUkrainica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: зб. н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  <w:lang w:val="uk-UA"/>
        </w:rPr>
        <w:t>ук. пр. – К., 2010. – Вип. 7. – С. 13–45.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Ссылка на размещение информационных библиогр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фических ресурсов на веб-сайте библиотеки. – С. 25.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</w:t>
      </w:r>
      <w:r w:rsidR="009327AF"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ачук Л. Форми масового електронного бібліографічного інформування споживачів / Л. Т</w:t>
      </w:r>
      <w:r w:rsidR="009327AF"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ачук // Наук. пр. Нац. б-ки України ім. В. І. Вернадського. – К., 2010. – Вип. 28. – С. 149–157.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«Листки-</w:t>
      </w:r>
      <w:r w:rsidRPr="00173945">
        <w:rPr>
          <w:rFonts w:ascii="Times New Roman" w:hAnsi="Times New Roman"/>
          <w:spacing w:val="-4"/>
          <w:sz w:val="24"/>
          <w:szCs w:val="24"/>
        </w:rPr>
        <w:t>сигнал</w:t>
      </w:r>
      <w:r w:rsidR="00DF2220" w:rsidRPr="00173945">
        <w:rPr>
          <w:rFonts w:ascii="Times New Roman" w:hAnsi="Times New Roman"/>
          <w:spacing w:val="-4"/>
          <w:sz w:val="24"/>
          <w:szCs w:val="24"/>
          <w:lang w:val="uk-UA"/>
        </w:rPr>
        <w:t>ы</w:t>
      </w:r>
      <w:r w:rsidRPr="00173945">
        <w:rPr>
          <w:rFonts w:ascii="Times New Roman" w:hAnsi="Times New Roman"/>
          <w:sz w:val="24"/>
          <w:szCs w:val="24"/>
        </w:rPr>
        <w:t>» на сайте ДОУНБ. – С. 155.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Станкевич О. Українське книгознавство у мережевих ресурсах вітчизняного бібліотечного веб-сегмента Інтернету / О. Станкевич // Бібл. вісн. – 2010. – № 1. – С. 14</w:t>
      </w:r>
      <w:r w:rsidR="006750BB" w:rsidRPr="00173945">
        <w:rPr>
          <w:rFonts w:ascii="Times New Roman" w:hAnsi="Times New Roman"/>
          <w:spacing w:val="-6"/>
          <w:sz w:val="24"/>
          <w:szCs w:val="24"/>
        </w:rPr>
        <w:t>-</w:t>
      </w:r>
      <w:r w:rsidRPr="00173945">
        <w:rPr>
          <w:rFonts w:ascii="Times New Roman" w:hAnsi="Times New Roman"/>
          <w:spacing w:val="-6"/>
          <w:sz w:val="24"/>
          <w:szCs w:val="24"/>
        </w:rPr>
        <w:t>21.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Участие библиотеки в контент-мониторинге веб-сайтов</w:t>
      </w:r>
      <w:r w:rsidR="00E34CC5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Бібліотечно-інформаційне забезпечення виробн</w:t>
      </w:r>
      <w:r w:rsidRPr="00173945">
        <w:rPr>
          <w:rFonts w:ascii="Times New Roman" w:hAnsi="Times New Roman"/>
          <w:sz w:val="24"/>
          <w:szCs w:val="24"/>
          <w:lang w:val="uk-UA"/>
        </w:rPr>
        <w:t>и</w:t>
      </w:r>
      <w:r w:rsidRPr="00173945">
        <w:rPr>
          <w:rFonts w:ascii="Times New Roman" w:hAnsi="Times New Roman"/>
          <w:sz w:val="24"/>
          <w:szCs w:val="24"/>
          <w:lang w:val="uk-UA"/>
        </w:rPr>
        <w:t>чої сфери, економіки, бізнесу обласними універсальними науковими бібліотеками України : з досвіду роботи / Д</w:t>
      </w:r>
      <w:r w:rsidR="00EC17B5" w:rsidRPr="00173945">
        <w:rPr>
          <w:rFonts w:ascii="Times New Roman" w:hAnsi="Times New Roman"/>
          <w:sz w:val="24"/>
          <w:szCs w:val="24"/>
          <w:lang w:val="uk-UA"/>
        </w:rPr>
        <w:t>ерж. закл.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«Харк. держ. наук. б-ка ім. В. Г. Короленка» ; [уклад. Г. Д. Ковальчук]. – Х., 2011. – 19 с.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ДОУНБ. – С. 4, 8, 11, 15, 19.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Использование</w:t>
      </w:r>
      <w:r w:rsidRPr="00173945">
        <w:rPr>
          <w:rFonts w:ascii="Times New Roman" w:hAnsi="Times New Roman"/>
          <w:sz w:val="24"/>
          <w:szCs w:val="24"/>
        </w:rPr>
        <w:t xml:space="preserve"> новых информационных технол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гий в библиотеке: поиск в Интернете : метод. пособие / сост. И. Э. Рикун ; ред. И. С. Шелестович ; Одес. нац. б-ка им. М. Горького. – Одесса : ОННБ, 2011. – 80 с.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Об участии библиотеки в корпоративном проекте «Виртуальная </w:t>
      </w:r>
      <w:r w:rsidRPr="00173945">
        <w:rPr>
          <w:rFonts w:ascii="Times New Roman" w:hAnsi="Times New Roman"/>
          <w:spacing w:val="-4"/>
          <w:sz w:val="24"/>
          <w:szCs w:val="24"/>
        </w:rPr>
        <w:t>библиографическая</w:t>
      </w:r>
      <w:r w:rsidRPr="00173945">
        <w:rPr>
          <w:rFonts w:ascii="Times New Roman" w:hAnsi="Times New Roman"/>
          <w:sz w:val="24"/>
          <w:szCs w:val="24"/>
        </w:rPr>
        <w:t xml:space="preserve"> справка. Объединенная </w:t>
      </w:r>
      <w:r w:rsidRPr="00173945">
        <w:rPr>
          <w:rFonts w:ascii="Times New Roman" w:hAnsi="Times New Roman"/>
          <w:sz w:val="24"/>
          <w:szCs w:val="24"/>
        </w:rPr>
        <w:lastRenderedPageBreak/>
        <w:t>справочная служба библиотек Украины». – С. 60.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Ковальчук Г. Д. До проблеми бібліотечно-інформаційного забезпечення сфери виробництва, екон</w:t>
      </w:r>
      <w:r w:rsidRPr="00173945">
        <w:rPr>
          <w:rFonts w:ascii="Times New Roman" w:hAnsi="Times New Roman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t>міки, бізнесу : (з досвіду роботи ОУНБ України) / Г.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Д.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Ковальчук // Від ХІХ до ХХІ століття / Держ. закл. </w:t>
      </w:r>
      <w:r w:rsidRPr="00173945">
        <w:rPr>
          <w:rFonts w:ascii="Times New Roman" w:hAnsi="Times New Roman"/>
          <w:sz w:val="24"/>
          <w:szCs w:val="24"/>
        </w:rPr>
        <w:t>«Харк. держ. наук. б-ка ім. В. Г. Короленка». – Х., 2011. – С. 192–200. – (Бібліотеки в системі формування культу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но-інформаційного простору).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работе отдела документов по экономическим, техн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ческим и сельскохозяйственным наукам в помощь </w:t>
      </w:r>
      <w:r w:rsidRPr="00173945">
        <w:rPr>
          <w:rFonts w:ascii="Times New Roman" w:hAnsi="Times New Roman"/>
          <w:spacing w:val="-4"/>
          <w:sz w:val="24"/>
          <w:szCs w:val="24"/>
        </w:rPr>
        <w:t>пре</w:t>
      </w:r>
      <w:r w:rsidRPr="00173945">
        <w:rPr>
          <w:rFonts w:ascii="Times New Roman" w:hAnsi="Times New Roman"/>
          <w:spacing w:val="-4"/>
          <w:sz w:val="24"/>
          <w:szCs w:val="24"/>
        </w:rPr>
        <w:t>д</w:t>
      </w:r>
      <w:r w:rsidRPr="00173945">
        <w:rPr>
          <w:rFonts w:ascii="Times New Roman" w:hAnsi="Times New Roman"/>
          <w:spacing w:val="-4"/>
          <w:sz w:val="24"/>
          <w:szCs w:val="24"/>
        </w:rPr>
        <w:t>принимателям</w:t>
      </w:r>
      <w:r w:rsidRPr="00173945">
        <w:rPr>
          <w:rFonts w:ascii="Times New Roman" w:hAnsi="Times New Roman"/>
          <w:sz w:val="24"/>
          <w:szCs w:val="24"/>
        </w:rPr>
        <w:t xml:space="preserve"> и изобретателям. – С. 193, 194, 195, 199.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Товкес О. О. Історичні, теоретичні та практичні аспекти використання Інтернет-технологій у бібліограф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чному обслуговуванні / О. О. Товкес // </w:t>
      </w:r>
      <w:r w:rsidRPr="00173945">
        <w:rPr>
          <w:rFonts w:ascii="Times New Roman" w:hAnsi="Times New Roman"/>
          <w:sz w:val="24"/>
          <w:szCs w:val="24"/>
        </w:rPr>
        <w:t>Час. Суспільство. Бібліотека : матеріали ІV Всеукр. наук.-практ. конф. (м.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Луганськ, 24–25 листоп. 2011 / ЛДІМК. – Луганськ, 2011. – С. </w:t>
      </w:r>
      <w:r w:rsidRPr="00173945">
        <w:rPr>
          <w:rFonts w:ascii="Times New Roman" w:hAnsi="Times New Roman"/>
          <w:sz w:val="24"/>
          <w:szCs w:val="24"/>
          <w:lang w:val="uk-UA"/>
        </w:rPr>
        <w:t>129</w:t>
      </w:r>
      <w:r w:rsidR="00BB1A17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133.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Об участии библиотеки в корпоративном Всеукраин</w:t>
      </w:r>
      <w:r w:rsidRPr="00173945">
        <w:rPr>
          <w:rFonts w:ascii="Times New Roman" w:hAnsi="Times New Roman"/>
          <w:sz w:val="24"/>
          <w:szCs w:val="24"/>
          <w:lang w:val="uk-UA"/>
        </w:rPr>
        <w:t>с</w:t>
      </w:r>
      <w:r w:rsidRPr="00173945">
        <w:rPr>
          <w:rFonts w:ascii="Times New Roman" w:hAnsi="Times New Roman"/>
          <w:sz w:val="24"/>
          <w:szCs w:val="24"/>
          <w:lang w:val="uk-UA"/>
        </w:rPr>
        <w:t>ком проекте «Объединенная виртуальная справочная служба».– С.</w:t>
      </w:r>
      <w:r w:rsidR="00BB1A1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131.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Всеукраїнський фокус-семінар «Сучасна інфо</w:t>
      </w:r>
      <w:r w:rsidRPr="00173945">
        <w:rPr>
          <w:rFonts w:ascii="Times New Roman" w:hAnsi="Times New Roman"/>
          <w:sz w:val="24"/>
          <w:szCs w:val="24"/>
          <w:lang w:val="uk-UA"/>
        </w:rPr>
        <w:t>р</w:t>
      </w:r>
      <w:r w:rsidRPr="00173945">
        <w:rPr>
          <w:rFonts w:ascii="Times New Roman" w:hAnsi="Times New Roman"/>
          <w:sz w:val="24"/>
          <w:szCs w:val="24"/>
          <w:lang w:val="uk-UA"/>
        </w:rPr>
        <w:t>маційно-бібліотечна освіта – сучасна бібліотека» // Біблі</w:t>
      </w:r>
      <w:r w:rsidRPr="00173945">
        <w:rPr>
          <w:rFonts w:ascii="Times New Roman" w:hAnsi="Times New Roman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t>тека. Бюлетень Української бібліотечної асоціації. – 2011. – № 1. – С. 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Вручение диплома за лучшую презентацию видеоурока «Осторожно, компьютер!» М. Чуприной на Всеукраи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ском фокус-семинаре «Современное информационно-библиотечное образование – современная библиотека».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567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Свіркова Л. Отримайте відповідь on-line / Л.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Свіркова // Донеччина. – 2011. – 21 жовт. (№ 69).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Библиотека вышла в Интернет // Вести Донбасса. – 2011. – 11 нояб. (№ 44). – С. 4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903F34" w:rsidRPr="00173945">
        <w:rPr>
          <w:rFonts w:ascii="Times New Roman" w:hAnsi="Times New Roman"/>
          <w:sz w:val="24"/>
          <w:szCs w:val="24"/>
        </w:rPr>
        <w:t>1</w:t>
      </w:r>
      <w:r w:rsidR="00073E39" w:rsidRPr="00173945">
        <w:rPr>
          <w:rFonts w:ascii="Times New Roman" w:hAnsi="Times New Roman"/>
          <w:sz w:val="24"/>
          <w:szCs w:val="24"/>
        </w:rPr>
        <w:t>1</w:t>
      </w:r>
      <w:r w:rsidR="00BC16CB" w:rsidRPr="00173945">
        <w:rPr>
          <w:rFonts w:ascii="Times New Roman" w:hAnsi="Times New Roman"/>
          <w:sz w:val="24"/>
          <w:szCs w:val="24"/>
        </w:rPr>
        <w:t>6</w:t>
      </w:r>
      <w:r w:rsidR="00073E39" w:rsidRPr="00173945">
        <w:rPr>
          <w:rFonts w:ascii="Times New Roman" w:hAnsi="Times New Roman"/>
          <w:sz w:val="24"/>
          <w:szCs w:val="24"/>
        </w:rPr>
        <w:t xml:space="preserve">, </w:t>
      </w:r>
      <w:r w:rsidR="00903F34" w:rsidRPr="00173945">
        <w:rPr>
          <w:rFonts w:ascii="Times New Roman" w:hAnsi="Times New Roman"/>
          <w:sz w:val="24"/>
          <w:szCs w:val="24"/>
        </w:rPr>
        <w:t>11</w:t>
      </w:r>
      <w:r w:rsidR="00BC16CB" w:rsidRPr="00173945">
        <w:rPr>
          <w:rFonts w:ascii="Times New Roman" w:hAnsi="Times New Roman"/>
          <w:sz w:val="24"/>
          <w:szCs w:val="24"/>
        </w:rPr>
        <w:t>7</w:t>
      </w:r>
      <w:r w:rsidRPr="00173945">
        <w:rPr>
          <w:rFonts w:ascii="Times New Roman" w:hAnsi="Times New Roman"/>
          <w:sz w:val="24"/>
          <w:szCs w:val="24"/>
        </w:rPr>
        <w:t>]. Об интерактивной услуге «Спроси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lastRenderedPageBreak/>
        <w:t>лиографа – on-line».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Воскобойнікова-Гузєва О.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В. Бібліографічна діял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ь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ність у стратегії розвитку провідних бібліотек України: ан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ліз ресурсів відкритого доступу / О. В. Воскобойнікова-Гузєва // Українська біографістика : зб. наук. пр. – К., 2012. – Вип. 9. – С. 197–214. – Бібліогр. в кінці ст.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библиографических материалах на сайте ДОУНБ. – С. 200.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библиотек</w:t>
      </w:r>
      <w:r w:rsidR="00837CB3"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 в п</w:t>
      </w:r>
      <w:r w:rsidR="00DB5931" w:rsidRPr="00173945">
        <w:rPr>
          <w:rFonts w:ascii="Times New Roman" w:hAnsi="Times New Roman"/>
          <w:sz w:val="24"/>
          <w:szCs w:val="24"/>
        </w:rPr>
        <w:t>роекте «Электронная би</w:t>
      </w:r>
      <w:r w:rsidR="00DB5931" w:rsidRPr="00173945">
        <w:rPr>
          <w:rFonts w:ascii="Times New Roman" w:hAnsi="Times New Roman"/>
          <w:sz w:val="24"/>
          <w:szCs w:val="24"/>
        </w:rPr>
        <w:t>б</w:t>
      </w:r>
      <w:r w:rsidR="00DB5931" w:rsidRPr="00173945">
        <w:rPr>
          <w:rFonts w:ascii="Times New Roman" w:hAnsi="Times New Roman"/>
          <w:sz w:val="24"/>
          <w:szCs w:val="24"/>
        </w:rPr>
        <w:t>лиотека “</w:t>
      </w:r>
      <w:r w:rsidRPr="00173945">
        <w:rPr>
          <w:rFonts w:ascii="Times New Roman" w:hAnsi="Times New Roman"/>
          <w:sz w:val="24"/>
          <w:szCs w:val="24"/>
        </w:rPr>
        <w:t>Культура Украины</w:t>
      </w:r>
      <w:r w:rsidR="00DB5931" w:rsidRPr="00173945">
        <w:rPr>
          <w:rFonts w:ascii="Times New Roman" w:hAnsi="Times New Roman"/>
          <w:sz w:val="24"/>
          <w:szCs w:val="24"/>
        </w:rPr>
        <w:t>”</w:t>
      </w:r>
      <w:r w:rsidRPr="00173945">
        <w:rPr>
          <w:rFonts w:ascii="Times New Roman" w:hAnsi="Times New Roman"/>
          <w:sz w:val="24"/>
          <w:szCs w:val="24"/>
        </w:rPr>
        <w:t>». – С. 202.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Ткаченко Т. П. Основи інформаційної культури : навч. посіб. / Т.</w:t>
      </w:r>
      <w:r w:rsidR="00B15E75" w:rsidRPr="00173945">
        <w:rPr>
          <w:rFonts w:ascii="Times New Roman" w:hAnsi="Times New Roman"/>
          <w:spacing w:val="-2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П.</w:t>
      </w:r>
      <w:r w:rsidR="00B15E75" w:rsidRPr="00173945">
        <w:rPr>
          <w:rFonts w:ascii="Times New Roman" w:hAnsi="Times New Roman"/>
          <w:spacing w:val="-2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Ткаченко, В. І. Сологуб, Г. І. Пасинкова ; Донец. нац. ун-т екон. і торг. ім.</w:t>
      </w:r>
      <w:r w:rsidR="00B15E75" w:rsidRPr="00173945">
        <w:rPr>
          <w:rFonts w:ascii="Times New Roman" w:hAnsi="Times New Roman"/>
          <w:spacing w:val="-2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М. Туган-Барановського, Наук. б-ка. – 2-ге вид., перероб</w:t>
      </w:r>
      <w:r w:rsidR="00BB1A17" w:rsidRPr="00173945"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. і допов. – Донецьк : Но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лідж, Донец. від-ня, 2012. – 363 с.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ДОУНБ.</w:t>
      </w:r>
      <w:r w:rsidR="009D24ED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–</w:t>
      </w:r>
      <w:r w:rsidR="009D24ED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С.</w:t>
      </w:r>
      <w:r w:rsidR="009D24ED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39</w:t>
      </w:r>
      <w:r w:rsidR="009D24ED" w:rsidRPr="00173945">
        <w:rPr>
          <w:rFonts w:ascii="Times New Roman" w:hAnsi="Times New Roman"/>
          <w:sz w:val="24"/>
          <w:szCs w:val="24"/>
          <w:lang w:val="uk-UA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40.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Новакова Л. Інформаційні продукти і послуги ун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>версальної наукової бібліотеки [Электронный ресурс] / Л.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Новакова // Бібл. планета. – 2012. – № 3. – С.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20–23. – Режим доступа: </w:t>
      </w:r>
      <w:hyperlink r:id="rId28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nbuv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gov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ua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UJRN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bp</w:t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_2012_3_8</w:t>
        </w:r>
      </w:hyperlink>
      <w:r w:rsidRPr="00173945">
        <w:rPr>
          <w:rFonts w:ascii="Times New Roman" w:hAnsi="Times New Roman"/>
          <w:sz w:val="24"/>
          <w:szCs w:val="24"/>
          <w:lang w:val="uk-UA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Вилегжаніна Т. Кооперація як засіб успішного функціонування бібліотек в інформаційному середовищі / Т. Вилегжаніна // Бібл. планета. – 2013. – № 4. – С. 4–6.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 проекте ДОУНБ «Корпоративная база данных».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Лобановська І. Взаємодія освітянських бібліотек України у формуванні інтегрованого галузевого інформ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  <w:lang w:val="uk-UA"/>
        </w:rPr>
        <w:t>ційного ресурсу: організаційний аспект / І.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Лобановська // Вісн. Кн. палати. – 2014. – № 9. – С. 16–20.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Ссылка на статью Е. В. Башун. – С. 19.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Павлович В. П. Библиотеки Донецкой области – родники экологического просвещения населения / </w:t>
      </w:r>
      <w:r w:rsidRPr="00173945">
        <w:rPr>
          <w:rFonts w:ascii="Times New Roman" w:hAnsi="Times New Roman"/>
          <w:sz w:val="24"/>
          <w:szCs w:val="24"/>
        </w:rPr>
        <w:lastRenderedPageBreak/>
        <w:t>В.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6750B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Павлович // Наш край. – 2014. – 14 янв.</w:t>
      </w:r>
      <w:r w:rsidR="009D24E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</w:t>
      </w:r>
      <w:r w:rsidR="009D24E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10 февр. (№ 1/2).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областном семинаре «Роль экологической информ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ции в образовании населения и интересах устойчивого развития» принимала </w:t>
      </w:r>
      <w:r w:rsidR="00DB5931" w:rsidRPr="00173945">
        <w:rPr>
          <w:rFonts w:ascii="Times New Roman" w:hAnsi="Times New Roman"/>
          <w:sz w:val="24"/>
          <w:szCs w:val="24"/>
        </w:rPr>
        <w:t xml:space="preserve">участие </w:t>
      </w:r>
      <w:r w:rsidRPr="00173945">
        <w:rPr>
          <w:rFonts w:ascii="Times New Roman" w:hAnsi="Times New Roman"/>
          <w:sz w:val="24"/>
          <w:szCs w:val="24"/>
        </w:rPr>
        <w:t>ведущий специалист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А. Э. Агафонова.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Кирдода Д. Технологии для библиотек : [актив. развитие Интернета превращает б-ки из традиц. хранилищ книг в информ. культур. центры] / Дарья Кирдода // Жизнь. – 2014. – 6 февр. (№ 17).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Интервью с заместителем </w:t>
      </w:r>
      <w:r w:rsidR="00545869" w:rsidRPr="00173945">
        <w:rPr>
          <w:rFonts w:ascii="Times New Roman" w:hAnsi="Times New Roman"/>
          <w:sz w:val="24"/>
          <w:szCs w:val="24"/>
        </w:rPr>
        <w:t>генерального директора ДОУНБ Н. </w:t>
      </w:r>
      <w:r w:rsidRPr="00173945">
        <w:rPr>
          <w:rFonts w:ascii="Times New Roman" w:hAnsi="Times New Roman"/>
          <w:sz w:val="24"/>
          <w:szCs w:val="24"/>
        </w:rPr>
        <w:t>Петренко</w:t>
      </w:r>
      <w:r w:rsidR="009D24ED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Свиркова Л. П. Инновационные процессы в спр</w:t>
      </w:r>
      <w:r w:rsidRPr="00173945">
        <w:rPr>
          <w:rFonts w:ascii="Times New Roman" w:hAnsi="Times New Roman"/>
          <w:spacing w:val="-2"/>
          <w:sz w:val="24"/>
          <w:szCs w:val="24"/>
        </w:rPr>
        <w:t>а</w:t>
      </w:r>
      <w:r w:rsidRPr="00173945">
        <w:rPr>
          <w:rFonts w:ascii="Times New Roman" w:hAnsi="Times New Roman"/>
          <w:spacing w:val="-2"/>
          <w:sz w:val="24"/>
          <w:szCs w:val="24"/>
        </w:rPr>
        <w:t>вочно-информационном обслуживании : [опыт Донец. р</w:t>
      </w:r>
      <w:r w:rsidR="00545869" w:rsidRPr="00173945">
        <w:rPr>
          <w:rFonts w:ascii="Times New Roman" w:hAnsi="Times New Roman"/>
          <w:spacing w:val="-2"/>
          <w:sz w:val="24"/>
          <w:szCs w:val="24"/>
        </w:rPr>
        <w:t>есп. универс. науч. б-ки им. Н. </w:t>
      </w:r>
      <w:r w:rsidRPr="00173945">
        <w:rPr>
          <w:rFonts w:ascii="Times New Roman" w:hAnsi="Times New Roman"/>
          <w:spacing w:val="-2"/>
          <w:sz w:val="24"/>
          <w:szCs w:val="24"/>
        </w:rPr>
        <w:t>К. Крупской] / Л. П. Сви</w:t>
      </w:r>
      <w:r w:rsidRPr="00173945">
        <w:rPr>
          <w:rFonts w:ascii="Times New Roman" w:hAnsi="Times New Roman"/>
          <w:spacing w:val="-2"/>
          <w:sz w:val="24"/>
          <w:szCs w:val="24"/>
        </w:rPr>
        <w:t>р</w:t>
      </w:r>
      <w:r w:rsidRPr="00173945">
        <w:rPr>
          <w:rFonts w:ascii="Times New Roman" w:hAnsi="Times New Roman"/>
          <w:spacing w:val="-2"/>
          <w:sz w:val="24"/>
          <w:szCs w:val="24"/>
        </w:rPr>
        <w:t>кова // Время. Общество. Библиотека : материалы VI О</w:t>
      </w:r>
      <w:r w:rsidRPr="00173945">
        <w:rPr>
          <w:rFonts w:ascii="Times New Roman" w:hAnsi="Times New Roman"/>
          <w:spacing w:val="-2"/>
          <w:sz w:val="24"/>
          <w:szCs w:val="24"/>
        </w:rPr>
        <w:t>т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крытой респ. науч.-практ. конф. (Луганск, 10–11 дек.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pacing w:val="-2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pacing w:val="-2"/>
          <w:sz w:val="24"/>
          <w:szCs w:val="24"/>
        </w:rPr>
        <w:t>.). – Луганск, 2015. – С. 13–17. – (Пленарные доклады).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Дни первокурсника в библиотеке // Новороссия. – 2015. – 3 сент. (№</w:t>
      </w:r>
      <w:r w:rsidR="00003967" w:rsidRPr="00173945">
        <w:rPr>
          <w:rFonts w:ascii="Times New Roman" w:hAnsi="Times New Roman"/>
          <w:sz w:val="24"/>
          <w:szCs w:val="24"/>
        </w:rPr>
        <w:t> </w:t>
      </w:r>
      <w:r w:rsidR="006B5ACA" w:rsidRPr="00173945">
        <w:rPr>
          <w:rFonts w:ascii="Times New Roman" w:hAnsi="Times New Roman"/>
          <w:sz w:val="24"/>
          <w:szCs w:val="24"/>
        </w:rPr>
        <w:t>51</w:t>
      </w:r>
      <w:r w:rsidRPr="00173945">
        <w:rPr>
          <w:rFonts w:ascii="Times New Roman" w:hAnsi="Times New Roman"/>
          <w:sz w:val="24"/>
          <w:szCs w:val="24"/>
        </w:rPr>
        <w:t>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Читатели получили доступ к базе диссертаций Российской государственной библиотеки // Новороссия. – 2016. – 16 июня (№ 92).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Дни первокурсника // Новороссия. – 2016. – 1</w:t>
      </w:r>
      <w:r w:rsidR="001A4A24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сент. (№ 105).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организации и проведении консультаций, лекций в рамках проведения Дня первокурсника.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Димиджиева Т. А. Роль информационно-библио</w:t>
      </w:r>
      <w:r w:rsidR="001A4A24" w:rsidRPr="00173945">
        <w:rPr>
          <w:rFonts w:ascii="Times New Roman" w:hAnsi="Times New Roman"/>
          <w:spacing w:val="-2"/>
          <w:sz w:val="24"/>
          <w:szCs w:val="24"/>
        </w:rPr>
        <w:softHyphen/>
      </w:r>
      <w:r w:rsidRPr="00173945">
        <w:rPr>
          <w:rFonts w:ascii="Times New Roman" w:hAnsi="Times New Roman"/>
          <w:spacing w:val="-2"/>
          <w:sz w:val="24"/>
          <w:szCs w:val="24"/>
        </w:rPr>
        <w:t>графической деятельности отдела искусств в научной и творческой самореализации пользователей / Т. А. Дими</w:t>
      </w:r>
      <w:r w:rsidRPr="00173945">
        <w:rPr>
          <w:rFonts w:ascii="Times New Roman" w:hAnsi="Times New Roman"/>
          <w:spacing w:val="-2"/>
          <w:sz w:val="24"/>
          <w:szCs w:val="24"/>
        </w:rPr>
        <w:t>д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жиева // Донецкая республиканская универсальная научная библиотека им. Н. К. Крупской: история, традиции, новый </w:t>
      </w:r>
      <w:r w:rsidRPr="00173945">
        <w:rPr>
          <w:rFonts w:ascii="Times New Roman" w:hAnsi="Times New Roman"/>
          <w:spacing w:val="-2"/>
          <w:sz w:val="24"/>
          <w:szCs w:val="24"/>
        </w:rPr>
        <w:lastRenderedPageBreak/>
        <w:t>вектор развития</w:t>
      </w:r>
      <w:r w:rsidR="00B23B5F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: сб. материалов науч.-практ. конф.</w:t>
      </w:r>
      <w:r w:rsidR="00B23B5F" w:rsidRPr="00173945">
        <w:rPr>
          <w:rFonts w:ascii="Times New Roman" w:hAnsi="Times New Roman"/>
          <w:spacing w:val="-2"/>
          <w:sz w:val="24"/>
          <w:szCs w:val="24"/>
        </w:rPr>
        <w:t>,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 30 н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</w:rPr>
        <w:t>яб.</w:t>
      </w:r>
      <w:r w:rsidR="006808C5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D24ED" w:rsidRPr="00173945">
        <w:rPr>
          <w:rFonts w:ascii="Times New Roman" w:hAnsi="Times New Roman"/>
          <w:spacing w:val="-2"/>
          <w:sz w:val="24"/>
          <w:szCs w:val="24"/>
        </w:rPr>
        <w:t>–</w:t>
      </w:r>
      <w:r w:rsidR="006808C5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1 дек.</w:t>
      </w:r>
      <w:r w:rsidR="00B23B5F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2"/>
          <w:sz w:val="24"/>
          <w:szCs w:val="24"/>
        </w:rPr>
        <w:t>.</w:t>
      </w:r>
      <w:r w:rsidR="00B23B5F" w:rsidRPr="00173945">
        <w:rPr>
          <w:rFonts w:ascii="Times New Roman" w:hAnsi="Times New Roman"/>
          <w:spacing w:val="-2"/>
          <w:sz w:val="24"/>
          <w:szCs w:val="24"/>
        </w:rPr>
        <w:t>, г. Донецк. – Донецк,</w:t>
      </w:r>
      <w:r w:rsidR="006B5ACA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2016. – С. 72–81.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Добродомова А. А. Информационные и коммуник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ционные технологии в деятельности</w:t>
      </w:r>
      <w:r w:rsidR="00C50174" w:rsidRPr="00173945">
        <w:rPr>
          <w:rFonts w:ascii="Times New Roman" w:hAnsi="Times New Roman"/>
          <w:spacing w:val="-4"/>
          <w:sz w:val="24"/>
          <w:szCs w:val="24"/>
        </w:rPr>
        <w:t xml:space="preserve"> библиотеки</w:t>
      </w:r>
      <w:r w:rsidRPr="00173945">
        <w:rPr>
          <w:rFonts w:ascii="Times New Roman" w:hAnsi="Times New Roman"/>
          <w:spacing w:val="-4"/>
          <w:sz w:val="24"/>
          <w:szCs w:val="24"/>
        </w:rPr>
        <w:t>:</w:t>
      </w:r>
      <w:r w:rsidR="001015AD" w:rsidRPr="00173945">
        <w:rPr>
          <w:rFonts w:ascii="Times New Roman" w:hAnsi="Times New Roman"/>
          <w:spacing w:val="-4"/>
          <w:sz w:val="24"/>
          <w:szCs w:val="24"/>
        </w:rPr>
        <w:t xml:space="preserve"> актуализ</w:t>
      </w:r>
      <w:r w:rsidR="001015AD" w:rsidRPr="00173945">
        <w:rPr>
          <w:rFonts w:ascii="Times New Roman" w:hAnsi="Times New Roman"/>
          <w:spacing w:val="-4"/>
          <w:sz w:val="24"/>
          <w:szCs w:val="24"/>
        </w:rPr>
        <w:t>а</w:t>
      </w:r>
      <w:r w:rsidR="001015AD" w:rsidRPr="00173945">
        <w:rPr>
          <w:rFonts w:ascii="Times New Roman" w:hAnsi="Times New Roman"/>
          <w:spacing w:val="-4"/>
          <w:sz w:val="24"/>
          <w:szCs w:val="24"/>
        </w:rPr>
        <w:t>ция проблемы</w:t>
      </w:r>
      <w:r w:rsidR="00C50174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24ED" w:rsidRPr="00173945">
        <w:rPr>
          <w:rFonts w:ascii="Times New Roman" w:hAnsi="Times New Roman"/>
          <w:spacing w:val="-4"/>
          <w:sz w:val="24"/>
          <w:szCs w:val="24"/>
        </w:rPr>
        <w:t>/ А. А. </w:t>
      </w:r>
      <w:r w:rsidRPr="00173945">
        <w:rPr>
          <w:rFonts w:ascii="Times New Roman" w:hAnsi="Times New Roman"/>
          <w:spacing w:val="-4"/>
          <w:sz w:val="24"/>
          <w:szCs w:val="24"/>
        </w:rPr>
        <w:t>Добродомова // Донецкая республ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канская универсальная научная библиотека им. Н. К. Кру</w:t>
      </w:r>
      <w:r w:rsidRPr="00173945">
        <w:rPr>
          <w:rFonts w:ascii="Times New Roman" w:hAnsi="Times New Roman"/>
          <w:spacing w:val="-4"/>
          <w:sz w:val="24"/>
          <w:szCs w:val="24"/>
        </w:rPr>
        <w:t>п</w:t>
      </w:r>
      <w:r w:rsidRPr="00173945">
        <w:rPr>
          <w:rFonts w:ascii="Times New Roman" w:hAnsi="Times New Roman"/>
          <w:spacing w:val="-4"/>
          <w:sz w:val="24"/>
          <w:szCs w:val="24"/>
        </w:rPr>
        <w:t>ской: история, традиции, новый вектор развития</w:t>
      </w:r>
      <w:r w:rsidR="00B23B5F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сб. мат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риалов науч.-практ. конф.</w:t>
      </w:r>
      <w:r w:rsidR="00B23B5F" w:rsidRPr="00173945">
        <w:rPr>
          <w:rFonts w:ascii="Times New Roman" w:hAnsi="Times New Roman"/>
          <w:spacing w:val="-4"/>
          <w:sz w:val="24"/>
          <w:szCs w:val="24"/>
        </w:rPr>
        <w:t>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30 нояб.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24ED"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 дек.</w:t>
      </w:r>
      <w:r w:rsidR="00B23B5F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 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нецк</w:t>
      </w:r>
      <w:r w:rsidR="00B23B5F" w:rsidRPr="00173945">
        <w:rPr>
          <w:rFonts w:ascii="Times New Roman" w:hAnsi="Times New Roman"/>
          <w:spacing w:val="-4"/>
          <w:sz w:val="24"/>
          <w:szCs w:val="24"/>
        </w:rPr>
        <w:t>. – Донецк,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2016. – С. 33–42.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Ковган Л. И. Библиотечные ресурсы для науки и образования: контент, сервисы, продвижение / Л. И. Ко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ган // Донецкая республиканская универсальная научная библиотека им. Н. К. Крупской: история, традиции, новый вектор развития</w:t>
      </w:r>
      <w:r w:rsidR="001D0340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яб.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="00612364" w:rsidRPr="00173945">
        <w:rPr>
          <w:rFonts w:ascii="Times New Roman" w:hAnsi="Times New Roman"/>
          <w:sz w:val="24"/>
          <w:szCs w:val="24"/>
        </w:rPr>
        <w:t>–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 дек.</w:t>
      </w:r>
      <w:r w:rsidR="001D0340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</w:t>
      </w:r>
      <w:r w:rsidR="001D0340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Донецк</w:t>
      </w:r>
      <w:r w:rsidR="001D0340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68</w:t>
      </w:r>
      <w:r w:rsidR="006B5ACA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71.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Мереникова А. Л. Социальные </w:t>
      </w:r>
      <w:r w:rsidRPr="00173945">
        <w:rPr>
          <w:rFonts w:ascii="Times New Roman" w:hAnsi="Times New Roman"/>
          <w:spacing w:val="-4"/>
          <w:sz w:val="24"/>
          <w:szCs w:val="24"/>
          <w:lang w:val="en-US"/>
        </w:rPr>
        <w:t>web</w:t>
      </w:r>
      <w:r w:rsidRPr="00173945">
        <w:rPr>
          <w:rFonts w:ascii="Times New Roman" w:hAnsi="Times New Roman"/>
          <w:spacing w:val="-4"/>
          <w:sz w:val="24"/>
          <w:szCs w:val="24"/>
        </w:rPr>
        <w:t>-коммуникации в системе «читатель-библиотека» / А. Л. Мереникова // 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нецкая республиканская универсальная научная библиотека им. Н. К. Крупской: история, традиции, новый вектор разв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тия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сб. материалов науч.-практ. конф. 30 нояб.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12364"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 дек.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Донецк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pacing w:val="-4"/>
          <w:sz w:val="24"/>
          <w:szCs w:val="24"/>
        </w:rPr>
        <w:t>2016. – С. 63</w:t>
      </w:r>
      <w:r w:rsidR="006B5ACA" w:rsidRPr="00173945">
        <w:rPr>
          <w:rFonts w:ascii="Times New Roman" w:hAnsi="Times New Roman"/>
          <w:spacing w:val="-4"/>
          <w:sz w:val="24"/>
          <w:szCs w:val="24"/>
        </w:rPr>
        <w:t>–</w:t>
      </w:r>
      <w:r w:rsidRPr="00173945">
        <w:rPr>
          <w:rFonts w:ascii="Times New Roman" w:hAnsi="Times New Roman"/>
          <w:spacing w:val="-4"/>
          <w:sz w:val="24"/>
          <w:szCs w:val="24"/>
        </w:rPr>
        <w:t>67.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Свиркова Л. П. Роль отдела научной информации и библиографии в обеспечении информационных потре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ностей пользователей библиотеки / Л.</w:t>
      </w:r>
      <w:r w:rsidR="00003967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003967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Свиркова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нецкая республиканская универсальная научная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тека им. Н. К. Крупской: история, традиции, новый вектор развития</w:t>
      </w:r>
      <w:r w:rsidR="001D0340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="00612364" w:rsidRPr="00173945">
        <w:rPr>
          <w:rFonts w:ascii="Times New Roman" w:hAnsi="Times New Roman"/>
          <w:sz w:val="24"/>
          <w:szCs w:val="24"/>
        </w:rPr>
        <w:t>–</w:t>
      </w:r>
      <w:r w:rsidR="006808C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</w:t>
      </w:r>
      <w:r w:rsidR="001A4A24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дек.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1D0340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42–49.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Токарева Е. В. От </w:t>
      </w:r>
      <w:r w:rsidR="009C757C" w:rsidRPr="00173945">
        <w:rPr>
          <w:rFonts w:ascii="Times New Roman" w:hAnsi="Times New Roman"/>
          <w:spacing w:val="-4"/>
          <w:sz w:val="24"/>
          <w:szCs w:val="24"/>
        </w:rPr>
        <w:t>Д</w:t>
      </w:r>
      <w:r w:rsidRPr="00173945">
        <w:rPr>
          <w:rFonts w:ascii="Times New Roman" w:hAnsi="Times New Roman"/>
          <w:spacing w:val="-4"/>
          <w:sz w:val="24"/>
          <w:szCs w:val="24"/>
        </w:rPr>
        <w:t>ней первокурсника – к Дням науки: из опыта работы по повышению уровня информац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онной культуры отдельных групп пользователей / Е. В. Т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карева // Донецкая республиканская универсальная научная библиотека им. Н. К. Крупской: история, традиции, новый 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вектор развития: сб. материалов науч.-практ. конф. 30 нояб.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12364"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6808C5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 дек.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 Донецк</w:t>
      </w:r>
      <w:r w:rsidR="001D0340" w:rsidRPr="00173945">
        <w:rPr>
          <w:rFonts w:ascii="Times New Roman" w:hAnsi="Times New Roman"/>
          <w:spacing w:val="-4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pacing w:val="-4"/>
          <w:sz w:val="24"/>
          <w:szCs w:val="24"/>
        </w:rPr>
        <w:t>2016. – С. 82</w:t>
      </w:r>
      <w:r w:rsidR="006B5ACA" w:rsidRPr="00173945">
        <w:rPr>
          <w:rFonts w:ascii="Times New Roman" w:hAnsi="Times New Roman"/>
          <w:spacing w:val="-4"/>
          <w:sz w:val="24"/>
          <w:szCs w:val="24"/>
        </w:rPr>
        <w:t>–</w:t>
      </w:r>
      <w:r w:rsidRPr="00173945">
        <w:rPr>
          <w:rFonts w:ascii="Times New Roman" w:hAnsi="Times New Roman"/>
          <w:spacing w:val="-4"/>
          <w:sz w:val="24"/>
          <w:szCs w:val="24"/>
        </w:rPr>
        <w:t>84.</w:t>
      </w:r>
    </w:p>
    <w:p w:rsidR="004C759E" w:rsidRPr="00173945" w:rsidRDefault="004C759E" w:rsidP="006D21CE">
      <w:pPr>
        <w:pStyle w:val="1"/>
      </w:pPr>
      <w:bookmarkStart w:id="12" w:name="_Toc470269077"/>
      <w:r w:rsidRPr="00173945">
        <w:t>К</w:t>
      </w:r>
      <w:r w:rsidRPr="00173945">
        <w:rPr>
          <w:lang w:val="uk-UA"/>
        </w:rPr>
        <w:t>РАЕВЕДЧЕСКАЯ РАБОТА</w:t>
      </w:r>
      <w:bookmarkEnd w:id="12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Краєзнавча робота в бібліотеках України : інформ. бюл. [Электронный ресурс]. Вип. 23 / підгот.: В. П. К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сельова, О. В. Михайлова, І. В. Чеховська. – К., 2012. – 126 с. – Режим доступа: </w:t>
      </w:r>
      <w:hyperlink r:id="rId29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http://www.nibu.kiev.ua/files/el_res/</w:t>
        </w:r>
        <w:r w:rsidR="006750BB"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krznv4_rob_v23.pdf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библиотеки в исследовании «Компонен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ный состав краеведческого контента веб-страниц реги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нальных библиотек». – С.</w:t>
      </w:r>
      <w:r w:rsidR="00612364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36, 37.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 xml:space="preserve">Шептуха В. </w:t>
      </w:r>
      <w:r w:rsidRPr="00173945">
        <w:rPr>
          <w:rFonts w:ascii="Times New Roman" w:hAnsi="Times New Roman"/>
          <w:sz w:val="24"/>
          <w:szCs w:val="24"/>
          <w:lang w:val="uk-UA"/>
        </w:rPr>
        <w:t>Газета, що єднає : за підсумками н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  <w:lang w:val="uk-UA"/>
        </w:rPr>
        <w:t>ук.-практ. конф. [«Донбас: культурно-освітній обмін з українцями світу», що відбулася в ОУНБ ім. Н. К. Кру</w:t>
      </w:r>
      <w:r w:rsidRPr="00173945">
        <w:rPr>
          <w:rFonts w:ascii="Times New Roman" w:hAnsi="Times New Roman"/>
          <w:sz w:val="24"/>
          <w:szCs w:val="24"/>
          <w:lang w:val="uk-UA"/>
        </w:rPr>
        <w:t>п</w:t>
      </w:r>
      <w:r w:rsidRPr="00173945">
        <w:rPr>
          <w:rFonts w:ascii="Times New Roman" w:hAnsi="Times New Roman"/>
          <w:sz w:val="24"/>
          <w:szCs w:val="24"/>
          <w:lang w:val="uk-UA"/>
        </w:rPr>
        <w:t>ської]. Конф. організували обл. від-ня Т-ва «Україна-Світ», Голов. упр. взаємодії з громадськістю та у справах національностей і релігії ОДА, Укр. культурол. центр (м.</w:t>
      </w:r>
      <w:r w:rsidR="001A4A24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Донецьк) та Донец.</w:t>
      </w:r>
      <w:r w:rsidR="00530AD5" w:rsidRPr="00173945">
        <w:rPr>
          <w:rFonts w:ascii="Times New Roman" w:hAnsi="Times New Roman"/>
          <w:sz w:val="24"/>
          <w:szCs w:val="24"/>
          <w:lang w:val="uk-UA"/>
        </w:rPr>
        <w:t xml:space="preserve"> від-ня Наук. т-ва ім. Шевченка</w:t>
      </w:r>
      <w:r w:rsidRPr="00173945">
        <w:rPr>
          <w:rFonts w:ascii="Times New Roman" w:hAnsi="Times New Roman"/>
          <w:sz w:val="24"/>
          <w:szCs w:val="24"/>
          <w:lang w:val="uk-UA"/>
        </w:rPr>
        <w:t>] / В.</w:t>
      </w:r>
      <w:r w:rsidR="00530AD5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Шептуха // Донеччина. – 2012. – 11 січ. (№ 2).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Кривцун А. Костыря сделал наш край планетой / А.</w:t>
      </w:r>
      <w:r w:rsidR="002F272D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Кривцун // Донбасс-неделя. – 2012. – 12 янв. (№ 4). – С.</w:t>
      </w:r>
      <w:r w:rsidR="002F272D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28.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донецком писателе Иване Костыре и его творческих связях с библиотекой</w:t>
      </w:r>
      <w:r w:rsidR="00530AD5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Збори краєзнавців Донеччини / В.</w:t>
      </w:r>
      <w:r w:rsidR="001A4A24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Шептуха // Донеччина. – 2012. – 31 січ. (№ 8). – С. 1. – (Громадські ініціативи).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библиотеке состоялось собрание краеведов Донетч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ны, членов НСКУ.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Нагороди – краєзнавцям // Енакиев. рабочий. – 2012. – 7 февр. (№ 10).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итоговой конференции Донецкой областной орг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lastRenderedPageBreak/>
        <w:t>низации Национального союза краеведов Украины, кот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рая состоялась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Доценко Ю. Щоби риторичне стало окличним / Ю. Доценко // Донеччина. – 2012. – 17 лют. (№ 13). – С. 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предстоящей научно-практической конференции,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священной памяти педагога, публициста и правозащитн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ка Олексы Тихого.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Дослідники рідного краю / В. Шепт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ха // Донеччина. – 2012. – 21 лют. (№ 14). – С. 12. – (Краєзнавство).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совместной деятельности библиотеки и Донецкой областной организации Национального союза краеведов Украины.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Пархоменко М. Знаток заповедных троп / М. Па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хоменко // Веч. Донецк. – 2012. – 29 мая (№ 61).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Творческая встреча с известным краеведом Виктором Химченко.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Краєзнавча робота в бібліотеках України [Эле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тронный ресурс] : інформ. бюл. Вип. 24 / підгот.: В. П. К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сельова, О. В. Михайлова ; ред. І. В. Чеховська. – К., 2013. – 51 с. – Режим доступа: </w:t>
      </w:r>
      <w:hyperlink r:id="rId30" w:history="1"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http://www.nibu.kiev.ua/files/el_res/</w:t>
        </w:r>
        <w:r w:rsidR="001A4A24"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br/>
        </w:r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krznav24v.pdf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ДОУНБ в исследовании «Документы яз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ками национальных меншинств в краеведческой деятел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ности библиотек». – С. 5, 8, 9, 11, 12, 14.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Балюк В. О пишущей братии теплое слово / В. Б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люк // Макеев. рабочий. – 2013. – 15 февр. (№ 18). – С. 11.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Горбач І. Моя «Донеччина» </w:t>
      </w:r>
      <w:r w:rsidR="00B67075" w:rsidRPr="00173945">
        <w:rPr>
          <w:rFonts w:ascii="Times New Roman" w:hAnsi="Times New Roman"/>
          <w:sz w:val="24"/>
          <w:szCs w:val="24"/>
        </w:rPr>
        <w:t xml:space="preserve">/ І. Горбач </w:t>
      </w:r>
      <w:r w:rsidRPr="00173945">
        <w:rPr>
          <w:rFonts w:ascii="Times New Roman" w:hAnsi="Times New Roman"/>
          <w:sz w:val="24"/>
          <w:szCs w:val="24"/>
        </w:rPr>
        <w:t>// Доне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чина. – 2013. – 19 лют. (№ 14).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Драпак М. Літопис україномовної газети / М.</w:t>
      </w:r>
      <w:r w:rsidR="001A4A24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Драпак // Донеччина. – 2013. – 19 лют. (№ 14).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[К № </w:t>
      </w:r>
      <w:r w:rsidR="00073E39" w:rsidRPr="00173945">
        <w:rPr>
          <w:rFonts w:ascii="Times New Roman" w:hAnsi="Times New Roman"/>
          <w:sz w:val="24"/>
          <w:szCs w:val="24"/>
        </w:rPr>
        <w:t>14</w:t>
      </w:r>
      <w:r w:rsidR="003D6A58" w:rsidRPr="00173945">
        <w:rPr>
          <w:rFonts w:ascii="Times New Roman" w:hAnsi="Times New Roman"/>
          <w:sz w:val="24"/>
          <w:szCs w:val="24"/>
        </w:rPr>
        <w:t>4</w:t>
      </w:r>
      <w:r w:rsidRPr="00173945">
        <w:rPr>
          <w:rFonts w:ascii="Times New Roman" w:hAnsi="Times New Roman"/>
          <w:sz w:val="24"/>
          <w:szCs w:val="24"/>
        </w:rPr>
        <w:t>–1</w:t>
      </w:r>
      <w:r w:rsidR="00073E39" w:rsidRPr="00173945">
        <w:rPr>
          <w:rFonts w:ascii="Times New Roman" w:hAnsi="Times New Roman"/>
          <w:sz w:val="24"/>
          <w:szCs w:val="24"/>
        </w:rPr>
        <w:t>4</w:t>
      </w:r>
      <w:r w:rsidR="003D6A58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]. О презентации книги В. Шептухи «Моя Донеччина».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Герланец В. Краеведы области подвели итоги / В.</w:t>
      </w:r>
      <w:r w:rsidR="001A4A24" w:rsidRPr="00173945">
        <w:rPr>
          <w:rFonts w:ascii="Times New Roman" w:hAnsi="Times New Roman"/>
          <w:spacing w:val="-2"/>
          <w:sz w:val="24"/>
          <w:szCs w:val="24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Герланец // Веч. Донецк. – 2013. – 5 марта (№ 27).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Знавці рідного краю. Підсумки року минулого, плани на рік майбутній / В. Шептуха // Доне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чина. – 2013. – 12 берез. (№ 18).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530AD5" w:rsidRPr="00173945">
        <w:rPr>
          <w:rFonts w:ascii="Times New Roman" w:hAnsi="Times New Roman"/>
          <w:sz w:val="24"/>
          <w:szCs w:val="24"/>
        </w:rPr>
        <w:t>14</w:t>
      </w:r>
      <w:r w:rsidR="003D6A58" w:rsidRPr="00173945">
        <w:rPr>
          <w:rFonts w:ascii="Times New Roman" w:hAnsi="Times New Roman"/>
          <w:sz w:val="24"/>
          <w:szCs w:val="24"/>
        </w:rPr>
        <w:t>7</w:t>
      </w:r>
      <w:r w:rsidR="00530AD5" w:rsidRPr="00173945">
        <w:rPr>
          <w:rFonts w:ascii="Times New Roman" w:hAnsi="Times New Roman"/>
          <w:sz w:val="24"/>
          <w:szCs w:val="24"/>
        </w:rPr>
        <w:t>, 14</w:t>
      </w:r>
      <w:r w:rsidR="003D6A58" w:rsidRPr="00173945">
        <w:rPr>
          <w:rFonts w:ascii="Times New Roman" w:hAnsi="Times New Roman"/>
          <w:sz w:val="24"/>
          <w:szCs w:val="24"/>
        </w:rPr>
        <w:t>8</w:t>
      </w:r>
      <w:r w:rsidRPr="00173945">
        <w:rPr>
          <w:rFonts w:ascii="Times New Roman" w:hAnsi="Times New Roman"/>
          <w:sz w:val="24"/>
          <w:szCs w:val="24"/>
        </w:rPr>
        <w:t>]. В библиотеке прошла конференция краеведов Донетчины, посвящен</w:t>
      </w:r>
      <w:r w:rsidR="00F15F0F"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а</w:t>
      </w:r>
      <w:r w:rsidR="00F15F0F" w:rsidRPr="00173945">
        <w:rPr>
          <w:rFonts w:ascii="Times New Roman" w:hAnsi="Times New Roman"/>
          <w:sz w:val="24"/>
          <w:szCs w:val="24"/>
        </w:rPr>
        <w:t>я</w:t>
      </w:r>
      <w:r w:rsidRPr="00173945">
        <w:rPr>
          <w:rFonts w:ascii="Times New Roman" w:hAnsi="Times New Roman"/>
          <w:sz w:val="24"/>
          <w:szCs w:val="24"/>
        </w:rPr>
        <w:t xml:space="preserve"> итогам работы за </w:t>
      </w:r>
      <w:smartTag w:uri="urn:schemas-microsoft-com:office:smarttags" w:element="metricconverter">
        <w:smartTagPr>
          <w:attr w:name="ProductID" w:val="2012 г"/>
        </w:smartTagPr>
        <w:r w:rsidRPr="00173945">
          <w:rPr>
            <w:rFonts w:ascii="Times New Roman" w:hAnsi="Times New Roman"/>
            <w:sz w:val="24"/>
            <w:szCs w:val="24"/>
          </w:rPr>
          <w:t>2012 г</w:t>
        </w:r>
      </w:smartTag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Грак Ю. 90–річчя журналу «Донбас» / Ю. Грак // Літ. Україна. – 2013. – 19 груд. (№ 49).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юбилейном вечере, проходившем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Краєзнавча робота в бібліотеках України [Эле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тронный ресурс] : інформ. бюл. Вип. 25 / підгот.: В. П. К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сельова, О. В. Михайлова, І. В. Чеховська ; ред. Т. С. Кудл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севич. – К., 2014. – 157 с. – Режим доступа: </w:t>
      </w:r>
      <w:hyperlink r:id="rId31" w:history="1">
        <w:r w:rsidRPr="00173945">
          <w:rPr>
            <w:rFonts w:ascii="Times New Roman" w:hAnsi="Times New Roman"/>
            <w:spacing w:val="-4"/>
            <w:sz w:val="24"/>
            <w:szCs w:val="24"/>
          </w:rPr>
          <w:t>http://www.nibu.kiev.ua/files/el_res/krznav25.pdf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Анализ краеведческой деятельности ДОУНБ. – С.</w:t>
      </w:r>
      <w:r w:rsidR="00F15F0F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45, 46.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Захарова Н. Аспекти краєзнавчої діяльності Донецької обласної універсальної наукової бібліотеки ім. Н. К. Крупської / Н. Захарова // Бібл. форум України. – 2014. – № 2. – С. 18–20.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Карпенко Р. Скромные ровесники громких соб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тий / Р. Карпенко // Донец. время. – 2016. – 13 янв. (№ 1). – С. 24–25.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Новая выставка // Голос Республики. – 2016. – 21</w:t>
      </w:r>
      <w:r w:rsidR="001A4A24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янв. (№ 2). – С. 8. – (Культура и спорт).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530AD5" w:rsidRPr="00173945">
        <w:rPr>
          <w:rFonts w:ascii="Times New Roman" w:hAnsi="Times New Roman"/>
          <w:sz w:val="24"/>
          <w:szCs w:val="24"/>
        </w:rPr>
        <w:t>1</w:t>
      </w:r>
      <w:r w:rsidR="001D3E70" w:rsidRPr="00173945">
        <w:rPr>
          <w:rFonts w:ascii="Times New Roman" w:hAnsi="Times New Roman"/>
          <w:sz w:val="24"/>
          <w:szCs w:val="24"/>
        </w:rPr>
        <w:t>5</w:t>
      </w:r>
      <w:r w:rsidR="003D6A58" w:rsidRPr="00173945">
        <w:rPr>
          <w:rFonts w:ascii="Times New Roman" w:hAnsi="Times New Roman"/>
          <w:sz w:val="24"/>
          <w:szCs w:val="24"/>
        </w:rPr>
        <w:t>2</w:t>
      </w:r>
      <w:r w:rsidR="00530AD5" w:rsidRPr="00173945">
        <w:rPr>
          <w:rFonts w:ascii="Times New Roman" w:hAnsi="Times New Roman"/>
          <w:sz w:val="24"/>
          <w:szCs w:val="24"/>
        </w:rPr>
        <w:t>, 1</w:t>
      </w:r>
      <w:r w:rsidR="001D3E70" w:rsidRPr="00173945">
        <w:rPr>
          <w:rFonts w:ascii="Times New Roman" w:hAnsi="Times New Roman"/>
          <w:sz w:val="24"/>
          <w:szCs w:val="24"/>
        </w:rPr>
        <w:t>5</w:t>
      </w:r>
      <w:r w:rsidR="003D6A58" w:rsidRPr="00173945">
        <w:rPr>
          <w:rFonts w:ascii="Times New Roman" w:hAnsi="Times New Roman"/>
          <w:sz w:val="24"/>
          <w:szCs w:val="24"/>
        </w:rPr>
        <w:t>3</w:t>
      </w:r>
      <w:r w:rsidRPr="00173945">
        <w:rPr>
          <w:rFonts w:ascii="Times New Roman" w:hAnsi="Times New Roman"/>
          <w:sz w:val="24"/>
          <w:szCs w:val="24"/>
        </w:rPr>
        <w:t>]. О выставке преподавателя истории школы-</w:t>
      </w:r>
      <w:r w:rsidRPr="00173945">
        <w:rPr>
          <w:rFonts w:ascii="Times New Roman" w:hAnsi="Times New Roman"/>
          <w:spacing w:val="-4"/>
          <w:sz w:val="24"/>
          <w:szCs w:val="24"/>
        </w:rPr>
        <w:t>интерната</w:t>
      </w:r>
      <w:r w:rsidRPr="00173945">
        <w:rPr>
          <w:rFonts w:ascii="Times New Roman" w:hAnsi="Times New Roman"/>
          <w:sz w:val="24"/>
          <w:szCs w:val="24"/>
        </w:rPr>
        <w:t xml:space="preserve"> № 10 г. Донецка А. Федонина «Дела давно минувших дней, преданья штемпелей почтовых».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Романько В. Донецькій обласній краєзнавчій організації – 25 років [Электронный ресурс] / Валерій 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манько // Донеччина. – 2016. – 11 февр. – Режим доступа: </w:t>
      </w:r>
      <w:hyperlink r:id="rId32" w:history="1">
        <w:r w:rsidRPr="00173945">
          <w:rPr>
            <w:rFonts w:ascii="Times New Roman" w:hAnsi="Times New Roman"/>
            <w:sz w:val="24"/>
            <w:szCs w:val="24"/>
          </w:rPr>
          <w:t>http://donetshina.ucoz.org/publ/doneckij_oblasnij_kraeznavchij_organizaciji_25_rokiv/1-1-0-1347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сотрудничестве Правления областной краеведческой </w:t>
      </w:r>
      <w:r w:rsidRPr="00173945">
        <w:rPr>
          <w:rFonts w:ascii="Times New Roman" w:hAnsi="Times New Roman"/>
          <w:spacing w:val="-4"/>
          <w:sz w:val="24"/>
          <w:szCs w:val="24"/>
        </w:rPr>
        <w:t>организации</w:t>
      </w:r>
      <w:r w:rsidRPr="00173945">
        <w:rPr>
          <w:rFonts w:ascii="Times New Roman" w:hAnsi="Times New Roman"/>
          <w:sz w:val="24"/>
          <w:szCs w:val="24"/>
        </w:rPr>
        <w:t xml:space="preserve"> с библиотекой им. Н. К. Крупской.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Любимова В. Конференция «Донбасс – мой ро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>ной край» / В. Любимова // Новороссия. – 2016. – 14 апр. (№ 83).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Состоялась Республиканская краеведческая конфере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 xml:space="preserve">ция </w:t>
      </w:r>
      <w:r w:rsidRPr="00173945">
        <w:rPr>
          <w:rFonts w:ascii="Times New Roman" w:hAnsi="Times New Roman"/>
          <w:spacing w:val="-4"/>
          <w:sz w:val="24"/>
          <w:szCs w:val="24"/>
        </w:rPr>
        <w:t>учащейся</w:t>
      </w:r>
      <w:r w:rsidRPr="00173945">
        <w:rPr>
          <w:rFonts w:ascii="Times New Roman" w:hAnsi="Times New Roman"/>
          <w:sz w:val="24"/>
          <w:szCs w:val="24"/>
        </w:rPr>
        <w:t xml:space="preserve"> молодежи «Донбасс – мой родной край».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Плато</w:t>
      </w:r>
      <w:r w:rsidR="00A93E13" w:rsidRPr="00173945">
        <w:rPr>
          <w:rFonts w:ascii="Times New Roman" w:hAnsi="Times New Roman"/>
          <w:sz w:val="24"/>
          <w:szCs w:val="24"/>
        </w:rPr>
        <w:t>но</w:t>
      </w:r>
      <w:r w:rsidRPr="00173945">
        <w:rPr>
          <w:rFonts w:ascii="Times New Roman" w:hAnsi="Times New Roman"/>
          <w:sz w:val="24"/>
          <w:szCs w:val="24"/>
        </w:rPr>
        <w:t>в А. Борьба с украинским буржуазным национализмом / Андрей Платонов // Донец</w:t>
      </w:r>
      <w:r w:rsidR="00DA4D09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DA4D09"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ремя – 2016. – 28 сент. (№ 38). – С. 24. – (Подшивка).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 материалам, предоставленным отделом краеведения Донецкой республиканской универсальной научной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 xml:space="preserve">лиотеки </w:t>
      </w:r>
      <w:r w:rsidRPr="00173945">
        <w:rPr>
          <w:rFonts w:ascii="Times New Roman" w:hAnsi="Times New Roman"/>
          <w:spacing w:val="-4"/>
          <w:sz w:val="24"/>
          <w:szCs w:val="24"/>
        </w:rPr>
        <w:t>им</w:t>
      </w:r>
      <w:r w:rsidRPr="00173945">
        <w:rPr>
          <w:rFonts w:ascii="Times New Roman" w:hAnsi="Times New Roman"/>
          <w:sz w:val="24"/>
          <w:szCs w:val="24"/>
        </w:rPr>
        <w:t xml:space="preserve">. </w:t>
      </w:r>
      <w:r w:rsidR="00B07AAB" w:rsidRPr="00173945">
        <w:rPr>
          <w:rFonts w:ascii="Times New Roman" w:hAnsi="Times New Roman"/>
          <w:sz w:val="24"/>
          <w:szCs w:val="24"/>
        </w:rPr>
        <w:t xml:space="preserve">Н. К. </w:t>
      </w:r>
      <w:r w:rsidRPr="00173945">
        <w:rPr>
          <w:rFonts w:ascii="Times New Roman" w:hAnsi="Times New Roman"/>
          <w:sz w:val="24"/>
          <w:szCs w:val="24"/>
        </w:rPr>
        <w:t>Крупской.</w:t>
      </w:r>
    </w:p>
    <w:p w:rsidR="004C759E" w:rsidRPr="0066187F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66187F">
        <w:rPr>
          <w:rFonts w:ascii="Times New Roman" w:hAnsi="Times New Roman"/>
          <w:spacing w:val="-2"/>
          <w:sz w:val="24"/>
          <w:szCs w:val="24"/>
        </w:rPr>
        <w:t>Алиева Э. Б. Основные формы массовой работы отдела краеведения Донецкой республиканской униве</w:t>
      </w:r>
      <w:r w:rsidRPr="0066187F">
        <w:rPr>
          <w:rFonts w:ascii="Times New Roman" w:hAnsi="Times New Roman"/>
          <w:spacing w:val="-2"/>
          <w:sz w:val="24"/>
          <w:szCs w:val="24"/>
        </w:rPr>
        <w:t>р</w:t>
      </w:r>
      <w:r w:rsidRPr="0066187F">
        <w:rPr>
          <w:rFonts w:ascii="Times New Roman" w:hAnsi="Times New Roman"/>
          <w:spacing w:val="-2"/>
          <w:sz w:val="24"/>
          <w:szCs w:val="24"/>
        </w:rPr>
        <w:t>сальной научной библиотеки им.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> </w:t>
      </w:r>
      <w:r w:rsidRPr="0066187F">
        <w:rPr>
          <w:rFonts w:ascii="Times New Roman" w:hAnsi="Times New Roman"/>
          <w:spacing w:val="-2"/>
          <w:sz w:val="24"/>
          <w:szCs w:val="24"/>
        </w:rPr>
        <w:t>Н.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> </w:t>
      </w:r>
      <w:r w:rsidRPr="0066187F">
        <w:rPr>
          <w:rFonts w:ascii="Times New Roman" w:hAnsi="Times New Roman"/>
          <w:spacing w:val="-2"/>
          <w:sz w:val="24"/>
          <w:szCs w:val="24"/>
        </w:rPr>
        <w:t>К.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> </w:t>
      </w:r>
      <w:r w:rsidRPr="0066187F">
        <w:rPr>
          <w:rFonts w:ascii="Times New Roman" w:hAnsi="Times New Roman"/>
          <w:spacing w:val="-2"/>
          <w:sz w:val="24"/>
          <w:szCs w:val="24"/>
        </w:rPr>
        <w:t>Крупской по поп</w:t>
      </w:r>
      <w:r w:rsidRPr="0066187F">
        <w:rPr>
          <w:rFonts w:ascii="Times New Roman" w:hAnsi="Times New Roman"/>
          <w:spacing w:val="-2"/>
          <w:sz w:val="24"/>
          <w:szCs w:val="24"/>
        </w:rPr>
        <w:t>у</w:t>
      </w:r>
      <w:r w:rsidRPr="0066187F">
        <w:rPr>
          <w:rFonts w:ascii="Times New Roman" w:hAnsi="Times New Roman"/>
          <w:spacing w:val="-2"/>
          <w:sz w:val="24"/>
          <w:szCs w:val="24"/>
        </w:rPr>
        <w:t>ляризации краеведческих знаний среди жителей Донецкой Народной Республики / Э. Б. Алиева // Донецкая республ</w:t>
      </w:r>
      <w:r w:rsidRPr="0066187F">
        <w:rPr>
          <w:rFonts w:ascii="Times New Roman" w:hAnsi="Times New Roman"/>
          <w:spacing w:val="-2"/>
          <w:sz w:val="24"/>
          <w:szCs w:val="24"/>
        </w:rPr>
        <w:t>и</w:t>
      </w:r>
      <w:r w:rsidRPr="0066187F">
        <w:rPr>
          <w:rFonts w:ascii="Times New Roman" w:hAnsi="Times New Roman"/>
          <w:spacing w:val="-2"/>
          <w:sz w:val="24"/>
          <w:szCs w:val="24"/>
        </w:rPr>
        <w:t>канская универсальная научная библиотека им. Н. К. Кру</w:t>
      </w:r>
      <w:r w:rsidRPr="0066187F">
        <w:rPr>
          <w:rFonts w:ascii="Times New Roman" w:hAnsi="Times New Roman"/>
          <w:spacing w:val="-2"/>
          <w:sz w:val="24"/>
          <w:szCs w:val="24"/>
        </w:rPr>
        <w:t>п</w:t>
      </w:r>
      <w:r w:rsidRPr="0066187F">
        <w:rPr>
          <w:rFonts w:ascii="Times New Roman" w:hAnsi="Times New Roman"/>
          <w:spacing w:val="-2"/>
          <w:sz w:val="24"/>
          <w:szCs w:val="24"/>
        </w:rPr>
        <w:t>ской: история, традиции, новый вектор развития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6187F">
        <w:rPr>
          <w:rFonts w:ascii="Times New Roman" w:hAnsi="Times New Roman"/>
          <w:spacing w:val="-2"/>
          <w:sz w:val="24"/>
          <w:szCs w:val="24"/>
        </w:rPr>
        <w:t>: сб. мат</w:t>
      </w:r>
      <w:r w:rsidRPr="0066187F">
        <w:rPr>
          <w:rFonts w:ascii="Times New Roman" w:hAnsi="Times New Roman"/>
          <w:spacing w:val="-2"/>
          <w:sz w:val="24"/>
          <w:szCs w:val="24"/>
        </w:rPr>
        <w:t>е</w:t>
      </w:r>
      <w:r w:rsidRPr="0066187F">
        <w:rPr>
          <w:rFonts w:ascii="Times New Roman" w:hAnsi="Times New Roman"/>
          <w:spacing w:val="-2"/>
          <w:sz w:val="24"/>
          <w:szCs w:val="24"/>
        </w:rPr>
        <w:t>риалов науч.-практ. конф. 30 нояб.</w:t>
      </w:r>
      <w:r w:rsidR="005F7B84" w:rsidRPr="00661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15F0F" w:rsidRPr="0066187F">
        <w:rPr>
          <w:rFonts w:ascii="Times New Roman" w:hAnsi="Times New Roman"/>
          <w:spacing w:val="-2"/>
          <w:sz w:val="24"/>
          <w:szCs w:val="24"/>
        </w:rPr>
        <w:t>–</w:t>
      </w:r>
      <w:r w:rsidR="005F7B84" w:rsidRPr="006618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6187F">
        <w:rPr>
          <w:rFonts w:ascii="Times New Roman" w:hAnsi="Times New Roman"/>
          <w:spacing w:val="-2"/>
          <w:sz w:val="24"/>
          <w:szCs w:val="24"/>
        </w:rPr>
        <w:t>1 дек.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6187F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="00F15F0F" w:rsidRPr="0066187F">
        <w:rPr>
          <w:rFonts w:ascii="Times New Roman" w:hAnsi="Times New Roman"/>
          <w:spacing w:val="-2"/>
          <w:sz w:val="24"/>
          <w:szCs w:val="24"/>
        </w:rPr>
        <w:t>., г. </w:t>
      </w:r>
      <w:r w:rsidRPr="0066187F">
        <w:rPr>
          <w:rFonts w:ascii="Times New Roman" w:hAnsi="Times New Roman"/>
          <w:spacing w:val="-2"/>
          <w:sz w:val="24"/>
          <w:szCs w:val="24"/>
        </w:rPr>
        <w:t>Донецк</w:t>
      </w:r>
      <w:r w:rsidR="00B07AAB" w:rsidRPr="0066187F">
        <w:rPr>
          <w:rFonts w:ascii="Times New Roman" w:hAnsi="Times New Roman"/>
          <w:spacing w:val="-2"/>
          <w:sz w:val="24"/>
          <w:szCs w:val="24"/>
        </w:rPr>
        <w:t xml:space="preserve">. – Донецк, </w:t>
      </w:r>
      <w:r w:rsidRPr="0066187F">
        <w:rPr>
          <w:rFonts w:ascii="Times New Roman" w:hAnsi="Times New Roman"/>
          <w:spacing w:val="-2"/>
          <w:sz w:val="24"/>
          <w:szCs w:val="24"/>
        </w:rPr>
        <w:t>2016. – С. 94–99.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Юшковец В. И. Роль библиотеки в создании и продвижении брендов территории / В. Г. Юшковец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нецкая республиканская универсальная научная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тека им. Н. К. Крупской: история, традиции, новый вектор развития</w:t>
      </w:r>
      <w:r w:rsidR="00B07AAB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5F7B84" w:rsidRPr="00173945">
        <w:rPr>
          <w:rFonts w:ascii="Times New Roman" w:hAnsi="Times New Roman"/>
          <w:sz w:val="24"/>
          <w:szCs w:val="24"/>
        </w:rPr>
        <w:t xml:space="preserve"> </w:t>
      </w:r>
      <w:r w:rsidR="00F15F0F" w:rsidRPr="00173945">
        <w:rPr>
          <w:rFonts w:ascii="Times New Roman" w:hAnsi="Times New Roman"/>
          <w:sz w:val="24"/>
          <w:szCs w:val="24"/>
        </w:rPr>
        <w:t>–</w:t>
      </w:r>
      <w:r w:rsidR="005F7B84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</w:t>
      </w:r>
      <w:r w:rsidR="0066187F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дек.</w:t>
      </w:r>
      <w:r w:rsidR="00B07AAB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B07AAB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29–33.</w:t>
      </w:r>
    </w:p>
    <w:p w:rsidR="004C759E" w:rsidRPr="00173945" w:rsidRDefault="004C759E" w:rsidP="006D21CE">
      <w:pPr>
        <w:pStyle w:val="3"/>
      </w:pPr>
      <w:bookmarkStart w:id="13" w:name="_Toc470269078"/>
      <w:r w:rsidRPr="00173945">
        <w:lastRenderedPageBreak/>
        <w:t>К</w:t>
      </w:r>
      <w:r w:rsidR="00C81715" w:rsidRPr="00173945">
        <w:t>раеведческие чтения</w:t>
      </w:r>
      <w:bookmarkEnd w:id="13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Торський М. Вперше – на обласному рівні / М.</w:t>
      </w:r>
      <w:r w:rsidR="007D137F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Торський // Донеччина. – 2012. – 28 лют. (№ 16). – С. 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V «Олексини читання», посвященные правозащитнику, педагогу, публицисту Олексе Тихому.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Прозоровский В. Музыкальный гений из Донбасса / В. Прозоровский // </w:t>
      </w:r>
      <w:r w:rsidR="00785DA8" w:rsidRPr="00173945">
        <w:rPr>
          <w:rFonts w:ascii="Times New Roman" w:hAnsi="Times New Roman"/>
          <w:spacing w:val="-4"/>
          <w:sz w:val="24"/>
          <w:szCs w:val="24"/>
        </w:rPr>
        <w:t xml:space="preserve">Суббота </w:t>
      </w:r>
      <w:r w:rsidRPr="00173945">
        <w:rPr>
          <w:rFonts w:ascii="Times New Roman" w:hAnsi="Times New Roman"/>
          <w:spacing w:val="-4"/>
          <w:sz w:val="24"/>
          <w:szCs w:val="24"/>
        </w:rPr>
        <w:t>Акцент. – 2012. – 6 апр. (№ 14). – С. 23. – (Культура).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Краеведческие чтения, посвященные Сергею Прокофьеву.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Пархоменко М. Наш край в лицах / М. Пархоме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ко // Веч. Донецк. – 2012. – 8–14 июня (№ 65). – С. 13.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Донеччина в особах / В. Шептуха // Донеччина. – 2012. – 27 лип. (№ 51).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B07AAB" w:rsidRPr="00173945">
        <w:rPr>
          <w:rFonts w:ascii="Times New Roman" w:hAnsi="Times New Roman"/>
          <w:sz w:val="24"/>
          <w:szCs w:val="24"/>
        </w:rPr>
        <w:t>1</w:t>
      </w:r>
      <w:r w:rsidR="003D6A58" w:rsidRPr="00173945">
        <w:rPr>
          <w:rFonts w:ascii="Times New Roman" w:hAnsi="Times New Roman"/>
          <w:sz w:val="24"/>
          <w:szCs w:val="24"/>
        </w:rPr>
        <w:t>61</w:t>
      </w:r>
      <w:r w:rsidR="00B07AAB" w:rsidRPr="00173945">
        <w:rPr>
          <w:rFonts w:ascii="Times New Roman" w:hAnsi="Times New Roman"/>
          <w:sz w:val="24"/>
          <w:szCs w:val="24"/>
        </w:rPr>
        <w:t>, 1</w:t>
      </w:r>
      <w:r w:rsidR="001D3E70" w:rsidRPr="00173945">
        <w:rPr>
          <w:rFonts w:ascii="Times New Roman" w:hAnsi="Times New Roman"/>
          <w:sz w:val="24"/>
          <w:szCs w:val="24"/>
        </w:rPr>
        <w:t>6</w:t>
      </w:r>
      <w:r w:rsidR="003D6A58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]. Краеведческие чтения «История и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временность Донетчины в лицах», посвященные 80-летию со дня образования Донецкой области.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Скрипник В. Дав пісню крилату… : у Донецьку відбулися краєзн. читання, присвяч. Михайлу Петренку / В.</w:t>
      </w:r>
      <w:r w:rsidR="007D137F" w:rsidRPr="00173945">
        <w:rPr>
          <w:rFonts w:ascii="Times New Roman" w:hAnsi="Times New Roman"/>
          <w:spacing w:val="-2"/>
          <w:sz w:val="24"/>
          <w:szCs w:val="24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Скрипник // Донеччина. – 2012. – 11 груд. (№ 85).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Герланец В. Славянский сокол украинской поэзии / В. Герланец // Веч. Донецк. – 2012. – 18 дек. (№ 146).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1</w:t>
      </w:r>
      <w:r w:rsidR="001D3E70" w:rsidRPr="00173945">
        <w:rPr>
          <w:rFonts w:ascii="Times New Roman" w:hAnsi="Times New Roman"/>
          <w:sz w:val="24"/>
          <w:szCs w:val="24"/>
        </w:rPr>
        <w:t>6</w:t>
      </w:r>
      <w:r w:rsidR="00053D27" w:rsidRPr="00173945">
        <w:rPr>
          <w:rFonts w:ascii="Times New Roman" w:hAnsi="Times New Roman"/>
          <w:sz w:val="24"/>
          <w:szCs w:val="24"/>
        </w:rPr>
        <w:t>3</w:t>
      </w:r>
      <w:r w:rsidRPr="00173945">
        <w:rPr>
          <w:rFonts w:ascii="Times New Roman" w:hAnsi="Times New Roman"/>
          <w:sz w:val="24"/>
          <w:szCs w:val="24"/>
        </w:rPr>
        <w:t>, 1</w:t>
      </w:r>
      <w:r w:rsidR="001D3E70" w:rsidRPr="00173945">
        <w:rPr>
          <w:rFonts w:ascii="Times New Roman" w:hAnsi="Times New Roman"/>
          <w:sz w:val="24"/>
          <w:szCs w:val="24"/>
        </w:rPr>
        <w:t>6</w:t>
      </w:r>
      <w:r w:rsidR="00053D27" w:rsidRPr="00173945">
        <w:rPr>
          <w:rFonts w:ascii="Times New Roman" w:hAnsi="Times New Roman"/>
          <w:sz w:val="24"/>
          <w:szCs w:val="24"/>
        </w:rPr>
        <w:t>4</w:t>
      </w:r>
      <w:r w:rsidRPr="00173945">
        <w:rPr>
          <w:rFonts w:ascii="Times New Roman" w:hAnsi="Times New Roman"/>
          <w:sz w:val="24"/>
          <w:szCs w:val="24"/>
        </w:rPr>
        <w:t>]. IV краеведческие чтения, посвященные 195-летию со дня рождения поэта-романтика Михаила Петренко.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Атом може бути не тільки мирним: уроки Чорн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бильської трагедії // Книга памяти ликвидаторов последс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т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вий аварии на Чернобыльской АЭС. – Донецк, 2013. – С. 34.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Программа краеведческих чтений, проходивших в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Кудрявцева С. Тех дней не забыть никогда / С. Ку</w:t>
      </w:r>
      <w:r w:rsidRPr="00173945">
        <w:rPr>
          <w:rFonts w:ascii="Times New Roman" w:hAnsi="Times New Roman"/>
          <w:spacing w:val="-4"/>
          <w:sz w:val="24"/>
          <w:szCs w:val="24"/>
        </w:rPr>
        <w:t>д</w:t>
      </w:r>
      <w:r w:rsidRPr="00173945">
        <w:rPr>
          <w:rFonts w:ascii="Times New Roman" w:hAnsi="Times New Roman"/>
          <w:spacing w:val="-4"/>
          <w:sz w:val="24"/>
          <w:szCs w:val="24"/>
        </w:rPr>
        <w:t>рявцева // Муниципал. газ. – 2013. – 7 июня (№ 23).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О краеведческих чтениях «Битва за шахтерский край», посвященных 70-летию со дня освобождения Донецкой области от немецко-фашистских захватчиков.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Пархоменко М. Будущее угольной отрасли / М. Па</w:t>
      </w:r>
      <w:r w:rsidRPr="00173945">
        <w:rPr>
          <w:rFonts w:ascii="Times New Roman" w:hAnsi="Times New Roman"/>
          <w:spacing w:val="-6"/>
          <w:sz w:val="24"/>
          <w:szCs w:val="24"/>
        </w:rPr>
        <w:t>р</w:t>
      </w:r>
      <w:r w:rsidRPr="00173945">
        <w:rPr>
          <w:rFonts w:ascii="Times New Roman" w:hAnsi="Times New Roman"/>
          <w:spacing w:val="-6"/>
          <w:sz w:val="24"/>
          <w:szCs w:val="24"/>
        </w:rPr>
        <w:t>хоменко // Веч. Донецк. – 2013. – 30 нояб. (№ 137).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краеведческих чтениях «Энергоресурсы Донетчины: современность, проблемы, приоритеты, перспективы».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Шаповалов Є. Краєзнавство Донеччини у надійних руках [Электронный ресурс] / </w:t>
      </w:r>
      <w:r w:rsidR="00B17148" w:rsidRPr="00173945">
        <w:rPr>
          <w:rFonts w:ascii="Times New Roman" w:hAnsi="Times New Roman"/>
          <w:sz w:val="24"/>
          <w:szCs w:val="24"/>
          <w:lang w:val="uk-UA"/>
        </w:rPr>
        <w:t xml:space="preserve">Є. </w:t>
      </w:r>
      <w:r w:rsidRPr="00173945">
        <w:rPr>
          <w:rFonts w:ascii="Times New Roman" w:hAnsi="Times New Roman"/>
          <w:sz w:val="24"/>
          <w:szCs w:val="24"/>
        </w:rPr>
        <w:t xml:space="preserve">Шаповалов // Провинция. – </w:t>
      </w:r>
      <w:r w:rsidRPr="00173945">
        <w:rPr>
          <w:rFonts w:ascii="Times New Roman" w:hAnsi="Times New Roman"/>
          <w:spacing w:val="-4"/>
          <w:sz w:val="24"/>
          <w:szCs w:val="24"/>
        </w:rPr>
        <w:t>2015</w:t>
      </w:r>
      <w:r w:rsidRPr="00173945">
        <w:rPr>
          <w:rFonts w:ascii="Times New Roman" w:hAnsi="Times New Roman"/>
          <w:sz w:val="24"/>
          <w:szCs w:val="24"/>
        </w:rPr>
        <w:t xml:space="preserve">. – 11 апр. – Режим доступа: </w:t>
      </w:r>
      <w:hyperlink r:id="rId33" w:history="1">
        <w:r w:rsidRPr="00173945">
          <w:rPr>
            <w:rFonts w:ascii="Times New Roman" w:hAnsi="Times New Roman"/>
            <w:sz w:val="24"/>
            <w:szCs w:val="24"/>
          </w:rPr>
          <w:t>http://www.konstantinovka.com.ua/node/19626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Упоминается ДОУНБ как место проведения отчетно-выборных конференций Донецкой областной организации Национального союза краеведов Украины.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Гросов А. Мы помним… / А. Гросов // Новоро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сия. – 2015. – 7 мая (№ 34).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краеведческих чтениях «Великие солдаты Великой Победы: донбасовцы в б</w:t>
      </w:r>
      <w:r w:rsidR="003A2469" w:rsidRPr="00173945">
        <w:rPr>
          <w:rFonts w:ascii="Times New Roman" w:hAnsi="Times New Roman"/>
          <w:sz w:val="24"/>
          <w:szCs w:val="24"/>
        </w:rPr>
        <w:t>оях за Отчизну», посвященные 70-</w:t>
      </w:r>
      <w:r w:rsidRPr="00173945">
        <w:rPr>
          <w:rFonts w:ascii="Times New Roman" w:hAnsi="Times New Roman"/>
          <w:sz w:val="24"/>
          <w:szCs w:val="24"/>
        </w:rPr>
        <w:t>летию Великой Победы.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Середа Е. К. Круглая краеведческая дата / Е. Середа // Донец. время. – 2016. – 16 марта (№ 10). – С. 22. – (Соц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ум).</w:t>
      </w:r>
    </w:p>
    <w:p w:rsidR="00B95CAF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Бесценные знания // Голос Республики. – 2016. – 17 марта (№ 10). – С. 8.</w:t>
      </w:r>
    </w:p>
    <w:p w:rsidR="00B95CAF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9D713B" w:rsidRPr="00173945">
        <w:rPr>
          <w:rFonts w:ascii="Times New Roman" w:hAnsi="Times New Roman"/>
          <w:sz w:val="24"/>
          <w:szCs w:val="24"/>
        </w:rPr>
        <w:t>1</w:t>
      </w:r>
      <w:r w:rsidR="00053D27" w:rsidRPr="00173945">
        <w:rPr>
          <w:rFonts w:ascii="Times New Roman" w:hAnsi="Times New Roman"/>
          <w:sz w:val="24"/>
          <w:szCs w:val="24"/>
        </w:rPr>
        <w:t>70</w:t>
      </w:r>
      <w:r w:rsidR="001D3E70" w:rsidRPr="00173945">
        <w:rPr>
          <w:rFonts w:ascii="Times New Roman" w:hAnsi="Times New Roman"/>
          <w:sz w:val="24"/>
          <w:szCs w:val="24"/>
        </w:rPr>
        <w:t>, 1</w:t>
      </w:r>
      <w:r w:rsidR="00053D27" w:rsidRPr="00173945">
        <w:rPr>
          <w:rFonts w:ascii="Times New Roman" w:hAnsi="Times New Roman"/>
          <w:sz w:val="24"/>
          <w:szCs w:val="24"/>
        </w:rPr>
        <w:t>71</w:t>
      </w:r>
      <w:r w:rsidRPr="00173945">
        <w:rPr>
          <w:rFonts w:ascii="Times New Roman" w:hAnsi="Times New Roman"/>
          <w:sz w:val="24"/>
          <w:szCs w:val="24"/>
        </w:rPr>
        <w:t>]. О 20-х краеведческих чтениях «Краев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дение Донетчины: этапы становления и современное ра</w:t>
      </w:r>
      <w:r w:rsidRPr="00173945">
        <w:rPr>
          <w:rFonts w:ascii="Times New Roman" w:hAnsi="Times New Roman"/>
          <w:sz w:val="24"/>
          <w:szCs w:val="24"/>
        </w:rPr>
        <w:t>з</w:t>
      </w:r>
      <w:r w:rsidRPr="00173945">
        <w:rPr>
          <w:rFonts w:ascii="Times New Roman" w:hAnsi="Times New Roman"/>
          <w:sz w:val="24"/>
          <w:szCs w:val="24"/>
        </w:rPr>
        <w:t>витие».</w:t>
      </w:r>
    </w:p>
    <w:p w:rsidR="00B95CAF" w:rsidRPr="00173945" w:rsidRDefault="00B95CAF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 книгой по жизни // Голос Республики. – 2016. – 18 нояб. (№ 6</w:t>
      </w:r>
      <w:r w:rsidR="002547A4" w:rsidRPr="00173945">
        <w:rPr>
          <w:rFonts w:ascii="Times New Roman" w:hAnsi="Times New Roman"/>
          <w:sz w:val="24"/>
          <w:szCs w:val="24"/>
        </w:rPr>
        <w:t>5). – С. </w:t>
      </w:r>
      <w:r w:rsidRPr="00173945">
        <w:rPr>
          <w:rFonts w:ascii="Times New Roman" w:hAnsi="Times New Roman"/>
          <w:sz w:val="24"/>
          <w:szCs w:val="24"/>
        </w:rPr>
        <w:t>2.</w:t>
      </w:r>
    </w:p>
    <w:p w:rsidR="00B95CAF" w:rsidRPr="00173945" w:rsidRDefault="00B95CAF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Депутат Народного Совета ДНР, председатель Комит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 xml:space="preserve">та Народного Совета по образованию, науке и культуре Мирослав Руденко принял участие в IV заключительных </w:t>
      </w:r>
      <w:r w:rsidRPr="00173945">
        <w:rPr>
          <w:rFonts w:ascii="Times New Roman" w:hAnsi="Times New Roman"/>
          <w:sz w:val="24"/>
          <w:szCs w:val="24"/>
        </w:rPr>
        <w:lastRenderedPageBreak/>
        <w:t>Донецких краеведческих чтениях, посвященных 90-летию Донецкой республиканской универсальной</w:t>
      </w:r>
      <w:r w:rsidR="002547A4" w:rsidRPr="00173945">
        <w:rPr>
          <w:rFonts w:ascii="Times New Roman" w:hAnsi="Times New Roman"/>
          <w:sz w:val="24"/>
          <w:szCs w:val="24"/>
        </w:rPr>
        <w:t xml:space="preserve"> научной би</w:t>
      </w:r>
      <w:r w:rsidR="002547A4" w:rsidRPr="00173945">
        <w:rPr>
          <w:rFonts w:ascii="Times New Roman" w:hAnsi="Times New Roman"/>
          <w:sz w:val="24"/>
          <w:szCs w:val="24"/>
        </w:rPr>
        <w:t>б</w:t>
      </w:r>
      <w:r w:rsidR="002547A4" w:rsidRPr="00173945">
        <w:rPr>
          <w:rFonts w:ascii="Times New Roman" w:hAnsi="Times New Roman"/>
          <w:sz w:val="24"/>
          <w:szCs w:val="24"/>
        </w:rPr>
        <w:t>лиотеки имени Н. К. </w:t>
      </w:r>
      <w:r w:rsidRPr="00173945">
        <w:rPr>
          <w:rFonts w:ascii="Times New Roman" w:hAnsi="Times New Roman"/>
          <w:sz w:val="24"/>
          <w:szCs w:val="24"/>
        </w:rPr>
        <w:t>Крупской. Краеведческие чтения прошли под девизом «С книгой по жизни</w:t>
      </w:r>
      <w:r w:rsidRPr="00173945">
        <w:rPr>
          <w:rFonts w:ascii="Times New Roman" w:hAnsi="Times New Roman"/>
          <w:sz w:val="24"/>
          <w:szCs w:val="24"/>
          <w:lang w:val="uk-UA"/>
        </w:rPr>
        <w:t>».</w:t>
      </w:r>
    </w:p>
    <w:p w:rsidR="004C759E" w:rsidRPr="00173945" w:rsidRDefault="004C759E" w:rsidP="006D21CE">
      <w:pPr>
        <w:pStyle w:val="1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прекрасном: в Донецкой областной библиотеке им. Крупской пройдут литературные чтения «Пресветлой дороги свеча черная», посвященные творчеству В. Стуса // Вести Донбасса. – 2012. – 11 мая (№ 18).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Герланец В. Непокоренный дух поэта – в его творчестве / В. Герланец // Веч. Донецк. – 2012. – 15 мая (№ 55).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VII Стусовские чтения «Пресветлой дороги свеча черная».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Йому життям дароване безсмертя / В.</w:t>
      </w:r>
      <w:r w:rsidR="0066187F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Шептуха // Донеччина. – 2012. – 18 трав. (№ 36).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Кривцун А. Внук Ивана Франко трудился в торе</w:t>
      </w:r>
      <w:r w:rsidRPr="00173945">
        <w:rPr>
          <w:rFonts w:ascii="Times New Roman" w:hAnsi="Times New Roman"/>
          <w:spacing w:val="-4"/>
          <w:sz w:val="24"/>
          <w:szCs w:val="24"/>
        </w:rPr>
        <w:t>з</w:t>
      </w:r>
      <w:r w:rsidRPr="00173945">
        <w:rPr>
          <w:rFonts w:ascii="Times New Roman" w:hAnsi="Times New Roman"/>
          <w:spacing w:val="-4"/>
          <w:sz w:val="24"/>
          <w:szCs w:val="24"/>
        </w:rPr>
        <w:t>ской шахте / А. Кривцун // Донбасс. – 2012. – 22 мая (№ 57). – С. 14.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1D3E70" w:rsidRPr="00173945">
        <w:rPr>
          <w:rFonts w:ascii="Times New Roman" w:hAnsi="Times New Roman"/>
          <w:sz w:val="24"/>
          <w:szCs w:val="24"/>
        </w:rPr>
        <w:t>17</w:t>
      </w:r>
      <w:r w:rsidR="00053D27" w:rsidRPr="00173945">
        <w:rPr>
          <w:rFonts w:ascii="Times New Roman" w:hAnsi="Times New Roman"/>
          <w:sz w:val="24"/>
          <w:szCs w:val="24"/>
        </w:rPr>
        <w:t>5</w:t>
      </w:r>
      <w:r w:rsidR="001D3E70" w:rsidRPr="00173945">
        <w:rPr>
          <w:rFonts w:ascii="Times New Roman" w:hAnsi="Times New Roman"/>
          <w:sz w:val="24"/>
          <w:szCs w:val="24"/>
        </w:rPr>
        <w:t>, 17</w:t>
      </w:r>
      <w:r w:rsidR="00053D27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]. В VII Стусовских чтениях принимал участие внук украинского поэта Ивана Франко Роланд.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Слов’янський М. Життя, покладене на вівтар України / М. Слов’янський // Веч. Донецк. – 2013. – 20 янв. (№ 12).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Тематический вечер, посвящен</w:t>
      </w:r>
      <w:r w:rsidR="007F7FAE" w:rsidRPr="00173945">
        <w:rPr>
          <w:rFonts w:ascii="Times New Roman" w:hAnsi="Times New Roman"/>
          <w:sz w:val="24"/>
          <w:szCs w:val="24"/>
        </w:rPr>
        <w:t>ный 75-летию со дня рождения В. </w:t>
      </w:r>
      <w:r w:rsidRPr="00173945">
        <w:rPr>
          <w:rFonts w:ascii="Times New Roman" w:hAnsi="Times New Roman"/>
          <w:sz w:val="24"/>
          <w:szCs w:val="24"/>
        </w:rPr>
        <w:t>Стуса.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Мелаєва У. «І в смерті повернувся до життя…» / У. Мелаєва // Веч. Донецк. – 2013. – 26 янв. (№ 11). – С. 3. – (Внеклассное чтение).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Стусовских чтениях, посвященных 75-летию со дня рождения поэта.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lastRenderedPageBreak/>
        <w:t>Соколенко М. Летюча зірка української літератури / М. Соколенко // Голос України. – 2013. – 6 лют. (№ 24). – С. 14.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вечере «Жизнь, положенная на алтарь Украины»,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священном 75-летию Василя Стуса.</w:t>
      </w:r>
    </w:p>
    <w:p w:rsidR="004C759E" w:rsidRPr="00173945" w:rsidRDefault="004C759E" w:rsidP="006D21CE">
      <w:pPr>
        <w:pStyle w:val="11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59E" w:rsidRPr="00173945" w:rsidRDefault="004C759E" w:rsidP="006D21CE">
      <w:pPr>
        <w:pStyle w:val="1"/>
      </w:pPr>
      <w:bookmarkStart w:id="14" w:name="_Toc470269079"/>
      <w:r w:rsidRPr="00173945">
        <w:t>ОБСЛУЖИВАНИЕ ПОЛЬЗОВАТЕЛЕЙ. СОЦИОКУЛЬТУРНАЯ ДЕЯТЕЛЬНОСТЬ</w:t>
      </w:r>
      <w:bookmarkEnd w:id="14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Мочалова Л. Канадсько-українські бібліотечні центри в Україні і на Донбасі </w:t>
      </w:r>
      <w:r w:rsidR="00B67075" w:rsidRPr="00173945">
        <w:rPr>
          <w:rFonts w:ascii="Times New Roman" w:hAnsi="Times New Roman"/>
          <w:sz w:val="24"/>
          <w:szCs w:val="24"/>
        </w:rPr>
        <w:t xml:space="preserve">/ Л. Мочалова </w:t>
      </w:r>
      <w:r w:rsidRPr="00173945">
        <w:rPr>
          <w:rFonts w:ascii="Times New Roman" w:hAnsi="Times New Roman"/>
          <w:sz w:val="24"/>
          <w:szCs w:val="24"/>
        </w:rPr>
        <w:t>// Донбас: культурно-освітній обмін з українцями світу / Донец. обл. держ. адмін., Укр. культорол. центр [та ін.].</w:t>
      </w:r>
      <w:r w:rsidR="00610150" w:rsidRPr="00173945">
        <w:rPr>
          <w:rFonts w:ascii="Times New Roman" w:hAnsi="Times New Roman"/>
          <w:sz w:val="24"/>
          <w:szCs w:val="24"/>
        </w:rPr>
        <w:t xml:space="preserve"> – Донецьк, 2011. – С. </w:t>
      </w:r>
      <w:r w:rsidRPr="00173945">
        <w:rPr>
          <w:rFonts w:ascii="Times New Roman" w:hAnsi="Times New Roman"/>
          <w:sz w:val="24"/>
          <w:szCs w:val="24"/>
        </w:rPr>
        <w:t>202–207.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Кривцун А. Отпуска и гастроли донецких арт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стов на время чемпионата отменены / А. Кривцун // До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басс-неделя. – 2012. – 17 мая (№ 55). – С. 18.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библиотеки в мероприятиях к Евро – 2012.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Славко В. На оперу и балет в …библиотеку / В.</w:t>
      </w:r>
      <w:r w:rsidR="00264C7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Славко // Веч. Донецк. – 2012. – 2 окт. (№ 13).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открытии видеопоказов оперных и балетных спе</w:t>
      </w:r>
      <w:r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>таклей лучших театров мира в музыкальной гостинной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Сопова А. Убитому киллером главе азербайджа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цев подарили кабинет / А. Сопова // Донбасс. – 2013. – 23</w:t>
      </w:r>
      <w:r w:rsidR="00264C7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апр. (№ 46).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отделе документов на иностранных языках открыт уголок книг Председателя конгресса азербайджанцев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нецкой области И. Махмудова.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6 июня в Донецкой библиотеке им. Крупской о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крылся просветительский кинозал // Новороссия. – 2015. – 11 июня (№ 39).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Фестиваль музыки и поэзии «Большой Донбасс» в Донецке // Новороссия. – 2015. – 30 июня (№ 46).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мероприятиях фестиваля музыки и поэзии «Большой Донбасс» (13–16 августа) в</w:t>
      </w:r>
      <w:r w:rsidR="006B5ACA" w:rsidRPr="00173945">
        <w:rPr>
          <w:rFonts w:ascii="Times New Roman" w:hAnsi="Times New Roman"/>
          <w:sz w:val="24"/>
          <w:szCs w:val="24"/>
        </w:rPr>
        <w:t xml:space="preserve">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Донецке на бульваре Пушкина открылся летний читальный зал // Новороссия. – 2015. – 23 июля (№ 45).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Летний читальный зал организован сотрудниками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Важнейшее из искусств / Е. Майская // Боевое знамя Донбасса. – 2015. – 13 авг. (№ 20).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Дни Александра Ханжонкова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Возвращение к книгам // Голос Республики. – 2015. – 1 окт. (№ 1). – С. 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Мероприятия библиотеки в день проведения акции «Читай, Республика».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Васильев О. И. Содержание и формы работы 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нецкой республиканской универсальной научной библиот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ки им. Н. К. Крупской в контексте духовно-нравственного воспитания личности на примере культурно-патриотической акции «Ты выстоял и победил, Донбасс!» / О. И. Васильев // Время. Общество. Библиотека : материалы VI Открытой респ. науч.-практ. конф. (Луганск, 10–11 дек. </w:t>
      </w:r>
      <w:smartTag w:uri="urn:schemas-microsoft-com:office:smarttags" w:element="metricconverter">
        <w:smartTagPr>
          <w:attr w:name="ProductID" w:val="2015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2015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.). – Л</w:t>
      </w:r>
      <w:r w:rsidRPr="00173945">
        <w:rPr>
          <w:rFonts w:ascii="Times New Roman" w:hAnsi="Times New Roman"/>
          <w:spacing w:val="-4"/>
          <w:sz w:val="24"/>
          <w:szCs w:val="24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</w:rPr>
        <w:t>ганск, 2015. – С. 6–8. – (Пленарные доклады).</w:t>
      </w:r>
    </w:p>
    <w:p w:rsidR="00D867D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В Донецке на бульваре им. Пушкина открылся ле</w:t>
      </w:r>
      <w:r w:rsidRPr="00173945">
        <w:rPr>
          <w:rFonts w:ascii="Times New Roman" w:hAnsi="Times New Roman"/>
          <w:spacing w:val="-4"/>
          <w:sz w:val="24"/>
          <w:szCs w:val="24"/>
        </w:rPr>
        <w:t>т</w:t>
      </w:r>
      <w:r w:rsidRPr="00173945">
        <w:rPr>
          <w:rFonts w:ascii="Times New Roman" w:hAnsi="Times New Roman"/>
          <w:spacing w:val="-4"/>
          <w:sz w:val="24"/>
          <w:szCs w:val="24"/>
        </w:rPr>
        <w:t>ний читальный зал // Новороссия. – 2016. – 16 июня (№ 92). – С. 8.</w:t>
      </w:r>
    </w:p>
    <w:p w:rsidR="00D867DE" w:rsidRPr="00173945" w:rsidRDefault="00D867D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Визит в «храм книги» // Наше время. –</w:t>
      </w:r>
      <w:r w:rsidR="005801C1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2016. – 21</w:t>
      </w:r>
      <w:r w:rsidR="00264C7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окт. (№</w:t>
      </w:r>
      <w:r w:rsidR="00C44849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8). – С. 2.</w:t>
      </w:r>
    </w:p>
    <w:p w:rsidR="000E7E90" w:rsidRPr="00173945" w:rsidRDefault="00D867D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12 октября ученики 9-</w:t>
      </w:r>
      <w:r w:rsidR="005801C1" w:rsidRPr="00173945">
        <w:rPr>
          <w:rFonts w:ascii="Times New Roman" w:hAnsi="Times New Roman"/>
          <w:sz w:val="24"/>
          <w:szCs w:val="24"/>
        </w:rPr>
        <w:t>х классов посетили библиотеку и</w:t>
      </w:r>
      <w:r w:rsidRPr="00173945">
        <w:rPr>
          <w:rFonts w:ascii="Times New Roman" w:hAnsi="Times New Roman"/>
          <w:sz w:val="24"/>
          <w:szCs w:val="24"/>
        </w:rPr>
        <w:t xml:space="preserve"> ознакомились с ее информационными ресурсами и усл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 xml:space="preserve">гами. </w:t>
      </w:r>
    </w:p>
    <w:p w:rsidR="00D277BE" w:rsidRPr="00173945" w:rsidRDefault="00D277B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Середа Е. Лариса Ковган: «Нести информацию в массы» : беседа с Ларисой Ковган, зав</w:t>
      </w:r>
      <w:r w:rsidR="00C44849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C44849" w:rsidRPr="00173945">
        <w:rPr>
          <w:rFonts w:ascii="Times New Roman" w:hAnsi="Times New Roman"/>
          <w:sz w:val="24"/>
          <w:szCs w:val="24"/>
        </w:rPr>
        <w:t>отд.</w:t>
      </w:r>
      <w:r w:rsidRPr="00173945">
        <w:rPr>
          <w:rFonts w:ascii="Times New Roman" w:hAnsi="Times New Roman"/>
          <w:sz w:val="24"/>
          <w:szCs w:val="24"/>
        </w:rPr>
        <w:t xml:space="preserve"> по гуманит</w:t>
      </w:r>
      <w:r w:rsidR="00C44849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и естеств</w:t>
      </w:r>
      <w:r w:rsidR="00C44849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наукам ГУК «Донецкая республиканская униве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сальная научная библиотека им. Н. К. Крупской» / Екат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рина Середа ; фото Павла Ныркова // Донец</w:t>
      </w:r>
      <w:r w:rsidR="00DA4D09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время. – 2016. – 30 нояб. (№</w:t>
      </w:r>
      <w:r w:rsidR="00C44849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47). – С. 24. – (Донбасс культурный).</w:t>
      </w:r>
    </w:p>
    <w:p w:rsidR="000E7E90" w:rsidRPr="00173945" w:rsidRDefault="000E7E90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Агафонова А. Э. Отдел документов по экономич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ским, техническим и сельскохозяйственным наукам в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токе времени: эволюция стратегии привлечения пользов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телей / А. Э. Агафонова // Донецкая республиканская ун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версальная научная библиотека им. Н. К. Крупской: ист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рия, традиции, новый вектор развития</w:t>
      </w:r>
      <w:r w:rsidR="00B01498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="00610150" w:rsidRPr="00173945">
        <w:rPr>
          <w:rFonts w:ascii="Times New Roman" w:hAnsi="Times New Roman"/>
          <w:sz w:val="24"/>
          <w:szCs w:val="24"/>
        </w:rPr>
        <w:t>–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 дек.</w:t>
      </w:r>
      <w:r w:rsidR="00B01498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="00610150" w:rsidRPr="00173945">
        <w:rPr>
          <w:rFonts w:ascii="Times New Roman" w:hAnsi="Times New Roman"/>
          <w:sz w:val="24"/>
          <w:szCs w:val="24"/>
        </w:rPr>
        <w:t>., г. </w:t>
      </w:r>
      <w:r w:rsidRPr="00173945">
        <w:rPr>
          <w:rFonts w:ascii="Times New Roman" w:hAnsi="Times New Roman"/>
          <w:sz w:val="24"/>
          <w:szCs w:val="24"/>
        </w:rPr>
        <w:t>Донецк</w:t>
      </w:r>
      <w:r w:rsidR="00B01498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90–94.</w:t>
      </w:r>
    </w:p>
    <w:p w:rsidR="000E7E90" w:rsidRPr="00173945" w:rsidRDefault="000E7E90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Апалькова Л. Н. Современные подходы к организ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ции эффективного обслуживания пользователей в условиях открытого доступа к библиотечному фонду / Л. Н. Апальк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ва // Донецкая республиканская универсальная научная би</w:t>
      </w:r>
      <w:r w:rsidRPr="00173945">
        <w:rPr>
          <w:rFonts w:ascii="Times New Roman" w:hAnsi="Times New Roman"/>
          <w:spacing w:val="-4"/>
          <w:sz w:val="24"/>
          <w:szCs w:val="24"/>
        </w:rPr>
        <w:t>б</w:t>
      </w:r>
      <w:r w:rsidRPr="00173945">
        <w:rPr>
          <w:rFonts w:ascii="Times New Roman" w:hAnsi="Times New Roman"/>
          <w:spacing w:val="-4"/>
          <w:sz w:val="24"/>
          <w:szCs w:val="24"/>
        </w:rPr>
        <w:t>лиотека им. Н. К. Крупской: история, традиции, новый ве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тор развития</w:t>
      </w:r>
      <w:r w:rsidR="00D0044D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сб. материалов науч.-практ. конф. 30 нояб.</w:t>
      </w:r>
      <w:r w:rsidR="002549EA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10150"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2549EA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</w:t>
      </w:r>
      <w:r w:rsidR="000B4969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дек.</w:t>
      </w:r>
      <w:r w:rsidR="00D0044D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 Донецк</w:t>
      </w:r>
      <w:r w:rsidR="00D0044D" w:rsidRPr="00173945">
        <w:rPr>
          <w:rFonts w:ascii="Times New Roman" w:hAnsi="Times New Roman"/>
          <w:spacing w:val="-4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pacing w:val="-4"/>
          <w:sz w:val="24"/>
          <w:szCs w:val="24"/>
        </w:rPr>
        <w:t>2016. – С. 84–90.</w:t>
      </w:r>
    </w:p>
    <w:p w:rsidR="000E7E90" w:rsidRPr="00173945" w:rsidRDefault="000E7E90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Коротких Л. Б. Развитие системы МБА и доставка документов в электронной среде / Л. Б. Коротких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нецкая республиканская универсальная научная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тека им. Н. К. Крупской: история, традиции, новый вектор развития</w:t>
      </w:r>
      <w:r w:rsidR="00D0044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="00610150" w:rsidRPr="00173945">
        <w:rPr>
          <w:rFonts w:ascii="Times New Roman" w:hAnsi="Times New Roman"/>
          <w:sz w:val="24"/>
          <w:szCs w:val="24"/>
        </w:rPr>
        <w:t>–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</w:t>
      </w:r>
      <w:r w:rsidR="00264C7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дек.</w:t>
      </w:r>
      <w:r w:rsidR="00D0044D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D0044D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55–62.</w:t>
      </w:r>
    </w:p>
    <w:p w:rsidR="000E7E90" w:rsidRPr="00173945" w:rsidRDefault="000E7E90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Свиркова И. Н. Этика взаимоотношений и пр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фессиональной ответственности библиотекаря и польз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вателя / И. Н. Свиркова // Донецкая республиканская ун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версальная научная библиотека им. Н. К. Крупской: ист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рия, традиции, новый вектор развития</w:t>
      </w:r>
      <w:r w:rsidR="00287D39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="00610150" w:rsidRPr="00173945">
        <w:rPr>
          <w:rFonts w:ascii="Times New Roman" w:hAnsi="Times New Roman"/>
          <w:sz w:val="24"/>
          <w:szCs w:val="24"/>
        </w:rPr>
        <w:t>–</w:t>
      </w:r>
      <w:r w:rsidR="002549EA" w:rsidRPr="00173945">
        <w:rPr>
          <w:rFonts w:ascii="Times New Roman" w:hAnsi="Times New Roman"/>
          <w:sz w:val="24"/>
          <w:szCs w:val="24"/>
        </w:rPr>
        <w:t xml:space="preserve"> </w:t>
      </w:r>
      <w:r w:rsidR="00610150" w:rsidRPr="00173945">
        <w:rPr>
          <w:rFonts w:ascii="Times New Roman" w:hAnsi="Times New Roman"/>
          <w:sz w:val="24"/>
          <w:szCs w:val="24"/>
        </w:rPr>
        <w:t>1 </w:t>
      </w:r>
      <w:r w:rsidRPr="00173945">
        <w:rPr>
          <w:rFonts w:ascii="Times New Roman" w:hAnsi="Times New Roman"/>
          <w:sz w:val="24"/>
          <w:szCs w:val="24"/>
        </w:rPr>
        <w:t>дек.</w:t>
      </w:r>
      <w:r w:rsidR="00287D39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152BB1" w:rsidRPr="00173945">
        <w:rPr>
          <w:rFonts w:ascii="Times New Roman" w:hAnsi="Times New Roman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z w:val="24"/>
          <w:szCs w:val="24"/>
        </w:rPr>
        <w:t>2016. – С. 105–108.</w:t>
      </w:r>
    </w:p>
    <w:p w:rsidR="004C759E" w:rsidRPr="00173945" w:rsidRDefault="004B4AD8" w:rsidP="006D21CE">
      <w:pPr>
        <w:pStyle w:val="2"/>
      </w:pPr>
      <w:bookmarkStart w:id="15" w:name="_Toc470269080"/>
      <w:r w:rsidRPr="00173945">
        <w:lastRenderedPageBreak/>
        <w:t>Информационно-выставочная</w:t>
      </w:r>
      <w:r w:rsidR="004C759E" w:rsidRPr="00173945">
        <w:t xml:space="preserve"> </w:t>
      </w:r>
      <w:r w:rsidRPr="00173945">
        <w:t>деятельность</w:t>
      </w:r>
      <w:bookmarkEnd w:id="15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Бей С. Мир романтика : в Донец. обл. универс. науч. б-ке им. Крупской открылась выст. художника из Артемовска В. П. Шекиты / С. Бей // Суббота Акцент. – 2012. – 29 июня (№ 26). – С. 23.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Бей С. Поэтический мир красок : в Донец. обл. универс. науч. б-ке им. Н. К. Крупской открылась выста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ка Н. В. Шиптуховской / С. Бей // Суббота Акцент. – 2012. – 6 июля (№ 24). – С. 23.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Бей С. Ликующее жизнелюбие / С. Бей // Суббота Акцент. – 2012. – 3 авг. (№ 31). – С. 23. – (Культура).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открытии выставки «Воображение, душа и природа – неразделимы», посвященной 70-летнему юбилею х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дожницы и поэтессы К. И. Дзюбич.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Бей С. «Життя людини – це щоденна творчість» : у Донец. обл. універс. наук. б-ці ім. Н. К. Крупської відкрилася вист. [худож.] Наталі Шиптуховської / С. Бей // Донеччина. – 2012. – 8 серп. (№ 53). – С. 4.</w:t>
      </w:r>
    </w:p>
    <w:p w:rsidR="004C759E" w:rsidRPr="00173945" w:rsidRDefault="004C759E" w:rsidP="006D21CE">
      <w:pPr>
        <w:pStyle w:val="11"/>
        <w:numPr>
          <w:ilvl w:val="0"/>
          <w:numId w:val="1"/>
        </w:numPr>
        <w:tabs>
          <w:tab w:val="clear" w:pos="1107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Герланец В. «Дни Америки в Донецке» / В.</w:t>
      </w:r>
      <w:r w:rsidR="0089312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Герланец // Веч. Донецк. – 2013. – 6 апр. (№ 40). – С. 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открытии в библиотеке фотовыставки «Неожида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ная Америка»</w:t>
      </w:r>
      <w:r w:rsidR="00DD67D5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Выставку открыл Чрезвычайный и Полн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мочный посол США Джон Ф. Тэффт.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Шиліна Н. Мальовнича душа природи : вернісаж худож. Володимира Чорного / Н. Шиліна // Донеччина. – 2013. – 27 черв. (№ 44).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Землемерова М. Прикасаясь к древности / М. Зе</w:t>
      </w:r>
      <w:r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</w:rPr>
        <w:t>лемерова // Веч. Донецк. – 2013. – 1 окт. (№ 112).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мини-выставке «Фонды редких и ценных книг на иностранных языках».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Летко Е. На языке документов / Е. Летко // Веч. Донецк. – 2013. – 23 нояб. (№ 134).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книжной выставке «Жестокое лицо голодомора».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Шахтер, художник, поэт, журналист // Донец. а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гумент. – 2014. – 14–20 марта (№ 10).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Капуста М. «Шахтар, художник, поет, журналіст» / М. Капуста // Голос України. – 2014. – 22 берез. (№ 54). – С. 13.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1D3E70" w:rsidRPr="00173945">
        <w:rPr>
          <w:rFonts w:ascii="Times New Roman" w:hAnsi="Times New Roman"/>
          <w:sz w:val="24"/>
          <w:szCs w:val="24"/>
        </w:rPr>
        <w:t>20</w:t>
      </w:r>
      <w:r w:rsidR="00053D27" w:rsidRPr="00173945">
        <w:rPr>
          <w:rFonts w:ascii="Times New Roman" w:hAnsi="Times New Roman"/>
          <w:sz w:val="24"/>
          <w:szCs w:val="24"/>
        </w:rPr>
        <w:t>5</w:t>
      </w:r>
      <w:r w:rsidRPr="00173945">
        <w:rPr>
          <w:rFonts w:ascii="Times New Roman" w:hAnsi="Times New Roman"/>
          <w:sz w:val="24"/>
          <w:szCs w:val="24"/>
        </w:rPr>
        <w:t xml:space="preserve">, </w:t>
      </w:r>
      <w:r w:rsidR="001D3E70" w:rsidRPr="00173945">
        <w:rPr>
          <w:rFonts w:ascii="Times New Roman" w:hAnsi="Times New Roman"/>
          <w:sz w:val="24"/>
          <w:szCs w:val="24"/>
        </w:rPr>
        <w:t>20</w:t>
      </w:r>
      <w:r w:rsidR="00053D27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]. Об открытии выставки работ макеевч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нина Петра Степаненко.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В Донецке пройдет благотворительная художестве</w:t>
      </w:r>
      <w:r w:rsidRPr="00173945">
        <w:rPr>
          <w:rFonts w:ascii="Times New Roman" w:hAnsi="Times New Roman"/>
          <w:spacing w:val="-6"/>
          <w:sz w:val="24"/>
          <w:szCs w:val="24"/>
        </w:rPr>
        <w:t>н</w:t>
      </w:r>
      <w:r w:rsidRPr="00173945">
        <w:rPr>
          <w:rFonts w:ascii="Times New Roman" w:hAnsi="Times New Roman"/>
          <w:spacing w:val="-6"/>
          <w:sz w:val="24"/>
          <w:szCs w:val="24"/>
        </w:rPr>
        <w:t>ная выставка // Новороссия. – 2015. – 7 мая (№ 34).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Об экспонировании в библиотеке благотворительной х</w:t>
      </w:r>
      <w:r w:rsidRPr="00173945">
        <w:rPr>
          <w:rFonts w:ascii="Times New Roman" w:hAnsi="Times New Roman"/>
          <w:spacing w:val="-4"/>
          <w:sz w:val="24"/>
          <w:szCs w:val="24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</w:rPr>
        <w:t>дожественной выставки «Жизнь глазами детей Донбасса».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Дань памяти / Е. Майская // Боевое знамя Донбасса. – 2015. – 25 июня (№ 13).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фотовыставке в библиотеке «70 лет спустя. Борьба с фашизмом» из фондов Донецкого республиканского кра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ведческого музея.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Карпенко Р. Встречайте Пушкина в Донецке / Р.</w:t>
      </w:r>
      <w:r w:rsidR="0089312B" w:rsidRPr="00173945">
        <w:rPr>
          <w:rFonts w:ascii="Times New Roman" w:hAnsi="Times New Roman"/>
          <w:spacing w:val="-2"/>
          <w:sz w:val="24"/>
          <w:szCs w:val="24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Карпенко // Донец. </w:t>
      </w:r>
      <w:r w:rsidR="003412A1" w:rsidRPr="00173945">
        <w:rPr>
          <w:rFonts w:ascii="Times New Roman" w:hAnsi="Times New Roman"/>
          <w:spacing w:val="-2"/>
          <w:sz w:val="24"/>
          <w:szCs w:val="24"/>
        </w:rPr>
        <w:t>в</w:t>
      </w:r>
      <w:r w:rsidRPr="00173945">
        <w:rPr>
          <w:rFonts w:ascii="Times New Roman" w:hAnsi="Times New Roman"/>
          <w:spacing w:val="-2"/>
          <w:sz w:val="24"/>
          <w:szCs w:val="24"/>
        </w:rPr>
        <w:t>ремя. – 2016. – 27 янв. (№ 3). – С. 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В Донецке открылась выставка,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священная творчеству Пушкина / Е. Майская // Боевое знамя Донбасса. – 2016. – 28 янв. (№ 3).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Солнце русской поэзии // Макеев. рабочий. – 2016. – 28 янв. (№ 3). – С. 24. – («Наш Пушкин»).</w:t>
      </w:r>
    </w:p>
    <w:p w:rsidR="004C759E" w:rsidRPr="00173945" w:rsidRDefault="004C759E" w:rsidP="006D21CE">
      <w:pPr>
        <w:pStyle w:val="11"/>
        <w:numPr>
          <w:ilvl w:val="0"/>
          <w:numId w:val="1"/>
        </w:numPr>
        <w:tabs>
          <w:tab w:val="clear" w:pos="1107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Художественно-выставочный проект «Наш Пушкин» // Новороссия. – 2016. – 4 февр. (№ 73).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[К № </w:t>
      </w:r>
      <w:r w:rsidR="003412A1" w:rsidRPr="00173945">
        <w:rPr>
          <w:rFonts w:ascii="Times New Roman" w:hAnsi="Times New Roman"/>
          <w:spacing w:val="-4"/>
          <w:sz w:val="24"/>
          <w:szCs w:val="24"/>
        </w:rPr>
        <w:t>20</w:t>
      </w:r>
      <w:r w:rsidR="009F2D73" w:rsidRPr="00173945">
        <w:rPr>
          <w:rFonts w:ascii="Times New Roman" w:hAnsi="Times New Roman"/>
          <w:spacing w:val="-4"/>
          <w:sz w:val="24"/>
          <w:szCs w:val="24"/>
        </w:rPr>
        <w:t>9</w:t>
      </w:r>
      <w:r w:rsidRPr="00173945">
        <w:rPr>
          <w:rFonts w:ascii="Times New Roman" w:hAnsi="Times New Roman"/>
          <w:spacing w:val="-4"/>
          <w:sz w:val="24"/>
          <w:szCs w:val="24"/>
        </w:rPr>
        <w:t>–</w:t>
      </w:r>
      <w:r w:rsidR="003412A1" w:rsidRPr="00173945">
        <w:rPr>
          <w:rFonts w:ascii="Times New Roman" w:hAnsi="Times New Roman"/>
          <w:spacing w:val="-4"/>
          <w:sz w:val="24"/>
          <w:szCs w:val="24"/>
        </w:rPr>
        <w:t>2</w:t>
      </w:r>
      <w:r w:rsidR="00077D97" w:rsidRPr="00173945">
        <w:rPr>
          <w:rFonts w:ascii="Times New Roman" w:hAnsi="Times New Roman"/>
          <w:spacing w:val="-4"/>
          <w:sz w:val="24"/>
          <w:szCs w:val="24"/>
        </w:rPr>
        <w:t>1</w:t>
      </w:r>
      <w:r w:rsidR="009F2D73" w:rsidRPr="00173945">
        <w:rPr>
          <w:rFonts w:ascii="Times New Roman" w:hAnsi="Times New Roman"/>
          <w:spacing w:val="-4"/>
          <w:sz w:val="24"/>
          <w:szCs w:val="24"/>
        </w:rPr>
        <w:t>2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]. 26 января в художественно-выставочном центре «АртДонбасс» (г. Донецк) состоялось открытие масштабного художественно-документального проекта 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«Н</w:t>
      </w:r>
      <w:r w:rsidR="000D325F" w:rsidRPr="00173945">
        <w:rPr>
          <w:rFonts w:ascii="Times New Roman" w:hAnsi="Times New Roman"/>
          <w:spacing w:val="-4"/>
          <w:sz w:val="24"/>
          <w:szCs w:val="24"/>
        </w:rPr>
        <w:t>аш Пушкин». На обозрение публики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было представлено 230 уникальных экспонатов. ДРУНБ продемонстрировала посетителям редкие дореволюционн</w:t>
      </w:r>
      <w:r w:rsidR="00C95909" w:rsidRPr="00173945">
        <w:rPr>
          <w:rFonts w:ascii="Times New Roman" w:hAnsi="Times New Roman"/>
          <w:spacing w:val="-4"/>
          <w:sz w:val="24"/>
          <w:szCs w:val="24"/>
        </w:rPr>
        <w:t>ые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издани</w:t>
      </w:r>
      <w:r w:rsidR="00C95909" w:rsidRPr="00173945">
        <w:rPr>
          <w:rFonts w:ascii="Times New Roman" w:hAnsi="Times New Roman"/>
          <w:spacing w:val="-4"/>
          <w:sz w:val="24"/>
          <w:szCs w:val="24"/>
        </w:rPr>
        <w:t>я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Коллекция прошлых лет // Макеев. рабочий. – 2016. – 4 февр. (№ 4). – С. 24. – (Хобби).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ДРУНБ состоялось открытие художественной в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ставки почтовых открыток «Из бабушкиного сундука». Об идее мероприятия рассказал генеральный директор библиотеки им. Н. К. Крупской Игорь Горбатов.</w:t>
      </w:r>
      <w:r w:rsidR="00D31C9E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Главный библиотекарь отдела городск</w:t>
      </w:r>
      <w:r w:rsidR="007B40C7" w:rsidRPr="00173945">
        <w:rPr>
          <w:rFonts w:ascii="Times New Roman" w:hAnsi="Times New Roman"/>
          <w:sz w:val="24"/>
          <w:szCs w:val="24"/>
        </w:rPr>
        <w:t>ого абонемента Елена Булг</w:t>
      </w:r>
      <w:r w:rsidR="007B40C7" w:rsidRPr="00173945">
        <w:rPr>
          <w:rFonts w:ascii="Times New Roman" w:hAnsi="Times New Roman"/>
          <w:sz w:val="24"/>
          <w:szCs w:val="24"/>
        </w:rPr>
        <w:t>а</w:t>
      </w:r>
      <w:r w:rsidR="007B40C7" w:rsidRPr="00173945">
        <w:rPr>
          <w:rFonts w:ascii="Times New Roman" w:hAnsi="Times New Roman"/>
          <w:sz w:val="24"/>
          <w:szCs w:val="24"/>
        </w:rPr>
        <w:t xml:space="preserve">кова </w:t>
      </w:r>
      <w:r w:rsidRPr="00173945">
        <w:rPr>
          <w:rFonts w:ascii="Times New Roman" w:hAnsi="Times New Roman"/>
          <w:sz w:val="24"/>
          <w:szCs w:val="24"/>
        </w:rPr>
        <w:t>ознакомила с планами проведения серии аналоги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ных мероприятий.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Праздничные мероприятия, посвященные дню ро</w:t>
      </w:r>
      <w:r w:rsidRPr="00173945">
        <w:rPr>
          <w:rFonts w:ascii="Times New Roman" w:hAnsi="Times New Roman"/>
          <w:spacing w:val="-4"/>
          <w:sz w:val="24"/>
          <w:szCs w:val="24"/>
        </w:rPr>
        <w:t>д</w:t>
      </w:r>
      <w:r w:rsidRPr="00173945">
        <w:rPr>
          <w:rFonts w:ascii="Times New Roman" w:hAnsi="Times New Roman"/>
          <w:spacing w:val="-4"/>
          <w:sz w:val="24"/>
          <w:szCs w:val="24"/>
        </w:rPr>
        <w:t>ного языка // Новороссия. – 2016. – 18 февр. (№ 75).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выставке «Мир поэзии и красоты родного языка» на литературно-художественном мероприятии «Междун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родный день родного языка».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Выставка работ художника Андрея Будаева //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вороссия. – 2016. – 19 мая (№ 88). – С. 9.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выставке работ московского художника А. Будаева.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Выставка этюдов // Голос Республики. – 2016. – 12 июля (№ 28). – С. 8. – (Культура и спорт).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открытии персональной выставки художника-аматора Владимира Филичева «Пейзажи Белоруссии, Кавказа и Донбасса: этюды с натуры».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Визит в храм книги // Наше время. –</w:t>
      </w:r>
      <w:r w:rsidR="00EE10FA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2016. – 21 окт. (№ 8).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12 октября ученики 9-х классов посетили Донецкую республиканскую универсальную научную библиотеку им. Н.К. Крупской и ознакомились с ее информационн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ми ресурсами и услугами.</w:t>
      </w:r>
    </w:p>
    <w:p w:rsidR="004C759E" w:rsidRPr="00173945" w:rsidRDefault="004C759E" w:rsidP="006D21CE">
      <w:pPr>
        <w:pStyle w:val="3"/>
      </w:pPr>
      <w:bookmarkStart w:id="16" w:name="_Toc470269081"/>
      <w:r w:rsidRPr="00173945">
        <w:lastRenderedPageBreak/>
        <w:t>Л</w:t>
      </w:r>
      <w:r w:rsidR="00E8744E" w:rsidRPr="00173945">
        <w:t>итературно-художественные музеи</w:t>
      </w:r>
      <w:bookmarkEnd w:id="16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Авдєєнко Н. Літературно-художній музей Т. Г. Ше</w:t>
      </w:r>
      <w:r w:rsidRPr="00173945">
        <w:rPr>
          <w:rFonts w:ascii="Times New Roman" w:hAnsi="Times New Roman"/>
          <w:spacing w:val="-6"/>
          <w:sz w:val="24"/>
          <w:szCs w:val="24"/>
        </w:rPr>
        <w:t>в</w:t>
      </w:r>
      <w:r w:rsidRPr="00173945">
        <w:rPr>
          <w:rFonts w:ascii="Times New Roman" w:hAnsi="Times New Roman"/>
          <w:spacing w:val="-6"/>
          <w:sz w:val="24"/>
          <w:szCs w:val="24"/>
        </w:rPr>
        <w:t>ченка в Донецькій ОУНБ ім. Н. К. Крупської / Н. Авдєєнко // Бібл. планета. – 2014. – № 2. – С. 9–11.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Вилегжаніна Т. Свою Україну любіть… : до 200-річчя від дня народж. Т. Г. Шевченка / Т. Вилегжаніна // Бібл. планета. – 2014. – № 1. – С. 4–6.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музее Т. Г. Шевченк</w:t>
      </w:r>
      <w:r w:rsidR="00F90933"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 в ДОУНБ.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Ворона Ю. Популяризація життя і творчості Т. Ше</w:t>
      </w:r>
      <w:r w:rsidRPr="00173945">
        <w:rPr>
          <w:rFonts w:ascii="Times New Roman" w:hAnsi="Times New Roman"/>
          <w:spacing w:val="-6"/>
          <w:sz w:val="24"/>
          <w:szCs w:val="24"/>
        </w:rPr>
        <w:t>в</w:t>
      </w:r>
      <w:r w:rsidRPr="00173945">
        <w:rPr>
          <w:rFonts w:ascii="Times New Roman" w:hAnsi="Times New Roman"/>
          <w:spacing w:val="-6"/>
          <w:sz w:val="24"/>
          <w:szCs w:val="24"/>
        </w:rPr>
        <w:t>ченка на сайтах бібліотек України / Ю. Ворона // Бібл. план</w:t>
      </w:r>
      <w:r w:rsidRPr="00173945">
        <w:rPr>
          <w:rFonts w:ascii="Times New Roman" w:hAnsi="Times New Roman"/>
          <w:spacing w:val="-6"/>
          <w:sz w:val="24"/>
          <w:szCs w:val="24"/>
        </w:rPr>
        <w:t>е</w:t>
      </w:r>
      <w:r w:rsidRPr="00173945">
        <w:rPr>
          <w:rFonts w:ascii="Times New Roman" w:hAnsi="Times New Roman"/>
          <w:spacing w:val="-6"/>
          <w:sz w:val="24"/>
          <w:szCs w:val="24"/>
        </w:rPr>
        <w:t>та. – 2014. – № 2. – С. 11–15.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Флешмоб «Слушайте голос бессмертный Тараса» и «Ночь в музее». – С. 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Пархоменко М. Стартовал Год Кобзаря на Доне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чине / М. Пархоменко // Веч. Донецк. – 2014. – 31 янв.</w:t>
      </w:r>
      <w:r w:rsidR="00DE611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</w:t>
      </w:r>
      <w:r w:rsidR="00DE611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6</w:t>
      </w:r>
      <w:r w:rsidR="008308C3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февр. (№ 12). – С. 3. – (Культура).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Упоминается музей Шевченко.</w:t>
      </w:r>
    </w:p>
    <w:p w:rsidR="004C759E" w:rsidRPr="00173945" w:rsidRDefault="004C759E" w:rsidP="006D21CE">
      <w:pPr>
        <w:pStyle w:val="1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4"/>
          <w:szCs w:val="24"/>
        </w:rPr>
      </w:pPr>
      <w:r w:rsidRPr="00173945">
        <w:rPr>
          <w:rFonts w:ascii="Times New Roman" w:hAnsi="Times New Roman"/>
          <w:spacing w:val="-8"/>
          <w:sz w:val="24"/>
          <w:szCs w:val="24"/>
        </w:rPr>
        <w:t>Герланец В. Василь Стус возвратится в Донецк / В.</w:t>
      </w:r>
      <w:r w:rsidR="00B810BF" w:rsidRPr="00173945">
        <w:rPr>
          <w:rFonts w:ascii="Times New Roman" w:hAnsi="Times New Roman"/>
          <w:spacing w:val="-8"/>
          <w:sz w:val="24"/>
          <w:szCs w:val="24"/>
        </w:rPr>
        <w:t> </w:t>
      </w:r>
      <w:r w:rsidRPr="00173945">
        <w:rPr>
          <w:rFonts w:ascii="Times New Roman" w:hAnsi="Times New Roman"/>
          <w:spacing w:val="-8"/>
          <w:sz w:val="24"/>
          <w:szCs w:val="24"/>
        </w:rPr>
        <w:t>Герланец // Веч. Донецк. – 2011. – 23</w:t>
      </w:r>
      <w:r w:rsidR="00B810BF" w:rsidRPr="00173945">
        <w:rPr>
          <w:rFonts w:ascii="Times New Roman" w:hAnsi="Times New Roman"/>
          <w:spacing w:val="-8"/>
          <w:sz w:val="24"/>
          <w:szCs w:val="24"/>
        </w:rPr>
        <w:t>-</w:t>
      </w:r>
      <w:r w:rsidRPr="00173945">
        <w:rPr>
          <w:rFonts w:ascii="Times New Roman" w:hAnsi="Times New Roman"/>
          <w:spacing w:val="-8"/>
          <w:sz w:val="24"/>
          <w:szCs w:val="24"/>
        </w:rPr>
        <w:t>29 дек. (№ 146). – С. 2.</w:t>
      </w:r>
    </w:p>
    <w:p w:rsidR="004C759E" w:rsidRPr="00173945" w:rsidRDefault="00F90933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О выделении</w:t>
      </w:r>
      <w:r w:rsidR="004C759E" w:rsidRPr="00173945">
        <w:rPr>
          <w:rFonts w:ascii="Times New Roman" w:hAnsi="Times New Roman"/>
          <w:spacing w:val="-2"/>
          <w:sz w:val="24"/>
          <w:szCs w:val="24"/>
        </w:rPr>
        <w:t xml:space="preserve"> для </w:t>
      </w:r>
      <w:r w:rsidRPr="00173945">
        <w:rPr>
          <w:rFonts w:ascii="Times New Roman" w:hAnsi="Times New Roman"/>
          <w:spacing w:val="-2"/>
          <w:sz w:val="24"/>
          <w:szCs w:val="24"/>
        </w:rPr>
        <w:t>музея В. Стуса</w:t>
      </w:r>
      <w:r w:rsidR="004C759E" w:rsidRPr="00173945">
        <w:rPr>
          <w:rFonts w:ascii="Times New Roman" w:hAnsi="Times New Roman"/>
          <w:spacing w:val="-2"/>
          <w:sz w:val="24"/>
          <w:szCs w:val="24"/>
        </w:rPr>
        <w:t xml:space="preserve"> помещения в Донецкой областной универсальной библиотеке им. Н. К. Крупской.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Яковленко К. «Шлях до подолання наслідків тоталітаризму – у культурному полі» : протягом 15 років пенсіонер Олег Федоров створював і утримував іст.-літ. музей Василя Стуса в Горлівці. Подальше існування м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зею – під загрозою / К. Яковленко // День. – 2012. – 19 січ. (№ 7). – С. 6. ; Донеччина. – 2012. – 27 січ. (№ 7).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Кущ Л. Стус у дизайні / Л. Кущ // Голос України. – 2012. – 17 берез. (№ 49). – С. 21.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Гладка Н. Музей Стуса переїздить до «Крупської» / Н. Гладка // Донеччина. – 2012. – 13 квіт. (№ 27).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Тупілко В. Третє заслання поета: на Донбасі «бомжує» музей Василя Стуса / В. Тупілко // На сході. – 2012. – № 3 (жовт.).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Кривцун А. Стуса приютила Крупская / А. Кривцун // Донбасс-неделя. – 2012. – 8 нояб. (№ 129).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Герланец В. Васыль Стус: «Народе мій, до тебе я ще верну…» / В. Герланец // Веч. Донецк. – 2012. – 22 дек. (№ 148).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Зоц І. Оновлений музей поета / І. Зоц // Донечч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на. – 2012. – 25 груд. (№ 88).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Музей Стуса переехал в Донецк, в библиотеку имени Крупской // Ильичевец. – 2012. – 27 дек. (№ 143). – С. 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Пахоменко С. П. Історична пам’ять як інструмент політики: Донецький вимір / С. П. Пахоменко // Іст. і політол. дослідж. – 2013. – № 3. – С. 271–278.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Музей В. Стуса. – С. 276.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Кущ Л. Спадщину Стуса розділили навпіл / Л. Кущ // Голос України. – 2013. – 5 січ. (№ 3). – С. 14.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F90933" w:rsidRPr="00173945">
        <w:rPr>
          <w:rFonts w:ascii="Times New Roman" w:hAnsi="Times New Roman"/>
          <w:sz w:val="24"/>
          <w:szCs w:val="24"/>
        </w:rPr>
        <w:t>2</w:t>
      </w:r>
      <w:r w:rsidR="00077D97" w:rsidRPr="00173945">
        <w:rPr>
          <w:rFonts w:ascii="Times New Roman" w:hAnsi="Times New Roman"/>
          <w:sz w:val="24"/>
          <w:szCs w:val="24"/>
        </w:rPr>
        <w:t>2</w:t>
      </w:r>
      <w:r w:rsidR="009F2D73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–</w:t>
      </w:r>
      <w:r w:rsidR="00F90933" w:rsidRPr="00173945">
        <w:rPr>
          <w:rFonts w:ascii="Times New Roman" w:hAnsi="Times New Roman"/>
          <w:sz w:val="24"/>
          <w:szCs w:val="24"/>
        </w:rPr>
        <w:t>2</w:t>
      </w:r>
      <w:r w:rsidR="00077D97" w:rsidRPr="00173945">
        <w:rPr>
          <w:rFonts w:ascii="Times New Roman" w:hAnsi="Times New Roman"/>
          <w:sz w:val="24"/>
          <w:szCs w:val="24"/>
        </w:rPr>
        <w:t>3</w:t>
      </w:r>
      <w:r w:rsidR="009F2D73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]. Об открытии в библиотеке литерату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ного музея В. Стуса.</w:t>
      </w:r>
    </w:p>
    <w:p w:rsidR="004C759E" w:rsidRPr="00173945" w:rsidRDefault="004C759E" w:rsidP="006D21CE">
      <w:pPr>
        <w:pStyle w:val="2"/>
      </w:pPr>
      <w:bookmarkStart w:id="17" w:name="_Toc470269082"/>
      <w:r w:rsidRPr="00173945">
        <w:t>Ф</w:t>
      </w:r>
      <w:r w:rsidR="004B4AD8" w:rsidRPr="00173945">
        <w:t>естивали</w:t>
      </w:r>
      <w:r w:rsidRPr="00173945">
        <w:t xml:space="preserve">, </w:t>
      </w:r>
      <w:r w:rsidR="004B4AD8" w:rsidRPr="00173945">
        <w:t>конференции</w:t>
      </w:r>
      <w:r w:rsidRPr="00173945">
        <w:t xml:space="preserve">, </w:t>
      </w:r>
      <w:r w:rsidR="004B4AD8" w:rsidRPr="00173945">
        <w:t>презентации</w:t>
      </w:r>
      <w:r w:rsidRPr="00173945">
        <w:t xml:space="preserve">, </w:t>
      </w:r>
      <w:r w:rsidR="004B4AD8" w:rsidRPr="00173945">
        <w:t>тематические</w:t>
      </w:r>
      <w:r w:rsidRPr="00173945">
        <w:t xml:space="preserve"> </w:t>
      </w:r>
      <w:r w:rsidR="004B4AD8" w:rsidRPr="00173945">
        <w:t>вечера</w:t>
      </w:r>
      <w:r w:rsidRPr="00173945">
        <w:t xml:space="preserve">, </w:t>
      </w:r>
      <w:r w:rsidR="004B4AD8" w:rsidRPr="00173945">
        <w:t>круглые</w:t>
      </w:r>
      <w:r w:rsidRPr="00173945">
        <w:t xml:space="preserve"> </w:t>
      </w:r>
      <w:r w:rsidR="004B4AD8" w:rsidRPr="00173945">
        <w:t>столы</w:t>
      </w:r>
      <w:r w:rsidRPr="00173945">
        <w:t xml:space="preserve">, </w:t>
      </w:r>
      <w:r w:rsidR="004B4AD8" w:rsidRPr="00173945">
        <w:t>видеопросмотры</w:t>
      </w:r>
      <w:bookmarkEnd w:id="17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Герланец В. Поэт нескончаем, как солнце / В.</w:t>
      </w:r>
      <w:r w:rsidR="00B810BF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Герланец // Веч. Донецк. – 2011. – 24 дек. (№ 147).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вечере памяти поэта Николая Хапланова.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Шептуха В. Привітання від дружини Президента : у приміщенні обл. б-ки ім. Крупської проходила конф. Т-ва білорус. культури «Неман», почес. гостею стала дружина Президента України Людмила Олександрівна Янукович / В. Шептуха // Донеччина. – 2012. – 4 січ. (№ 1).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Словаков А. Неравнодушный и неудержимый Х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планов : в Донец. обл. науч. б-ке им. Крупской, в Макеев. гор. худож.-краевед. музее и в макеев. б-ках состоялся ряд мероприятий, посвящ. 75-летию со дня рождения Николая Вениаминовича Хапланова и выходу в свет его нового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эт. сб. «Не держите меня» / А. Словаков // Суббота А</w:t>
      </w:r>
      <w:r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>цент. – 2012. – 6 янв. (№ 1). – С. 23.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Фіалковська Л. Болить душа поета : у б-ці ім. Кру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п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ської відбувся літ. вечір до 75-річчя поета Миколи Хаплан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t>ва / Л. Фіалковська // Донеччина. – 2012. – 11 січ. (№ 2). – С. 4. – (Презентація книги).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FC18D6" w:rsidRPr="00173945">
        <w:rPr>
          <w:rFonts w:ascii="Times New Roman" w:hAnsi="Times New Roman"/>
          <w:sz w:val="24"/>
          <w:szCs w:val="24"/>
          <w:lang w:val="uk-UA"/>
        </w:rPr>
        <w:t>23</w:t>
      </w:r>
      <w:r w:rsidR="007C6C4D" w:rsidRPr="00173945">
        <w:rPr>
          <w:rFonts w:ascii="Times New Roman" w:hAnsi="Times New Roman"/>
          <w:sz w:val="24"/>
          <w:szCs w:val="24"/>
          <w:lang w:val="uk-UA"/>
        </w:rPr>
        <w:t>5</w:t>
      </w:r>
      <w:r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7C6C4D" w:rsidRPr="00173945">
        <w:rPr>
          <w:rFonts w:ascii="Times New Roman" w:hAnsi="Times New Roman"/>
          <w:sz w:val="24"/>
          <w:szCs w:val="24"/>
          <w:lang w:val="uk-UA"/>
        </w:rPr>
        <w:t>36</w:t>
      </w:r>
      <w:r w:rsidRPr="00173945">
        <w:rPr>
          <w:rFonts w:ascii="Times New Roman" w:hAnsi="Times New Roman"/>
          <w:sz w:val="24"/>
          <w:szCs w:val="24"/>
        </w:rPr>
        <w:t>]. О презентации книги Н. Хапланова «Не держите меня».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Зайцева Н. В Донецке презентовали «Реку жизни» / Н. Зайцева // Донец. новости. – 2012. – 1–11 янв. (№ 1). – С. 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Гордеева Л. Донецкий приток большого Немана / Л.</w:t>
      </w:r>
      <w:r w:rsidR="00B810BF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Гордеева // Донец. кряж плюс. – 2012. – 13–19 янв. (№ 2). – С. 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Товариство білорусів «Неман»: «Вусны часопіс» / Прес-</w:t>
      </w:r>
      <w:r w:rsidRPr="00173945">
        <w:rPr>
          <w:rFonts w:ascii="Times New Roman" w:hAnsi="Times New Roman"/>
          <w:sz w:val="24"/>
          <w:szCs w:val="24"/>
          <w:lang w:val="uk-UA"/>
        </w:rPr>
        <w:t>ц</w:t>
      </w:r>
      <w:r w:rsidRPr="00173945">
        <w:rPr>
          <w:rFonts w:ascii="Times New Roman" w:hAnsi="Times New Roman"/>
          <w:sz w:val="24"/>
          <w:szCs w:val="24"/>
        </w:rPr>
        <w:t>ентр // Донеччина. – 2012. – 24 січ. (№ 6).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Воронцова Е. «Вусны часопіс» в Донецке / Е. В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ронцова // Меркурий. – 2012. – № 1/2. – С. 78.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90933" w:rsidRPr="00173945">
        <w:rPr>
          <w:rFonts w:ascii="Times New Roman" w:hAnsi="Times New Roman"/>
          <w:sz w:val="24"/>
          <w:szCs w:val="24"/>
          <w:lang w:val="uk-UA"/>
        </w:rPr>
        <w:t>3</w:t>
      </w:r>
      <w:r w:rsidR="007C6C4D" w:rsidRPr="00173945">
        <w:rPr>
          <w:rFonts w:ascii="Times New Roman" w:hAnsi="Times New Roman"/>
          <w:sz w:val="24"/>
          <w:szCs w:val="24"/>
          <w:lang w:val="uk-UA"/>
        </w:rPr>
        <w:t>7</w:t>
      </w:r>
      <w:r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7C6C4D" w:rsidRPr="00173945">
        <w:rPr>
          <w:rFonts w:ascii="Times New Roman" w:hAnsi="Times New Roman"/>
          <w:sz w:val="24"/>
          <w:szCs w:val="24"/>
          <w:lang w:val="uk-UA"/>
        </w:rPr>
        <w:t>40</w:t>
      </w:r>
      <w:r w:rsidRPr="00173945">
        <w:rPr>
          <w:rFonts w:ascii="Times New Roman" w:hAnsi="Times New Roman"/>
          <w:sz w:val="24"/>
          <w:szCs w:val="24"/>
        </w:rPr>
        <w:t>]. О презентации сборника стихов З. Ц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куновой «Река жизни».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Праздник «Вусны часопіс» белорусского культурно-просветительного общества «Неман» прошел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Герланец В. Книги о Святогорье / В. Герланец // Веч. Донецк. – 2012. – 2 марта (№ 25). – С. 12.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новых изданий Святогорского истор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ко-архитектурного заповедника.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І дух Шевченка ожива…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у шевченк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дні в літ. вітальні при обл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б-ці ім. Крупської зібралися справж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73945">
        <w:rPr>
          <w:rFonts w:ascii="Times New Roman" w:hAnsi="Times New Roman"/>
          <w:sz w:val="24"/>
          <w:szCs w:val="24"/>
        </w:rPr>
        <w:t>прихильники невмирущої поезії укр. пророка. Учасники зустрічі подали пропозицію до 200–річчя зробити реєстр пам’ятників Шевченкові на Донеччині // Донеччина. – 2012. – 13 берез. (№ 19).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Шевченківське свято // Поляки Донбасу. – 2012. – 31 берез. (№ 3). – С. 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Литературно-художественная композиция «Духовна</w:t>
      </w:r>
      <w:r w:rsidRPr="00173945">
        <w:rPr>
          <w:rFonts w:ascii="Times New Roman" w:hAnsi="Times New Roman"/>
          <w:sz w:val="24"/>
          <w:szCs w:val="24"/>
          <w:lang w:val="uk-UA"/>
        </w:rPr>
        <w:t>я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сокровищница</w:t>
      </w:r>
      <w:r w:rsidRPr="00173945">
        <w:rPr>
          <w:rFonts w:ascii="Times New Roman" w:hAnsi="Times New Roman"/>
          <w:sz w:val="24"/>
          <w:szCs w:val="24"/>
        </w:rPr>
        <w:t xml:space="preserve"> Великого Кобзаря».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Миньков В. В Донецке состоялась презентация книги «Память на века» / В. Миньков // Веч. Горловка. – 2012. – 27 июня (№ 69).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Мы узнали, что … издана уникальная книга // Муниципал. газ. – 2012. – 29 июня (№ 26).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Герланец В. Книга, воскресившая имена павших / В.</w:t>
      </w:r>
      <w:r w:rsidR="008E5D1B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Герланец // Веч. Донецк. – 2012. – 3 июля (№ 75).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Воробьев В. «Память на века» – книга, которая поможет найти могилы погибших воинов Великой Отеч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ственной войны / В. Воробьев // Трибуна. – 2012. – 6 июля (№ 27).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C07509" w:rsidRPr="00173945">
        <w:rPr>
          <w:rFonts w:ascii="Times New Roman" w:hAnsi="Times New Roman"/>
          <w:sz w:val="24"/>
          <w:szCs w:val="24"/>
          <w:lang w:val="uk-UA"/>
        </w:rPr>
        <w:t>4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4</w:t>
      </w:r>
      <w:r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90933" w:rsidRPr="00173945">
        <w:rPr>
          <w:rFonts w:ascii="Times New Roman" w:hAnsi="Times New Roman"/>
          <w:sz w:val="24"/>
          <w:szCs w:val="24"/>
          <w:lang w:val="uk-UA"/>
        </w:rPr>
        <w:t>4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7</w:t>
      </w:r>
      <w:r w:rsidRPr="00173945">
        <w:rPr>
          <w:rFonts w:ascii="Times New Roman" w:hAnsi="Times New Roman"/>
          <w:sz w:val="24"/>
          <w:szCs w:val="24"/>
        </w:rPr>
        <w:t xml:space="preserve">]. О презентации книги В. Анденока «Память на века. </w:t>
      </w:r>
      <w:r w:rsidRPr="00173945">
        <w:rPr>
          <w:rFonts w:ascii="Times New Roman" w:hAnsi="Times New Roman"/>
          <w:sz w:val="24"/>
          <w:szCs w:val="24"/>
          <w:lang w:val="uk-UA"/>
        </w:rPr>
        <w:t>Свод</w:t>
      </w:r>
      <w:r w:rsidRPr="00173945">
        <w:rPr>
          <w:rFonts w:ascii="Times New Roman" w:hAnsi="Times New Roman"/>
          <w:sz w:val="24"/>
          <w:szCs w:val="24"/>
        </w:rPr>
        <w:t xml:space="preserve"> военных захоронений на террит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рии Донецкой области».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Кудрявцева С. Для современников и потомков / С.</w:t>
      </w:r>
      <w:r w:rsidR="008E5D1B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Кудрявцева // Муниципал. газ. – 2012. – 7 сент. (№ 36).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Герланец В. О тех, кто уже не придет никогда… / В.</w:t>
      </w:r>
      <w:r w:rsidR="0014301C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Герланец // Веч. Донецк. – 2012. – 18 сент. (№ 107).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Лейкин Б. Забвению вопреки / Б. Лейкин // Наша жизнь. – 2012. – Сент. (№ 173). – С. 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90933" w:rsidRPr="00173945">
        <w:rPr>
          <w:rFonts w:ascii="Times New Roman" w:hAnsi="Times New Roman"/>
          <w:sz w:val="24"/>
          <w:szCs w:val="24"/>
          <w:lang w:val="uk-UA"/>
        </w:rPr>
        <w:t>4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8</w:t>
      </w:r>
      <w:r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50</w:t>
      </w:r>
      <w:r w:rsidRPr="00173945">
        <w:rPr>
          <w:rFonts w:ascii="Times New Roman" w:hAnsi="Times New Roman"/>
          <w:sz w:val="24"/>
          <w:szCs w:val="24"/>
        </w:rPr>
        <w:t>]. О презентации книги о геноциде евре</w:t>
      </w:r>
      <w:r w:rsidRPr="00173945">
        <w:rPr>
          <w:rFonts w:ascii="Times New Roman" w:hAnsi="Times New Roman"/>
          <w:sz w:val="24"/>
          <w:szCs w:val="24"/>
        </w:rPr>
        <w:t>й</w:t>
      </w:r>
      <w:r w:rsidRPr="00173945">
        <w:rPr>
          <w:rFonts w:ascii="Times New Roman" w:hAnsi="Times New Roman"/>
          <w:sz w:val="24"/>
          <w:szCs w:val="24"/>
        </w:rPr>
        <w:t>ского народа «Трагические страницы истории. В назид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ние потомкам».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Славко В. В память о земляке / В. Славко // Веч. Донецк. – 2012. – 22 сент. (№ 109).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 xml:space="preserve">О литературно-художественном вечере </w:t>
      </w:r>
      <w:r w:rsidR="006E3F7E" w:rsidRPr="00173945">
        <w:rPr>
          <w:rFonts w:ascii="Times New Roman" w:hAnsi="Times New Roman"/>
          <w:spacing w:val="-2"/>
          <w:sz w:val="24"/>
          <w:szCs w:val="24"/>
          <w:lang w:val="uk-UA"/>
        </w:rPr>
        <w:t>в ДОУНБ</w:t>
      </w:r>
      <w:r w:rsidR="006E3F7E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«Спів солов’я буде гордо лунати на до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л</w:t>
      </w:r>
      <w:r w:rsidRPr="00173945">
        <w:rPr>
          <w:rFonts w:ascii="Times New Roman" w:hAnsi="Times New Roman"/>
          <w:spacing w:val="-2"/>
          <w:sz w:val="24"/>
          <w:szCs w:val="24"/>
        </w:rPr>
        <w:t>і нових поколінь», посв</w:t>
      </w:r>
      <w:r w:rsidRPr="00173945">
        <w:rPr>
          <w:rFonts w:ascii="Times New Roman" w:hAnsi="Times New Roman"/>
          <w:spacing w:val="-2"/>
          <w:sz w:val="24"/>
          <w:szCs w:val="24"/>
        </w:rPr>
        <w:t>я</w:t>
      </w:r>
      <w:r w:rsidRPr="00173945">
        <w:rPr>
          <w:rFonts w:ascii="Times New Roman" w:hAnsi="Times New Roman"/>
          <w:spacing w:val="-2"/>
          <w:sz w:val="24"/>
          <w:szCs w:val="24"/>
        </w:rPr>
        <w:t>щенном памяти оперного певца Анатолия Соловьяненк</w:t>
      </w:r>
      <w:r w:rsidR="006E3F7E" w:rsidRPr="00173945"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Небайдужа М. Забриніли «Барви світів» / М. Н</w:t>
      </w:r>
      <w:r w:rsidRPr="00173945">
        <w:rPr>
          <w:rFonts w:ascii="Times New Roman" w:hAnsi="Times New Roman"/>
          <w:sz w:val="24"/>
          <w:szCs w:val="24"/>
          <w:lang w:val="uk-UA"/>
        </w:rPr>
        <w:t>е</w:t>
      </w:r>
      <w:r w:rsidRPr="00173945">
        <w:rPr>
          <w:rFonts w:ascii="Times New Roman" w:hAnsi="Times New Roman"/>
          <w:sz w:val="24"/>
          <w:szCs w:val="24"/>
          <w:lang w:val="uk-UA"/>
        </w:rPr>
        <w:t>байдужа // Донеччина. – 2012. – 10 жовт. (№ 68). – С. 3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нового сборника стихотворений В. Па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ловского «Барви світів».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Юсипов М. Несовершенство постоянства / М.</w:t>
      </w:r>
      <w:r w:rsidR="0014301C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Юсипов // Казак Донбасса. – 2012. – 14 нояб. (№ 11).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книги Н. Зимина «Несовершенство пост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янства».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Дарипаскина О. Мифы о Донбассе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состоялась презентация кн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«Метафизика Донецка» / О. Дарипаскина, А. Кутепова // Макеев. рабочий. – 2012. – 14 дек. (№ 138).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Янтых Н. Издан уникальный памятник письменности / Н. Янтых // Камбана = Колос. – 2012. – Дек. (№ 12).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книги «Греческий народный Молитв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слов из Северного Причерноморья».</w:t>
      </w:r>
    </w:p>
    <w:p w:rsidR="004C759E" w:rsidRPr="00173945" w:rsidRDefault="004C759E" w:rsidP="006D21CE">
      <w:pPr>
        <w:widowControl w:val="0"/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Презентація книги професора І. Т. Паська «Історія. Нація.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собистість». Вибране // Донец. вісн.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аук. т-ва 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ім.</w:t>
      </w:r>
      <w:r w:rsidR="000B4969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Шевченка. – Донецьк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2013. – Т. 38. – С. 228–336.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книги прошла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Бойко В. В гостях у Петра Ильича [Чайковского] / В. Бойко // Донбасс. – 2013. – 12 февр. (№ 17).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Вечер в музыкальной гостиной.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Скрипник В. Володимир Дєдов презентує… / В.</w:t>
      </w:r>
      <w:r w:rsidR="00D876E5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Скрипник // Донеччина. – 2013. – 15 берез. (№ 19).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сборника научных работ «Святогірський альманах – 2012».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Герланец В. Когда соло на флейте играет душа / В.</w:t>
      </w:r>
      <w:r w:rsidR="00D876E5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Герланец // Веч. Донецк. – 2013. – 13 апр. (№ 43).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Выступление ансамбля «Ольга&amp;Ольга» в музыкальной гостиной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Бухтияров И. Новизна донецкой поэзии / И. Бу</w:t>
      </w:r>
      <w:r w:rsidRPr="00173945">
        <w:rPr>
          <w:rFonts w:ascii="Times New Roman" w:hAnsi="Times New Roman"/>
          <w:sz w:val="24"/>
          <w:szCs w:val="24"/>
        </w:rPr>
        <w:t>х</w:t>
      </w:r>
      <w:r w:rsidRPr="00173945">
        <w:rPr>
          <w:rFonts w:ascii="Times New Roman" w:hAnsi="Times New Roman"/>
          <w:sz w:val="24"/>
          <w:szCs w:val="24"/>
        </w:rPr>
        <w:t>тияров // Жизнь. – 2013. – 23 апр. (№ 61). – С. 1,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Міст між минулим і майбутнім / В. Шептуха // Донеччина. – 2013. – 1 трав. (№ 35).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Кнігі у жыцці грамадства // Донеччина. – 2013. – 11 черв. (№ 40). – С. 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60</w:t>
      </w:r>
      <w:r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6D4627" w:rsidRPr="00173945">
        <w:rPr>
          <w:rFonts w:ascii="Times New Roman" w:hAnsi="Times New Roman"/>
          <w:sz w:val="24"/>
          <w:szCs w:val="24"/>
          <w:lang w:val="uk-UA"/>
        </w:rPr>
        <w:t>6</w:t>
      </w:r>
      <w:r w:rsidR="00F226FE" w:rsidRPr="00173945">
        <w:rPr>
          <w:rFonts w:ascii="Times New Roman" w:hAnsi="Times New Roman"/>
          <w:sz w:val="24"/>
          <w:szCs w:val="24"/>
          <w:lang w:val="uk-UA"/>
        </w:rPr>
        <w:t>2</w:t>
      </w:r>
      <w:r w:rsidRPr="00173945">
        <w:rPr>
          <w:rFonts w:ascii="Times New Roman" w:hAnsi="Times New Roman"/>
          <w:sz w:val="24"/>
          <w:szCs w:val="24"/>
        </w:rPr>
        <w:t>]. Презентация нового сборника стих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творений З. Цыкуновой «Струны души моей».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Капуста Н. Журнал «Донбасс» готовится к юбилею / Н. Капуста // Донбасс суббота. – 2013. – 15 июня (№ 68).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Литературный вечер, посвящен</w:t>
      </w:r>
      <w:r w:rsidR="006E3F7E" w:rsidRPr="00173945">
        <w:rPr>
          <w:rFonts w:ascii="Times New Roman" w:hAnsi="Times New Roman"/>
          <w:sz w:val="24"/>
          <w:szCs w:val="24"/>
        </w:rPr>
        <w:t>ный 90-</w:t>
      </w:r>
      <w:r w:rsidRPr="00173945">
        <w:rPr>
          <w:rFonts w:ascii="Times New Roman" w:hAnsi="Times New Roman"/>
          <w:sz w:val="24"/>
          <w:szCs w:val="24"/>
        </w:rPr>
        <w:t>летию журнала «Донбасс».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Шаповалов Є. Відома і невідома Олексієво-Дружківка / Є. Шаповалов // Донеччина. – 2013. – 27 черв. (№ 44).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книги «Відома і невідома Олексієво-Дружківка».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Мартынов М. Вначале был «Забой» / М. Март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нов // Веч. Донецк. – 2013. – 2 нояб. (№ 126).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антологии произведений участников литературных объединений Донбасса «Джерела».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Кудрявцева С. В Донецке чествовали освободителей Киева / С. Кудрявцева // Муниципал. газ. – 2013. – 8 нояб. (№ 45). – С. 2. – (Твои освободители, Донбасс!).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научно-практической конференции, посвященной 70-летию освобождения г. Киева от немецко-фашистских з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хватчиков.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История Востока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// Жизнь. – 2013. – 20 дек. (№ 187). – С. 14. – (Презентация).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Федоренко Н. Тайны Древнего Востока / М. Ф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доренко // Веч. Донецк. – 2013. – 21 дек. (№ 146).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EE76E7" w:rsidRPr="00173945">
        <w:rPr>
          <w:rFonts w:ascii="Times New Roman" w:hAnsi="Times New Roman"/>
          <w:sz w:val="24"/>
          <w:szCs w:val="24"/>
          <w:lang w:val="uk-UA"/>
        </w:rPr>
        <w:t>6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7</w:t>
      </w:r>
      <w:r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EE76E7" w:rsidRPr="00173945">
        <w:rPr>
          <w:rFonts w:ascii="Times New Roman" w:hAnsi="Times New Roman"/>
          <w:sz w:val="24"/>
          <w:szCs w:val="24"/>
          <w:lang w:val="uk-UA"/>
        </w:rPr>
        <w:t>6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8</w:t>
      </w:r>
      <w:r w:rsidRPr="00173945">
        <w:rPr>
          <w:rFonts w:ascii="Times New Roman" w:hAnsi="Times New Roman"/>
          <w:sz w:val="24"/>
          <w:szCs w:val="24"/>
        </w:rPr>
        <w:t>]. О презентации книги И. Карпенко «Д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тировка правления царей Израиля и Иудеи (от смерти Ахава до падения Иерусалима)».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Владимирова Т. Он сделал Донецкий край план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той / Т. Владимирова // Муниципал. газ. – 2014. – 17 янв. (№ 3).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книги Н. Вороны «Про Івана Костирю: нариси-спогади».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Гомольский И. По секретным документам / И.</w:t>
      </w:r>
      <w:r w:rsidR="00783C12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Гомольский // Жизнь. – 2014. – 16 янв. (№ 5).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Львов І. Роздуми про долю України від Олексан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>ра Нездолі / І. Львов // Донеччина. – 2014. – 21 січ. (№ 5).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Прозоровский В. Чекист представил книгу / В.</w:t>
      </w:r>
      <w:r w:rsidR="00783C12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Прозоровский // Еженедел. обозрение. – 2014. – 23 янв. (№ 4). – С. 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Львов И. «Не думай о секундах свысока…» / И.</w:t>
      </w:r>
      <w:r w:rsidR="00783C12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Львов, А. Гросов // Кальмиус. вести. – 2014. – 27 янв. (№ 3).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Александр Нездоля не сдается! // Суббота Акцент. – 2014. – 31 янв. (№ 5). – С. 23.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Генерал-майор Александр Нездоля – о «Председ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телях органов безопасности Украины» // Приазов. раб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чий. – 2014. – 5 февр. (№ 17). – С. 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70</w:t>
      </w:r>
      <w:r w:rsidR="00E27C52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582B3F" w:rsidRPr="00173945">
        <w:rPr>
          <w:rFonts w:ascii="Times New Roman" w:hAnsi="Times New Roman"/>
          <w:sz w:val="24"/>
          <w:szCs w:val="24"/>
          <w:lang w:val="uk-UA"/>
        </w:rPr>
        <w:t>7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5</w:t>
      </w:r>
      <w:r w:rsidRPr="00173945">
        <w:rPr>
          <w:rFonts w:ascii="Times New Roman" w:hAnsi="Times New Roman"/>
          <w:sz w:val="24"/>
          <w:szCs w:val="24"/>
        </w:rPr>
        <w:t>]. О презентации книги А. Нездоли «Председател</w:t>
      </w:r>
      <w:r w:rsidRPr="00173945">
        <w:rPr>
          <w:rFonts w:ascii="Times New Roman" w:hAnsi="Times New Roman"/>
          <w:sz w:val="24"/>
          <w:szCs w:val="24"/>
          <w:lang w:val="uk-UA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 органов государственной безопасности Украины».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Пархоменко М. «Боль моя, Афганистан» / М. Па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хоменко // Веч. Донецк. – 2014. – 28 янв. (№ 11). – С. 4. – (Памятная дата).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ДОУНБ состоялся вечер-реквием «Боль моя, Афг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нистан».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Ільєнко Д. Згадали воїна-«афганця» / Д. Ільєнко // Донеччина. – 2014. – 31 січ. (№ 8).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Вечер памяти, посвященный 30-летию со дня гибели А.</w:t>
      </w:r>
      <w:r w:rsidR="00783C12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Пластовца.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Кудрявцева С. В память о том, кто шагнул в бе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смертие / С. Кудрявцева // Муниципал. газ. – 2014. – 7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февр. (№ 6).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книги В. Заики «Шагнувший в бессме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тие», посвященной воину-афганцу, Герою Советского Союза А. Пластовцу.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Пархоменко М. История Святых гор / М. Парх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менко // Веч. Донецк. – 2014. – 25 февр. (№ 23).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изданий Святогорского историко-архитектурного заповедника.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Гаврилюк Е. «Вилен Мартиросян – народный г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нерал» / Е. Гаврилюк // Кальмиус. вести. – 2014. – 3 марта (№ 8). – С. 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Федорова М. Народный генерал / М. Федорова // Веч. Донецк. – 2014. – 8 марта (№ 28).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80</w:t>
      </w:r>
      <w:r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817513" w:rsidRPr="00173945">
        <w:rPr>
          <w:rFonts w:ascii="Times New Roman" w:hAnsi="Times New Roman"/>
          <w:sz w:val="24"/>
          <w:szCs w:val="24"/>
          <w:lang w:val="uk-UA"/>
        </w:rPr>
        <w:t>81</w:t>
      </w:r>
      <w:r w:rsidRPr="00173945">
        <w:rPr>
          <w:rFonts w:ascii="Times New Roman" w:hAnsi="Times New Roman"/>
          <w:sz w:val="24"/>
          <w:szCs w:val="24"/>
        </w:rPr>
        <w:t>]. О презентации книги А. Гузенко «В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лен Мартиросян – народный генерал» из серии «Жизнь замечательных людей Украины».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Мочалова Л. Это радость со слезами на глазах… / Л. Мочалова // Новороссия. – 2015. – 28 мая (№ 37).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мероприятиях Донецкой республиканской униве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сальной научной библиотеки им. Н. К. Крупской к 70-летию Великой Победы.</w:t>
      </w:r>
    </w:p>
    <w:p w:rsidR="00A21B51" w:rsidRPr="00173945" w:rsidRDefault="00A21B51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Республиканская библиотека имени Крупской провела видеопоказ концерта Монсеррат Кабалье и Мэр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лин Хорн 30.07.2015 [Электронный ресурс] – Режим до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 xml:space="preserve">тупа: </w:t>
      </w:r>
      <w:hyperlink r:id="rId34" w:history="1">
        <w:r w:rsidRPr="00173945">
          <w:rPr>
            <w:rFonts w:ascii="Times New Roman" w:hAnsi="Times New Roman"/>
            <w:sz w:val="24"/>
            <w:szCs w:val="24"/>
          </w:rPr>
          <w:t>http://xn--24dlcyxgbyj.xn--80asehdb/respyblikanskia-biblioteka-imeni-krypskoi-provela-videopokaz-koncerta-monserrat-kabale-i-merelin-horn/</w:t>
        </w:r>
      </w:hyperlink>
      <w:r w:rsidRPr="00173945">
        <w:rPr>
          <w:rFonts w:ascii="Times New Roman" w:hAnsi="Times New Roman"/>
          <w:sz w:val="24"/>
          <w:szCs w:val="24"/>
          <w:lang w:val="uk-UA"/>
        </w:rPr>
        <w:t>.</w:t>
      </w:r>
    </w:p>
    <w:p w:rsidR="00A21B51" w:rsidRPr="00173945" w:rsidRDefault="00A21B51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Ничипорук Л. Макс Бонелли: мы находимся под оккупацией США. Они решают за нас / Л. Ничипорук // Новая земля. – 2015. – № 8. – С. 54–55.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Дни российского кино в Донецке // Новороссия. – 2015. – 27 авг. (№ 50). – С. 12.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кинозале проходят видеопросмотры, посвященные российскому кинематографу.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книги «Антимайдан: история ген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цида народа Юго-Востока» // Новороссия. – 2015. – 27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авг. (№ 50).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Взгляд из Италии / Е. Майская // Бо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вое знамя Донбасса. – 2015. – 3 сент. (№ 23).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851D24" w:rsidRPr="00173945">
        <w:rPr>
          <w:rFonts w:ascii="Times New Roman" w:hAnsi="Times New Roman"/>
          <w:sz w:val="24"/>
          <w:szCs w:val="24"/>
          <w:lang w:val="uk-UA"/>
        </w:rPr>
        <w:t>8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4</w:t>
      </w:r>
      <w:r w:rsidR="00F0339E"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851D24" w:rsidRPr="00173945">
        <w:rPr>
          <w:rFonts w:ascii="Times New Roman" w:hAnsi="Times New Roman"/>
          <w:sz w:val="24"/>
          <w:szCs w:val="24"/>
          <w:lang w:val="uk-UA"/>
        </w:rPr>
        <w:t>8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6</w:t>
      </w:r>
      <w:r w:rsidR="00F0339E" w:rsidRPr="0017394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F0339E" w:rsidRPr="00173945">
        <w:rPr>
          <w:rFonts w:ascii="Times New Roman" w:hAnsi="Times New Roman"/>
          <w:sz w:val="24"/>
          <w:szCs w:val="24"/>
          <w:lang w:val="uk-UA"/>
        </w:rPr>
        <w:t>8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7</w:t>
      </w:r>
      <w:r w:rsidRPr="00173945">
        <w:rPr>
          <w:rFonts w:ascii="Times New Roman" w:hAnsi="Times New Roman"/>
          <w:sz w:val="24"/>
          <w:szCs w:val="24"/>
        </w:rPr>
        <w:t>]. О презентации книги итальянского журналиста Макса Бонелли «Антимайдан: история ген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цида народа Юго-Востока».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«Ты выстоял и победил, Донбасс!» / Е.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Майская // Боевое знамя Донбасса. – 2015. – 10 сент. (№ 24).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Концертная программа-поздравление творческих ко</w:t>
      </w:r>
      <w:r w:rsidRPr="00173945">
        <w:rPr>
          <w:rFonts w:ascii="Times New Roman" w:hAnsi="Times New Roman"/>
          <w:sz w:val="24"/>
          <w:szCs w:val="24"/>
        </w:rPr>
        <w:t>л</w:t>
      </w:r>
      <w:r w:rsidRPr="00173945">
        <w:rPr>
          <w:rFonts w:ascii="Times New Roman" w:hAnsi="Times New Roman"/>
          <w:sz w:val="24"/>
          <w:szCs w:val="24"/>
        </w:rPr>
        <w:t>лективов ДНР во внутреннем дворике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Концерт памяти Высоцкого [прошел в лекцио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ном зале библиотеки] // Донец. Республика. – 2015. – 24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сент. (№ 26). – С. 15.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Любимова В. Вечер памяти Владимира Высоцкого / В. Любимова // Новороссия. – 2015. – 1 окт. (№ 55). – С. 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Середа Е. Танкиста слава боевая / Е. Середа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нец. время. – 2015. – 7 окт. (№ 2).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Презентация книги П. Кулешова «Повесть о легенда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ном танкисте».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Фронтовики, наденьте ордена / Е.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Майская // Боевое знамя Донбасса. – 2016. – 25 февр. (№ 7).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библиотеке прошел вечер «Фронтовики, наденьте ордена» с участием ветеранов Великой Отечественной войны и представителей Вооруженных сил ДНР.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Любимова В. Патриотическая встреча «Дорогами добра» / В. Любимова // Новороссия. – 2016. – 3 марта (№ 77). – С. 5.</w:t>
      </w:r>
    </w:p>
    <w:p w:rsidR="004C759E" w:rsidRPr="00173945" w:rsidRDefault="009C757C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</w:t>
      </w:r>
      <w:r w:rsidR="004C759E" w:rsidRPr="00173945">
        <w:rPr>
          <w:rFonts w:ascii="Times New Roman" w:hAnsi="Times New Roman"/>
          <w:sz w:val="24"/>
          <w:szCs w:val="24"/>
        </w:rPr>
        <w:t>стреча организован</w:t>
      </w:r>
      <w:r w:rsidRPr="00173945">
        <w:rPr>
          <w:rFonts w:ascii="Times New Roman" w:hAnsi="Times New Roman"/>
          <w:sz w:val="24"/>
          <w:szCs w:val="24"/>
        </w:rPr>
        <w:t>а</w:t>
      </w:r>
      <w:r w:rsidR="004C759E" w:rsidRPr="00173945">
        <w:rPr>
          <w:rFonts w:ascii="Times New Roman" w:hAnsi="Times New Roman"/>
          <w:sz w:val="24"/>
          <w:szCs w:val="24"/>
        </w:rPr>
        <w:t xml:space="preserve"> Донецкой республиканской о</w:t>
      </w:r>
      <w:r w:rsidR="004C759E" w:rsidRPr="00173945">
        <w:rPr>
          <w:rFonts w:ascii="Times New Roman" w:hAnsi="Times New Roman"/>
          <w:sz w:val="24"/>
          <w:szCs w:val="24"/>
        </w:rPr>
        <w:t>б</w:t>
      </w:r>
      <w:r w:rsidR="004C759E" w:rsidRPr="00173945">
        <w:rPr>
          <w:rFonts w:ascii="Times New Roman" w:hAnsi="Times New Roman"/>
          <w:sz w:val="24"/>
          <w:szCs w:val="24"/>
        </w:rPr>
        <w:t>щественной организацией «Культурно-прос</w:t>
      </w:r>
      <w:r w:rsidR="00EC17B5" w:rsidRPr="00173945">
        <w:rPr>
          <w:rFonts w:ascii="Times New Roman" w:hAnsi="Times New Roman"/>
          <w:sz w:val="24"/>
          <w:szCs w:val="24"/>
        </w:rPr>
        <w:t>ветительное общество белорусов “</w:t>
      </w:r>
      <w:r w:rsidR="004C759E" w:rsidRPr="00173945">
        <w:rPr>
          <w:rFonts w:ascii="Times New Roman" w:hAnsi="Times New Roman"/>
          <w:sz w:val="24"/>
          <w:szCs w:val="24"/>
        </w:rPr>
        <w:t>Неман</w:t>
      </w:r>
      <w:r w:rsidR="00EC17B5" w:rsidRPr="00173945">
        <w:rPr>
          <w:rFonts w:ascii="Times New Roman" w:hAnsi="Times New Roman"/>
          <w:sz w:val="24"/>
          <w:szCs w:val="24"/>
        </w:rPr>
        <w:t>”</w:t>
      </w:r>
      <w:r w:rsidR="004C759E" w:rsidRPr="00173945">
        <w:rPr>
          <w:rFonts w:ascii="Times New Roman" w:hAnsi="Times New Roman"/>
          <w:sz w:val="24"/>
          <w:szCs w:val="24"/>
        </w:rPr>
        <w:t>», общественной организ</w:t>
      </w:r>
      <w:r w:rsidR="004C759E" w:rsidRPr="00173945">
        <w:rPr>
          <w:rFonts w:ascii="Times New Roman" w:hAnsi="Times New Roman"/>
          <w:sz w:val="24"/>
          <w:szCs w:val="24"/>
        </w:rPr>
        <w:t>а</w:t>
      </w:r>
      <w:r w:rsidR="004C759E" w:rsidRPr="00173945">
        <w:rPr>
          <w:rFonts w:ascii="Times New Roman" w:hAnsi="Times New Roman"/>
          <w:sz w:val="24"/>
          <w:szCs w:val="24"/>
        </w:rPr>
        <w:t>цией «Русское общественное движение», «Дари добро» и библиотекой.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В библиотеке им. Крупской состоится встреча п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сателей ДНР, ЛНР и России с творческой интеллигенцией // Новороссия. – 2016. – 5 мая (№ 86).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Встреча писателей России и ДНР // Новороссия. – 2016. – 12 мая (№ 51). – С. 9.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встрече представителей Союза писателей России и Союза писателей ДНР, посвященной 70-летию со дня в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хода романа А. Фадеева «Молодая гвардия».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Концерт, посвященный Великой П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беде / Е. Майская // Боевое знамя Донбасса. – 2016. – 12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мая (№ 18).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Артисты филармонии дали спектакль под открытым небом // </w:t>
      </w:r>
      <w:r w:rsidR="00427D72" w:rsidRPr="00173945">
        <w:rPr>
          <w:rFonts w:ascii="Times New Roman" w:hAnsi="Times New Roman"/>
          <w:spacing w:val="-4"/>
          <w:sz w:val="24"/>
          <w:szCs w:val="24"/>
        </w:rPr>
        <w:t>М</w:t>
      </w:r>
      <w:r w:rsidR="00EC17B5" w:rsidRPr="00173945">
        <w:rPr>
          <w:rFonts w:ascii="Times New Roman" w:hAnsi="Times New Roman"/>
          <w:spacing w:val="-4"/>
          <w:sz w:val="24"/>
          <w:szCs w:val="24"/>
        </w:rPr>
        <w:t xml:space="preserve">К </w:t>
      </w:r>
      <w:r w:rsidRPr="00173945">
        <w:rPr>
          <w:rFonts w:ascii="Times New Roman" w:hAnsi="Times New Roman"/>
          <w:spacing w:val="-4"/>
          <w:sz w:val="24"/>
          <w:szCs w:val="24"/>
        </w:rPr>
        <w:t>Донбасс. – 2016. – 12–18 мая (№ 19).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C8167D" w:rsidRPr="00173945">
        <w:rPr>
          <w:rFonts w:ascii="Times New Roman" w:hAnsi="Times New Roman"/>
          <w:sz w:val="24"/>
          <w:szCs w:val="24"/>
          <w:lang w:val="uk-UA"/>
        </w:rPr>
        <w:t>29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6</w:t>
      </w:r>
      <w:r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CA02FF" w:rsidRPr="00173945">
        <w:rPr>
          <w:rFonts w:ascii="Times New Roman" w:hAnsi="Times New Roman"/>
          <w:sz w:val="24"/>
          <w:szCs w:val="24"/>
          <w:lang w:val="uk-UA"/>
        </w:rPr>
        <w:t>9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7</w:t>
      </w:r>
      <w:r w:rsidRPr="00173945">
        <w:rPr>
          <w:rFonts w:ascii="Times New Roman" w:hAnsi="Times New Roman"/>
          <w:sz w:val="24"/>
          <w:szCs w:val="24"/>
        </w:rPr>
        <w:t>]. О концерте артистов Донецкой фила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монии «На всю оставшуюся жизнь» во внутреннем дв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рике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 Донбасса есть душа // Голос Республики. – 2016. – 12 июля (№ 28). – С. 8. – (Культура и спорт).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Донецке прошла презентация литературного сборника «Душа Донбасса» // Новороссия. – 2016. – 14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июля (№ 96).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Pr="00173945">
        <w:rPr>
          <w:rFonts w:ascii="Times New Roman" w:hAnsi="Times New Roman"/>
          <w:sz w:val="24"/>
          <w:szCs w:val="24"/>
          <w:lang w:val="uk-UA"/>
        </w:rPr>
        <w:t>2</w:t>
      </w:r>
      <w:r w:rsidR="00CA427C" w:rsidRPr="00173945">
        <w:rPr>
          <w:rFonts w:ascii="Times New Roman" w:hAnsi="Times New Roman"/>
          <w:sz w:val="24"/>
          <w:szCs w:val="24"/>
          <w:lang w:val="uk-UA"/>
        </w:rPr>
        <w:t>9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8</w:t>
      </w:r>
      <w:r w:rsidRPr="00173945">
        <w:rPr>
          <w:rFonts w:ascii="Times New Roman" w:hAnsi="Times New Roman"/>
          <w:sz w:val="24"/>
          <w:szCs w:val="24"/>
          <w:lang w:val="uk-UA"/>
        </w:rPr>
        <w:t>, 2</w:t>
      </w:r>
      <w:r w:rsidR="00CA427C" w:rsidRPr="00173945">
        <w:rPr>
          <w:rFonts w:ascii="Times New Roman" w:hAnsi="Times New Roman"/>
          <w:sz w:val="24"/>
          <w:szCs w:val="24"/>
          <w:lang w:val="uk-UA"/>
        </w:rPr>
        <w:t>9</w:t>
      </w:r>
      <w:r w:rsidR="00403016" w:rsidRPr="00173945">
        <w:rPr>
          <w:rFonts w:ascii="Times New Roman" w:hAnsi="Times New Roman"/>
          <w:sz w:val="24"/>
          <w:szCs w:val="24"/>
          <w:lang w:val="uk-UA"/>
        </w:rPr>
        <w:t>9</w:t>
      </w:r>
      <w:r w:rsidRPr="00173945">
        <w:rPr>
          <w:rFonts w:ascii="Times New Roman" w:hAnsi="Times New Roman"/>
          <w:sz w:val="24"/>
          <w:szCs w:val="24"/>
        </w:rPr>
        <w:t>]. О презентации литературного сборника «Душа Донбасса» в лекционном зале библиотеки.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Встреча с главным редактором газеты «Новоро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сия» [Дмитрием Дезорцевым] // Новороссия. – 2016. – 25</w:t>
      </w:r>
      <w:r w:rsidR="00094649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авг. (№ 102). – С. 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 xml:space="preserve">Фестиваль детской книги // Голос Республики. – 2016. – 11 окт. (№ 4). – </w:t>
      </w:r>
      <w:r w:rsidRPr="00173945">
        <w:rPr>
          <w:rFonts w:ascii="Times New Roman" w:hAnsi="Times New Roman"/>
          <w:sz w:val="24"/>
          <w:szCs w:val="24"/>
          <w:lang w:val="uk-UA"/>
        </w:rPr>
        <w:t>С. 12. – (Культура и спорт).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Донецке проходит Международный фестиваль российской детской книги «Книгоморье» // Енакиев</w:t>
      </w:r>
      <w:r w:rsidR="00A15AA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бочий. – 2016. –</w:t>
      </w:r>
      <w:r w:rsidR="0020148E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14 окт. (№ 40). – С. 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73945">
        <w:rPr>
          <w:rFonts w:ascii="Times New Roman" w:hAnsi="Times New Roman"/>
          <w:bCs/>
          <w:sz w:val="24"/>
          <w:szCs w:val="24"/>
        </w:rPr>
        <w:lastRenderedPageBreak/>
        <w:t>Путешествие в «Книгоморье» // Голос Республ</w:t>
      </w:r>
      <w:r w:rsidRPr="00173945">
        <w:rPr>
          <w:rFonts w:ascii="Times New Roman" w:hAnsi="Times New Roman"/>
          <w:bCs/>
          <w:sz w:val="24"/>
          <w:szCs w:val="24"/>
        </w:rPr>
        <w:t>и</w:t>
      </w:r>
      <w:r w:rsidRPr="00173945">
        <w:rPr>
          <w:rFonts w:ascii="Times New Roman" w:hAnsi="Times New Roman"/>
          <w:bCs/>
          <w:sz w:val="24"/>
          <w:szCs w:val="24"/>
        </w:rPr>
        <w:t>ки. – 2016. – 14 окт. (№ 55). – С.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 xml:space="preserve">Середа Е. Писатель плохому не научит / Екатерина Середа </w:t>
      </w:r>
      <w:r w:rsidRPr="00173945">
        <w:rPr>
          <w:rFonts w:ascii="Times New Roman" w:hAnsi="Times New Roman"/>
          <w:bCs/>
          <w:spacing w:val="-2"/>
          <w:sz w:val="24"/>
          <w:szCs w:val="24"/>
        </w:rPr>
        <w:t>// Донец. время. – 2016. – 19 окт. (№ 41). – С. 11.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73945">
        <w:rPr>
          <w:rFonts w:ascii="Times New Roman" w:hAnsi="Times New Roman"/>
          <w:bCs/>
          <w:sz w:val="24"/>
          <w:szCs w:val="24"/>
        </w:rPr>
        <w:t>Книги в подарок детям // Новороссия. – 2016. – 20</w:t>
      </w:r>
      <w:r w:rsidR="00094649" w:rsidRPr="00173945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bCs/>
          <w:sz w:val="24"/>
          <w:szCs w:val="24"/>
        </w:rPr>
        <w:t>окт. (№ 11). – С. 2.</w:t>
      </w:r>
    </w:p>
    <w:p w:rsidR="00716331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Мелехина Л. Недетские проблемы литературы для детей / Людмила Мелехина // Макеев</w:t>
      </w:r>
      <w:r w:rsidR="00A15AA6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рабочий Донецкой Народной Республики. – 2016. – 20 окт. (№ 38). – С. 16. – (Год чтения).</w:t>
      </w:r>
    </w:p>
    <w:p w:rsidR="00716331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B66FB9" w:rsidRPr="00173945">
        <w:rPr>
          <w:rFonts w:ascii="Times New Roman" w:hAnsi="Times New Roman"/>
          <w:sz w:val="24"/>
          <w:szCs w:val="24"/>
        </w:rPr>
        <w:t>301</w:t>
      </w:r>
      <w:r w:rsidRPr="00173945">
        <w:rPr>
          <w:rFonts w:ascii="Times New Roman" w:hAnsi="Times New Roman"/>
          <w:sz w:val="24"/>
          <w:szCs w:val="24"/>
        </w:rPr>
        <w:t>–</w:t>
      </w:r>
      <w:r w:rsidR="00D84E28" w:rsidRPr="00173945">
        <w:rPr>
          <w:rFonts w:ascii="Times New Roman" w:hAnsi="Times New Roman"/>
          <w:sz w:val="24"/>
          <w:szCs w:val="24"/>
        </w:rPr>
        <w:t>30</w:t>
      </w:r>
      <w:r w:rsidR="00B66FB9" w:rsidRPr="00173945">
        <w:rPr>
          <w:rFonts w:ascii="Times New Roman" w:hAnsi="Times New Roman"/>
          <w:sz w:val="24"/>
          <w:szCs w:val="24"/>
        </w:rPr>
        <w:t>6</w:t>
      </w:r>
      <w:r w:rsidRPr="00173945">
        <w:rPr>
          <w:rFonts w:ascii="Times New Roman" w:hAnsi="Times New Roman"/>
          <w:sz w:val="24"/>
          <w:szCs w:val="24"/>
        </w:rPr>
        <w:t>]. О II Международном фестивале ро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сийской детской книги «Книгоморье-2016». 12 октября в рамках фестиваля прошел круглый стол – «Детская лит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ратура сегодня: традиции и вызовы современности». Ср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ди организаторов – ДРУНБ.</w:t>
      </w:r>
    </w:p>
    <w:p w:rsidR="004C759E" w:rsidRPr="00173945" w:rsidRDefault="00716331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Презентация книги // Голос Республики. – 2016. – 8 </w:t>
      </w:r>
      <w:r w:rsidR="00427D72" w:rsidRPr="00173945">
        <w:rPr>
          <w:rFonts w:ascii="Times New Roman" w:hAnsi="Times New Roman"/>
          <w:sz w:val="24"/>
          <w:szCs w:val="24"/>
        </w:rPr>
        <w:t>нояб. (№ 62). – С. </w:t>
      </w:r>
      <w:r w:rsidRPr="00173945">
        <w:rPr>
          <w:rFonts w:ascii="Times New Roman" w:hAnsi="Times New Roman"/>
          <w:sz w:val="24"/>
          <w:szCs w:val="24"/>
        </w:rPr>
        <w:t>8. – (Культура и спорт).</w:t>
      </w:r>
      <w:r w:rsidR="00A15AA6"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Валуева А. Российский политик Сергей Шаргунов презентовал дончанам свою книгу / Анастасия Валуева </w:t>
      </w:r>
      <w:r w:rsidRPr="00173945">
        <w:rPr>
          <w:rFonts w:ascii="Times New Roman" w:hAnsi="Times New Roman"/>
          <w:bCs/>
          <w:sz w:val="24"/>
          <w:szCs w:val="24"/>
        </w:rPr>
        <w:t>// Новороссия. – 2016. – 10 нояб. (№ 113). – С. 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73945">
        <w:rPr>
          <w:rFonts w:ascii="Times New Roman" w:hAnsi="Times New Roman"/>
          <w:bCs/>
          <w:sz w:val="24"/>
          <w:szCs w:val="24"/>
        </w:rPr>
        <w:t>Российский политик напишет книгу о Донбассе // Донецкая Республика. – 2016. – 10 нояб. (№ 44).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A15AA6" w:rsidRPr="00173945">
        <w:rPr>
          <w:rFonts w:ascii="Times New Roman" w:hAnsi="Times New Roman"/>
          <w:sz w:val="24"/>
          <w:szCs w:val="24"/>
        </w:rPr>
        <w:t>30</w:t>
      </w:r>
      <w:r w:rsidR="00B66FB9" w:rsidRPr="00173945">
        <w:rPr>
          <w:rFonts w:ascii="Times New Roman" w:hAnsi="Times New Roman"/>
          <w:sz w:val="24"/>
          <w:szCs w:val="24"/>
        </w:rPr>
        <w:t>7</w:t>
      </w:r>
      <w:r w:rsidR="00A15AA6" w:rsidRPr="00173945">
        <w:rPr>
          <w:rFonts w:ascii="Times New Roman" w:hAnsi="Times New Roman"/>
          <w:bCs/>
          <w:sz w:val="24"/>
          <w:szCs w:val="24"/>
        </w:rPr>
        <w:t>–</w:t>
      </w:r>
      <w:r w:rsidR="00A15AA6" w:rsidRPr="00173945">
        <w:rPr>
          <w:rFonts w:ascii="Times New Roman" w:hAnsi="Times New Roman"/>
          <w:sz w:val="24"/>
          <w:szCs w:val="24"/>
        </w:rPr>
        <w:t>30</w:t>
      </w:r>
      <w:r w:rsidR="00B66FB9" w:rsidRPr="00173945">
        <w:rPr>
          <w:rFonts w:ascii="Times New Roman" w:hAnsi="Times New Roman"/>
          <w:sz w:val="24"/>
          <w:szCs w:val="24"/>
        </w:rPr>
        <w:t>9</w:t>
      </w:r>
      <w:r w:rsidRPr="00173945">
        <w:rPr>
          <w:rFonts w:ascii="Times New Roman" w:hAnsi="Times New Roman"/>
          <w:sz w:val="24"/>
          <w:szCs w:val="24"/>
        </w:rPr>
        <w:t>]. 8 ноября в библиотеке состоялась встреча с российским писателем, общественным деят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лем, депутатом Гос</w:t>
      </w:r>
      <w:r w:rsidR="00EC17B5" w:rsidRPr="00173945">
        <w:rPr>
          <w:rFonts w:ascii="Times New Roman" w:hAnsi="Times New Roman"/>
          <w:sz w:val="24"/>
          <w:szCs w:val="24"/>
        </w:rPr>
        <w:t>ударственной Д</w:t>
      </w:r>
      <w:r w:rsidRPr="00173945">
        <w:rPr>
          <w:rFonts w:ascii="Times New Roman" w:hAnsi="Times New Roman"/>
          <w:sz w:val="24"/>
          <w:szCs w:val="24"/>
        </w:rPr>
        <w:t>умы Российской Фед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рации Сергеем Шаргуновым, где была представлена его книга «Катаев. Погоня за вечной весной»</w:t>
      </w:r>
      <w:r w:rsidR="00107B76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pStyle w:val="2"/>
      </w:pPr>
      <w:bookmarkStart w:id="18" w:name="_Toc470269083"/>
      <w:r w:rsidRPr="00173945">
        <w:lastRenderedPageBreak/>
        <w:t>«Р</w:t>
      </w:r>
      <w:r w:rsidR="008839CD" w:rsidRPr="00173945">
        <w:t>усский центр</w:t>
      </w:r>
      <w:r w:rsidRPr="00173945">
        <w:t>»</w:t>
      </w:r>
      <w:bookmarkEnd w:id="18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Трунина А. Очередной семинар «Зиновьевский» / А. Трунина, Д. Быковская // Веч. Донецк. – 2012. – 28 апр. (№ 49).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международном научном семинаре «Феномен З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новьева».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Гордеева Л. Русский язык поем, думаем, безде</w:t>
      </w:r>
      <w:r w:rsidRPr="00173945">
        <w:rPr>
          <w:rFonts w:ascii="Times New Roman" w:hAnsi="Times New Roman"/>
          <w:sz w:val="24"/>
          <w:szCs w:val="24"/>
        </w:rPr>
        <w:t>й</w:t>
      </w:r>
      <w:r w:rsidRPr="00173945">
        <w:rPr>
          <w:rFonts w:ascii="Times New Roman" w:hAnsi="Times New Roman"/>
          <w:sz w:val="24"/>
          <w:szCs w:val="24"/>
        </w:rPr>
        <w:t>ствуем? / Л. Гордеева // Донец. кряж. – 2013. – 8–14 марта (№ 10).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Литературно-музыкальный вечер «Славлю тебя, ро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>ной язык!».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Коваленко А. «Донетчина» – выход в свет / А. К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валенко // Жизнь. – 2013. – 31 окт. (№ 158). – С. 3.</w:t>
      </w:r>
    </w:p>
    <w:p w:rsidR="00A21B51" w:rsidRPr="00173945" w:rsidRDefault="00A21B51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В Русском центре Донецка прошла презентация э</w:t>
      </w:r>
      <w:r w:rsidRPr="00173945">
        <w:rPr>
          <w:rFonts w:ascii="Times New Roman" w:hAnsi="Times New Roman"/>
          <w:spacing w:val="-4"/>
          <w:sz w:val="24"/>
          <w:szCs w:val="24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</w:rPr>
        <w:t>циклопедии «Донетчина» [Электронный ресурс] – Режим доступа: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173945">
          <w:rPr>
            <w:rFonts w:ascii="Times New Roman" w:hAnsi="Times New Roman"/>
            <w:sz w:val="24"/>
            <w:szCs w:val="24"/>
          </w:rPr>
          <w:t>http://www.encyclopedia.ru/news/ene/detail/50399/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D1736B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Коваленко А. Вышла в свет уникальная энциклоп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дия «Донетчина»</w:t>
      </w:r>
      <w:r w:rsidR="009372EF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[Электронный ресурс] / А. Коваленко. – Режим доступа: </w:t>
      </w:r>
      <w:hyperlink r:id="rId36" w:history="1">
        <w:r w:rsidRPr="00173945">
          <w:rPr>
            <w:rFonts w:ascii="Times New Roman" w:hAnsi="Times New Roman"/>
            <w:spacing w:val="-4"/>
            <w:sz w:val="24"/>
            <w:szCs w:val="24"/>
          </w:rPr>
          <w:t>http://lifedon.com.ua/society/education/12628-vyshia-v-svet-unikalnaya-enciklopedya-donetchina.html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A15AA6" w:rsidRPr="00173945">
        <w:rPr>
          <w:rFonts w:ascii="Times New Roman" w:hAnsi="Times New Roman"/>
          <w:sz w:val="24"/>
          <w:szCs w:val="24"/>
        </w:rPr>
        <w:t>3</w:t>
      </w:r>
      <w:r w:rsidR="00CD2129" w:rsidRPr="00173945">
        <w:rPr>
          <w:rFonts w:ascii="Times New Roman" w:hAnsi="Times New Roman"/>
          <w:sz w:val="24"/>
          <w:szCs w:val="24"/>
        </w:rPr>
        <w:t>1</w:t>
      </w:r>
      <w:r w:rsidR="00B66FB9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–</w:t>
      </w:r>
      <w:r w:rsidR="00A15AA6" w:rsidRPr="00173945">
        <w:rPr>
          <w:rFonts w:ascii="Times New Roman" w:hAnsi="Times New Roman"/>
          <w:sz w:val="24"/>
          <w:szCs w:val="24"/>
        </w:rPr>
        <w:t>3</w:t>
      </w:r>
      <w:r w:rsidR="00CD2129" w:rsidRPr="00173945">
        <w:rPr>
          <w:rFonts w:ascii="Times New Roman" w:hAnsi="Times New Roman"/>
          <w:sz w:val="24"/>
          <w:szCs w:val="24"/>
        </w:rPr>
        <w:t>1</w:t>
      </w:r>
      <w:r w:rsidR="00B66FB9" w:rsidRPr="00173945">
        <w:rPr>
          <w:rFonts w:ascii="Times New Roman" w:hAnsi="Times New Roman"/>
          <w:sz w:val="24"/>
          <w:szCs w:val="24"/>
        </w:rPr>
        <w:t>4</w:t>
      </w:r>
      <w:r w:rsidRPr="00173945">
        <w:rPr>
          <w:rFonts w:ascii="Times New Roman" w:hAnsi="Times New Roman"/>
          <w:sz w:val="24"/>
          <w:szCs w:val="24"/>
        </w:rPr>
        <w:t xml:space="preserve">]. </w:t>
      </w:r>
      <w:r w:rsidR="00855369"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 xml:space="preserve"> презентации энциклопедического сп</w:t>
      </w:r>
      <w:r w:rsidR="00427D72" w:rsidRPr="00173945">
        <w:rPr>
          <w:rFonts w:ascii="Times New Roman" w:hAnsi="Times New Roman"/>
          <w:sz w:val="24"/>
          <w:szCs w:val="24"/>
        </w:rPr>
        <w:t>равочника «Дон</w:t>
      </w:r>
      <w:r w:rsidR="00855369" w:rsidRPr="00173945">
        <w:rPr>
          <w:rFonts w:ascii="Times New Roman" w:hAnsi="Times New Roman"/>
          <w:sz w:val="24"/>
          <w:szCs w:val="24"/>
        </w:rPr>
        <w:t xml:space="preserve">етчина», </w:t>
      </w:r>
      <w:r w:rsidRPr="00173945">
        <w:rPr>
          <w:rFonts w:ascii="Times New Roman" w:hAnsi="Times New Roman"/>
          <w:sz w:val="24"/>
          <w:szCs w:val="24"/>
        </w:rPr>
        <w:t xml:space="preserve">которая прошла 30 октября </w:t>
      </w:r>
      <w:smartTag w:uri="urn:schemas-microsoft-com:office:smarttags" w:element="metricconverter">
        <w:smartTagPr>
          <w:attr w:name="ProductID" w:val="2013 г"/>
        </w:smartTagPr>
        <w:r w:rsidRPr="00173945">
          <w:rPr>
            <w:rFonts w:ascii="Times New Roman" w:hAnsi="Times New Roman"/>
            <w:sz w:val="24"/>
            <w:szCs w:val="24"/>
          </w:rPr>
          <w:t>2013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., принимала </w:t>
      </w:r>
      <w:r w:rsidR="00427D72" w:rsidRPr="00173945">
        <w:rPr>
          <w:rFonts w:ascii="Times New Roman" w:hAnsi="Times New Roman"/>
          <w:sz w:val="24"/>
          <w:szCs w:val="24"/>
        </w:rPr>
        <w:t xml:space="preserve">участие </w:t>
      </w:r>
      <w:r w:rsidRPr="00173945">
        <w:rPr>
          <w:rFonts w:ascii="Times New Roman" w:hAnsi="Times New Roman"/>
          <w:sz w:val="24"/>
          <w:szCs w:val="24"/>
        </w:rPr>
        <w:t>заместитель директора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Наталья Петренко.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Сепаратисты не мы, а вы! : наш регион историч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ски сложился по объектив. причинам // Донец. Республ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ка. – 2015. – 27 февр. (№ 3). – С. 2.</w:t>
      </w:r>
    </w:p>
    <w:p w:rsidR="004C759E" w:rsidRPr="00173945" w:rsidRDefault="00427D72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В день 97-</w:t>
      </w:r>
      <w:r w:rsidR="004C759E" w:rsidRPr="00173945">
        <w:rPr>
          <w:rFonts w:ascii="Times New Roman" w:hAnsi="Times New Roman"/>
          <w:spacing w:val="-4"/>
          <w:sz w:val="24"/>
          <w:szCs w:val="24"/>
        </w:rPr>
        <w:t>й годовщины создания Донецко-Криворожской республики состоялся телемост с историком, политологом и автором книги «Донецко-Криворожская республика. Ра</w:t>
      </w:r>
      <w:r w:rsidR="004C759E" w:rsidRPr="00173945">
        <w:rPr>
          <w:rFonts w:ascii="Times New Roman" w:hAnsi="Times New Roman"/>
          <w:spacing w:val="-4"/>
          <w:sz w:val="24"/>
          <w:szCs w:val="24"/>
        </w:rPr>
        <w:t>с</w:t>
      </w:r>
      <w:r w:rsidR="004C759E" w:rsidRPr="00173945">
        <w:rPr>
          <w:rFonts w:ascii="Times New Roman" w:hAnsi="Times New Roman"/>
          <w:spacing w:val="-4"/>
          <w:sz w:val="24"/>
          <w:szCs w:val="24"/>
        </w:rPr>
        <w:t xml:space="preserve">стрелянная мечта» Владимиром Корниловым. </w:t>
      </w:r>
    </w:p>
    <w:p w:rsidR="00CD2129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Круглый стол к 140-летию Н. К. Рериха в Русском культурном центре. – Режим доступа: </w:t>
      </w:r>
      <w:hyperlink r:id="rId37" w:history="1">
        <w:r w:rsidRPr="00173945">
          <w:rPr>
            <w:rFonts w:ascii="Times New Roman" w:hAnsi="Times New Roman"/>
            <w:sz w:val="24"/>
            <w:szCs w:val="24"/>
          </w:rPr>
          <w:t>http://novorossia.ws/news/4989-kruglij-stol-k-140-letiyu-nk-reriha-v-russkom-kulturnom-centre.html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Ничипорук Л. Александр Проханов: «Было бы странно потерять идею Новороссии…» : выступление на заседании Избор. клуба в Донецке / Л. Ничипорук // Новая земля. – 2015. – № 6. – С. 43–46.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Ничипорук Л. Николай Стариков: «Порознь мы можем только исчезнуть»</w:t>
      </w:r>
      <w:r w:rsidR="009A122E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выступление на заседании И</w:t>
      </w:r>
      <w:r w:rsidRPr="00173945">
        <w:rPr>
          <w:rFonts w:ascii="Times New Roman" w:hAnsi="Times New Roman"/>
          <w:sz w:val="24"/>
          <w:szCs w:val="24"/>
        </w:rPr>
        <w:t>з</w:t>
      </w:r>
      <w:r w:rsidRPr="00173945">
        <w:rPr>
          <w:rFonts w:ascii="Times New Roman" w:hAnsi="Times New Roman"/>
          <w:sz w:val="24"/>
          <w:szCs w:val="24"/>
        </w:rPr>
        <w:t>бор</w:t>
      </w:r>
      <w:r w:rsidR="009A122E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клуба в Донецке / Л. Ничипорук // Новая земля. – 2015. – № 6. – С. 47–48.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 xml:space="preserve">Любимова В. Заседание Изборского клуба в Донецке </w:t>
      </w:r>
      <w:r w:rsidR="0085093D" w:rsidRPr="00173945">
        <w:rPr>
          <w:rFonts w:ascii="Times New Roman" w:hAnsi="Times New Roman"/>
          <w:spacing w:val="-6"/>
          <w:sz w:val="24"/>
          <w:szCs w:val="24"/>
        </w:rPr>
        <w:t xml:space="preserve">/ В. Любимова </w:t>
      </w:r>
      <w:r w:rsidRPr="00173945">
        <w:rPr>
          <w:rFonts w:ascii="Times New Roman" w:hAnsi="Times New Roman"/>
          <w:spacing w:val="-6"/>
          <w:sz w:val="24"/>
          <w:szCs w:val="24"/>
        </w:rPr>
        <w:t>// Новороссия. – 2015. – 11 июня (№ 39).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Русский язык как основа цивилизац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онной идентичности / Е. Майская // Боевое знамя Донба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са. – 2015. – 11 июня. – (№ 11).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9A122E" w:rsidRPr="00173945">
        <w:rPr>
          <w:rFonts w:ascii="Times New Roman" w:hAnsi="Times New Roman"/>
          <w:sz w:val="24"/>
          <w:szCs w:val="24"/>
        </w:rPr>
        <w:t>31</w:t>
      </w:r>
      <w:r w:rsidR="00C4133F" w:rsidRPr="00173945">
        <w:rPr>
          <w:rFonts w:ascii="Times New Roman" w:hAnsi="Times New Roman"/>
          <w:sz w:val="24"/>
          <w:szCs w:val="24"/>
        </w:rPr>
        <w:t>7</w:t>
      </w:r>
      <w:r w:rsidRPr="00173945">
        <w:rPr>
          <w:rFonts w:ascii="Times New Roman" w:hAnsi="Times New Roman"/>
          <w:sz w:val="24"/>
          <w:szCs w:val="24"/>
        </w:rPr>
        <w:t>–</w:t>
      </w:r>
      <w:r w:rsidR="009A122E" w:rsidRPr="00173945">
        <w:rPr>
          <w:rFonts w:ascii="Times New Roman" w:hAnsi="Times New Roman"/>
          <w:sz w:val="24"/>
          <w:szCs w:val="24"/>
        </w:rPr>
        <w:t>3</w:t>
      </w:r>
      <w:r w:rsidR="00C4133F" w:rsidRPr="00173945">
        <w:rPr>
          <w:rFonts w:ascii="Times New Roman" w:hAnsi="Times New Roman"/>
          <w:sz w:val="24"/>
          <w:szCs w:val="24"/>
        </w:rPr>
        <w:t>20</w:t>
      </w:r>
      <w:r w:rsidRPr="00173945">
        <w:rPr>
          <w:rFonts w:ascii="Times New Roman" w:hAnsi="Times New Roman"/>
          <w:sz w:val="24"/>
          <w:szCs w:val="24"/>
        </w:rPr>
        <w:t>]. Об открытом заседании Изборского клуба Новороссии. Присутствовали гости из России Але</w:t>
      </w:r>
      <w:r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>сандр Проханов и Николай Стариков.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[В «Русском центре» библиотеки прошла презе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тация новой книги А. Маркина] // Новая земля. – 2015. – № 5. – С. 21.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Майская Е. Геополитика как искусство / Е. Майская // Боевое знамя Донбасса. – 2015. – 25 июня (№ 13).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34303C" w:rsidRPr="00173945">
        <w:rPr>
          <w:rFonts w:ascii="Times New Roman" w:hAnsi="Times New Roman"/>
          <w:sz w:val="24"/>
          <w:szCs w:val="24"/>
        </w:rPr>
        <w:t>3</w:t>
      </w:r>
      <w:r w:rsidR="00C4133F" w:rsidRPr="00173945">
        <w:rPr>
          <w:rFonts w:ascii="Times New Roman" w:hAnsi="Times New Roman"/>
          <w:sz w:val="24"/>
          <w:szCs w:val="24"/>
        </w:rPr>
        <w:t>21</w:t>
      </w:r>
      <w:r w:rsidR="0034303C" w:rsidRPr="00173945">
        <w:rPr>
          <w:rFonts w:ascii="Times New Roman" w:hAnsi="Times New Roman"/>
          <w:sz w:val="24"/>
          <w:szCs w:val="24"/>
        </w:rPr>
        <w:t>, 3</w:t>
      </w:r>
      <w:r w:rsidR="009578AB" w:rsidRPr="00173945">
        <w:rPr>
          <w:rFonts w:ascii="Times New Roman" w:hAnsi="Times New Roman"/>
          <w:sz w:val="24"/>
          <w:szCs w:val="24"/>
        </w:rPr>
        <w:t>2</w:t>
      </w:r>
      <w:r w:rsidR="00C4133F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]. Презентация книги А. Маркина «Как Россия победит Америку?».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Вечер памяти Владимира Высоцкого // Новоро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сия. – 2015. – 30 июня (№ 46).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вечере «Мне есть что спеть, представ перед Всевы</w:t>
      </w:r>
      <w:r w:rsidRPr="00173945">
        <w:rPr>
          <w:rFonts w:ascii="Times New Roman" w:hAnsi="Times New Roman"/>
          <w:sz w:val="24"/>
          <w:szCs w:val="24"/>
        </w:rPr>
        <w:t>ш</w:t>
      </w:r>
      <w:r w:rsidRPr="00173945">
        <w:rPr>
          <w:rFonts w:ascii="Times New Roman" w:hAnsi="Times New Roman"/>
          <w:sz w:val="24"/>
          <w:szCs w:val="24"/>
        </w:rPr>
        <w:t>ним».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Донецк и Луганск оказались на острие новой вс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мирной истории // Боевое знамя Донбасса. – 2015. – 16 июля (№ 16). – С. 3 ; Енакиев. рабочий. – 2015. – 17 июля (№ 19). – С. 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встрече с российским писателем, общественным и политическим деятелем «Партии Великое Отечество» 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колаем Стариковым.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Любимова В. Заседание Изборского клуба в Доне</w:t>
      </w:r>
      <w:r w:rsidRPr="00173945">
        <w:rPr>
          <w:rFonts w:ascii="Times New Roman" w:hAnsi="Times New Roman"/>
          <w:spacing w:val="-4"/>
          <w:sz w:val="24"/>
          <w:szCs w:val="24"/>
        </w:rPr>
        <w:t>ц</w:t>
      </w:r>
      <w:r w:rsidRPr="00173945">
        <w:rPr>
          <w:rFonts w:ascii="Times New Roman" w:hAnsi="Times New Roman"/>
          <w:spacing w:val="-4"/>
          <w:sz w:val="24"/>
          <w:szCs w:val="24"/>
        </w:rPr>
        <w:t>ке / В. Любимова // Новороссия. – 2015. – 16 июля (№ 44). – С. 12.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расширенном открытом заседании Изборского клуба Новороссии, на котором присутствовали писатель и жу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налист Александр Проханов, общественный деятель и п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сатель Николай Стариков.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Донецкий писатель-фантаст Владислав Русанов // Новороссия. – 2015. – 27 авг</w:t>
      </w:r>
      <w:r w:rsidR="00E07EED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(№ 50). – С. 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вечере-портрете донецкого писателя.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Муза Д. Россия в поисках идеологии: от идеол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гического редукционизма к новой, позитивной идеолог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ческой программе / Д. Муза // Новая земля. – 2015. – № 7. – С. 8–11.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Изборский клуб «Новороссия» презентовал новый сборник статей «Идеология: поиски и находки» // Нов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россия. – 2015. – 20 авг. (№ 49).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3</w:t>
      </w:r>
      <w:r w:rsidR="003E139C" w:rsidRPr="00173945">
        <w:rPr>
          <w:rFonts w:ascii="Times New Roman" w:hAnsi="Times New Roman"/>
          <w:sz w:val="24"/>
          <w:szCs w:val="24"/>
        </w:rPr>
        <w:t>2</w:t>
      </w:r>
      <w:r w:rsidR="00C4133F" w:rsidRPr="00173945">
        <w:rPr>
          <w:rFonts w:ascii="Times New Roman" w:hAnsi="Times New Roman"/>
          <w:sz w:val="24"/>
          <w:szCs w:val="24"/>
        </w:rPr>
        <w:t>7</w:t>
      </w:r>
      <w:r w:rsidRPr="00173945">
        <w:rPr>
          <w:rFonts w:ascii="Times New Roman" w:hAnsi="Times New Roman"/>
          <w:sz w:val="24"/>
          <w:szCs w:val="24"/>
        </w:rPr>
        <w:t>, 3</w:t>
      </w:r>
      <w:r w:rsidR="003E139C" w:rsidRPr="00173945">
        <w:rPr>
          <w:rFonts w:ascii="Times New Roman" w:hAnsi="Times New Roman"/>
          <w:sz w:val="24"/>
          <w:szCs w:val="24"/>
        </w:rPr>
        <w:t>2</w:t>
      </w:r>
      <w:r w:rsidR="00C4133F" w:rsidRPr="00173945">
        <w:rPr>
          <w:rFonts w:ascii="Times New Roman" w:hAnsi="Times New Roman"/>
          <w:sz w:val="24"/>
          <w:szCs w:val="24"/>
        </w:rPr>
        <w:t>8</w:t>
      </w:r>
      <w:r w:rsidRPr="00173945">
        <w:rPr>
          <w:rFonts w:ascii="Times New Roman" w:hAnsi="Times New Roman"/>
          <w:sz w:val="24"/>
          <w:szCs w:val="24"/>
        </w:rPr>
        <w:t>]. О презентации книги Д. Музы и Ф. Папаяни «Идеология: поиски и находки».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Любимова В. Презентация книги [К. Фролова] «Сакральные смыслы Новороссии» / В. Любимова //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вороссия. – 2015. – 24 сент. (№ 54). – С. 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«Русский центр» передали подарок [баян] от жителя Серпухова // Новороссия. – 2015. – 3 дек. (№ 64).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Майская Е. Презентация книги «Поле Куликово» / Е. Майская // Боевое знамя Донбасса. – 2015. – 17 дек. (№</w:t>
      </w:r>
      <w:r w:rsidR="00582CC5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38).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Валуева А. Выживший участник одесской траг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дии презентовал книгу «Поле Куликово» / А. Валуева // Новороссия. – 2015. – 17 дек. (№ 66). – С. 3.</w:t>
      </w:r>
    </w:p>
    <w:p w:rsidR="004C759E" w:rsidRPr="00173945" w:rsidRDefault="004C759E" w:rsidP="006D21CE">
      <w:pPr>
        <w:widowControl w:val="0"/>
        <w:tabs>
          <w:tab w:val="num" w:pos="812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3</w:t>
      </w:r>
      <w:r w:rsidR="00183BC5" w:rsidRPr="00173945">
        <w:rPr>
          <w:rFonts w:ascii="Times New Roman" w:hAnsi="Times New Roman"/>
          <w:sz w:val="24"/>
          <w:szCs w:val="24"/>
        </w:rPr>
        <w:t>31</w:t>
      </w:r>
      <w:r w:rsidRPr="00173945">
        <w:rPr>
          <w:rFonts w:ascii="Times New Roman" w:hAnsi="Times New Roman"/>
          <w:sz w:val="24"/>
          <w:szCs w:val="24"/>
        </w:rPr>
        <w:t>, 3</w:t>
      </w:r>
      <w:r w:rsidR="000C120A" w:rsidRPr="00173945">
        <w:rPr>
          <w:rFonts w:ascii="Times New Roman" w:hAnsi="Times New Roman"/>
          <w:sz w:val="24"/>
          <w:szCs w:val="24"/>
        </w:rPr>
        <w:t>3</w:t>
      </w:r>
      <w:r w:rsidR="00183BC5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]. О презентации книги И. Ненодрука «Поле Куликово».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Курсы новых русских </w:t>
      </w:r>
      <w:r w:rsidR="00DD6B13" w:rsidRPr="00173945">
        <w:rPr>
          <w:rFonts w:ascii="Times New Roman" w:hAnsi="Times New Roman"/>
          <w:sz w:val="24"/>
          <w:szCs w:val="24"/>
        </w:rPr>
        <w:t>:</w:t>
      </w:r>
      <w:r w:rsidRPr="00173945">
        <w:rPr>
          <w:rFonts w:ascii="Times New Roman" w:hAnsi="Times New Roman"/>
          <w:sz w:val="24"/>
          <w:szCs w:val="24"/>
        </w:rPr>
        <w:t xml:space="preserve"> по материалам ДАН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нец. время. – 2016. – 13 янв. (№ 1).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Учителя украинского языка ДНР прошли практикум и тренинг по курсам «Методика преподавания русского языка в школе» и «Деловой русский язык».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Автора! : по материалам портала dnr-online ru // Голос Республики. – 2016. – 11 февр. (№ 5). – С. 8. – (Культура и спорт).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встрече с российским писателем-фантастом Дмитр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ем Казаковым.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Литературный срез Донбасса // Донец. время. – 2016. – 6 апр. (№ 13).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«Время Донбасса» // Макеев. рабочий Донецкой Народной Республики. – 2016. – 7 апр. (№ 10). – С. 15.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Патриоты своей земли // Голос Республики. – 2016. – 7 апр. (№ 13).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3</w:t>
      </w:r>
      <w:r w:rsidR="0035555C" w:rsidRPr="00173945">
        <w:rPr>
          <w:rFonts w:ascii="Times New Roman" w:hAnsi="Times New Roman"/>
          <w:sz w:val="24"/>
          <w:szCs w:val="24"/>
        </w:rPr>
        <w:t>3</w:t>
      </w:r>
      <w:r w:rsidR="00183BC5" w:rsidRPr="00173945">
        <w:rPr>
          <w:rFonts w:ascii="Times New Roman" w:hAnsi="Times New Roman"/>
          <w:sz w:val="24"/>
          <w:szCs w:val="24"/>
        </w:rPr>
        <w:t>5</w:t>
      </w:r>
      <w:r w:rsidRPr="00173945">
        <w:rPr>
          <w:rFonts w:ascii="Times New Roman" w:hAnsi="Times New Roman"/>
          <w:sz w:val="24"/>
          <w:szCs w:val="24"/>
        </w:rPr>
        <w:t>–3</w:t>
      </w:r>
      <w:r w:rsidR="00DD6B13" w:rsidRPr="00173945">
        <w:rPr>
          <w:rFonts w:ascii="Times New Roman" w:hAnsi="Times New Roman"/>
          <w:sz w:val="24"/>
          <w:szCs w:val="24"/>
        </w:rPr>
        <w:t>3</w:t>
      </w:r>
      <w:r w:rsidR="00183BC5" w:rsidRPr="00173945">
        <w:rPr>
          <w:rFonts w:ascii="Times New Roman" w:hAnsi="Times New Roman"/>
          <w:sz w:val="24"/>
          <w:szCs w:val="24"/>
        </w:rPr>
        <w:t>7</w:t>
      </w:r>
      <w:r w:rsidRPr="00173945">
        <w:rPr>
          <w:rFonts w:ascii="Times New Roman" w:hAnsi="Times New Roman"/>
          <w:sz w:val="24"/>
          <w:szCs w:val="24"/>
        </w:rPr>
        <w:t>]. О презентации литературного сборника «Время Донбасса».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Непокоренный Донбасс // Голос Республики. – 2016. – 28 апр. (№ 16).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презентации книги В. Скобцова «Непокоренный».</w:t>
      </w:r>
    </w:p>
    <w:p w:rsidR="00F32ABF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Бухтеев Н. И. Приглашение в мыслящий мир / Н.</w:t>
      </w:r>
      <w:r w:rsidR="006B3AC6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И.</w:t>
      </w:r>
      <w:r w:rsidR="006B3AC6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Бухтеев // Новороссия. – 2016. – 13 окт. (№ 109). – С. 7.</w:t>
      </w:r>
    </w:p>
    <w:p w:rsidR="00F32ABF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6 октября состоялись три события – выпуск школы З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новьевских студий, выход первого номера журнала «Фа</w:t>
      </w:r>
      <w:r w:rsidRPr="00173945">
        <w:rPr>
          <w:rFonts w:ascii="Times New Roman" w:hAnsi="Times New Roman"/>
          <w:sz w:val="24"/>
          <w:szCs w:val="24"/>
        </w:rPr>
        <w:t>к</w:t>
      </w:r>
      <w:r w:rsidRPr="00173945">
        <w:rPr>
          <w:rFonts w:ascii="Times New Roman" w:hAnsi="Times New Roman"/>
          <w:sz w:val="24"/>
          <w:szCs w:val="24"/>
        </w:rPr>
        <w:t>тор понимания» и организационное оформление Зинов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евского клуба Новороссии.</w:t>
      </w:r>
    </w:p>
    <w:p w:rsidR="00F32ABF" w:rsidRPr="00173945" w:rsidRDefault="00F32ABF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Голоха С. Уроки ДКР для ДНР </w:t>
      </w:r>
      <w:r w:rsidR="0085093D" w:rsidRPr="00173945">
        <w:rPr>
          <w:rFonts w:ascii="Times New Roman" w:hAnsi="Times New Roman"/>
          <w:sz w:val="24"/>
          <w:szCs w:val="24"/>
        </w:rPr>
        <w:t xml:space="preserve">/ С. Голоха </w:t>
      </w:r>
      <w:r w:rsidRPr="00173945">
        <w:rPr>
          <w:rFonts w:ascii="Times New Roman" w:hAnsi="Times New Roman"/>
          <w:sz w:val="24"/>
          <w:szCs w:val="24"/>
        </w:rPr>
        <w:t>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 вечерний. – 2016. – 23 нояб. (№ 46). – С. 8.</w:t>
      </w:r>
    </w:p>
    <w:p w:rsidR="00F32ABF" w:rsidRPr="00173945" w:rsidRDefault="00F32ABF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Донецко-Криворожская республика: новая версия // Макеев</w:t>
      </w:r>
      <w:r w:rsidR="00661351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рабочий. – 2016. – 24 нояб. (№ 46). – С. 1. – (Наша история).</w:t>
      </w:r>
    </w:p>
    <w:p w:rsidR="00F32ABF" w:rsidRPr="00173945" w:rsidRDefault="00F32ABF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Любимова В. Новое издание</w:t>
      </w:r>
      <w:r w:rsidR="00392882" w:rsidRPr="00173945">
        <w:rPr>
          <w:rFonts w:ascii="Times New Roman" w:hAnsi="Times New Roman"/>
          <w:sz w:val="24"/>
          <w:szCs w:val="24"/>
        </w:rPr>
        <w:t xml:space="preserve"> книги Владимира Корнилова / В. </w:t>
      </w:r>
      <w:r w:rsidRPr="00173945">
        <w:rPr>
          <w:rFonts w:ascii="Times New Roman" w:hAnsi="Times New Roman"/>
          <w:sz w:val="24"/>
          <w:szCs w:val="24"/>
        </w:rPr>
        <w:t>Любимова // Новороссия. – 2016. – 24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яб. (№ 115). – С. 3.</w:t>
      </w:r>
    </w:p>
    <w:p w:rsidR="00F32ABF" w:rsidRPr="00173945" w:rsidRDefault="00F32ABF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3</w:t>
      </w:r>
      <w:r w:rsidR="00BF4FE6" w:rsidRPr="00173945">
        <w:rPr>
          <w:rFonts w:ascii="Times New Roman" w:hAnsi="Times New Roman"/>
          <w:sz w:val="24"/>
          <w:szCs w:val="24"/>
        </w:rPr>
        <w:t>40</w:t>
      </w:r>
      <w:r w:rsidRPr="00173945">
        <w:rPr>
          <w:rFonts w:ascii="Times New Roman" w:hAnsi="Times New Roman"/>
          <w:sz w:val="24"/>
          <w:szCs w:val="24"/>
        </w:rPr>
        <w:t>–3</w:t>
      </w:r>
      <w:r w:rsidR="007B29EF" w:rsidRPr="00173945">
        <w:rPr>
          <w:rFonts w:ascii="Times New Roman" w:hAnsi="Times New Roman"/>
          <w:sz w:val="24"/>
          <w:szCs w:val="24"/>
        </w:rPr>
        <w:t>4</w:t>
      </w:r>
      <w:r w:rsidR="00BF4FE6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</w:rPr>
        <w:t>]. Презентация нового переиздания книги Владимира Корнилова «Донецко-Криворожская респу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лика: Расстрелянная мечта». Презентация прошла в фо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мате скайп-конференции.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Погорелая А. А. Роль библиотеки в сохранении и продвижении русского языка и русской культуры (на пр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мере деятельности «Русского центра») / А. А. Погорелая // Донецкая республиканская универсальная научная библи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тека им. Н. К. Крупской: история, традиции, новый вектор развития: сб. материалов науч.-практ. конф. 30 нояб.</w:t>
      </w:r>
      <w:r w:rsidR="00C42D0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92882" w:rsidRPr="00173945">
        <w:rPr>
          <w:rFonts w:ascii="Times New Roman" w:hAnsi="Times New Roman"/>
          <w:bCs/>
          <w:spacing w:val="-4"/>
          <w:sz w:val="24"/>
          <w:szCs w:val="24"/>
        </w:rPr>
        <w:t>–</w:t>
      </w:r>
      <w:r w:rsidR="00C42D08" w:rsidRPr="00173945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1 дек.</w:t>
      </w:r>
      <w:r w:rsidR="00DF0531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4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4"/>
          <w:sz w:val="24"/>
          <w:szCs w:val="24"/>
        </w:rPr>
        <w:t>., г. Донецк</w:t>
      </w:r>
      <w:r w:rsidR="00405328" w:rsidRPr="0017394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05328" w:rsidRPr="00173945">
        <w:rPr>
          <w:rFonts w:ascii="Times New Roman" w:hAnsi="Times New Roman"/>
          <w:bCs/>
          <w:spacing w:val="-4"/>
          <w:sz w:val="24"/>
          <w:szCs w:val="24"/>
        </w:rPr>
        <w:t>– Донецк,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2016. – С. 100–105.</w:t>
      </w:r>
    </w:p>
    <w:p w:rsidR="004C759E" w:rsidRPr="00173945" w:rsidRDefault="004C759E" w:rsidP="006D21CE">
      <w:pPr>
        <w:pStyle w:val="2"/>
      </w:pPr>
      <w:bookmarkStart w:id="19" w:name="_Toc470269084"/>
      <w:r w:rsidRPr="00173945">
        <w:t>Р</w:t>
      </w:r>
      <w:r w:rsidR="004B4AD8" w:rsidRPr="00173945">
        <w:t>абота</w:t>
      </w:r>
      <w:r w:rsidRPr="00173945">
        <w:t xml:space="preserve"> </w:t>
      </w:r>
      <w:r w:rsidR="004B4AD8" w:rsidRPr="00173945">
        <w:t>читательских</w:t>
      </w:r>
      <w:r w:rsidRPr="00173945">
        <w:t xml:space="preserve"> </w:t>
      </w:r>
      <w:r w:rsidR="004B4AD8" w:rsidRPr="00173945">
        <w:t>клубов</w:t>
      </w:r>
      <w:r w:rsidRPr="00173945">
        <w:t xml:space="preserve">, </w:t>
      </w:r>
      <w:r w:rsidR="004B4AD8" w:rsidRPr="00173945">
        <w:t>объединений</w:t>
      </w:r>
      <w:bookmarkEnd w:id="19"/>
    </w:p>
    <w:p w:rsidR="004C759E" w:rsidRPr="00173945" w:rsidRDefault="004C759E" w:rsidP="006D21CE">
      <w:pPr>
        <w:pStyle w:val="3"/>
      </w:pPr>
      <w:bookmarkStart w:id="20" w:name="_Toc470269085"/>
      <w:r w:rsidRPr="00173945">
        <w:t>«К</w:t>
      </w:r>
      <w:r w:rsidR="00314309" w:rsidRPr="00173945">
        <w:t>раевед</w:t>
      </w:r>
      <w:r w:rsidRPr="00173945">
        <w:t>»</w:t>
      </w:r>
      <w:bookmarkEnd w:id="20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Клуб «Краєзнавець Донецька»: ств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рено нове громадське об’єднання / В. Шептуха // Доне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чина. – 2012. – 27 квіт. (№ 31).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Козорез В. Рождение нового клуба / В. Козорез // Коммунист Донбасса. </w:t>
      </w:r>
      <w:r w:rsidR="00B172DF" w:rsidRPr="00173945">
        <w:rPr>
          <w:rFonts w:ascii="Times New Roman" w:hAnsi="Times New Roman"/>
          <w:sz w:val="24"/>
          <w:szCs w:val="24"/>
        </w:rPr>
        <w:t>– 2012. – 1 июня (№ 21). – С. 4 ;</w:t>
      </w:r>
      <w:r w:rsidRPr="00173945">
        <w:rPr>
          <w:rFonts w:ascii="Times New Roman" w:hAnsi="Times New Roman"/>
          <w:sz w:val="24"/>
          <w:szCs w:val="24"/>
        </w:rPr>
        <w:t xml:space="preserve"> Веч. Донецк. – 2012. – 5 мая (№ 51).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создании клуба по интересам «Краевед Донетчины».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Потапенко В. Я син щасливий твій / В. Потапенко // Донеччина. – 2012. – 6 лип. (№ 46).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Литературно-музыкальный вечер «Оспівую тебе,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неччино моя» в клубе «Краевед Донетчины».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Шептуха В. Гармонійне поєднання з природою. Екологічний туризм усе більше набирає розмаху у нашому краї / В. Шептуха // Донеччина. – 2012. – 30 жовт. (№ 74).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Заседание клуба «Краевед Донетчины» по теме «Эк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логический туризм в Донбассе».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Козорез В. Презентация двух книг / В. Козорез // Коммунист Донбасса. – 2013. – 1 нояб. (№ 44).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На заседании клуба «Краевед Донетчины» презентов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ны книги «Твои освободители, Донбасс» и «Донбасс – 1943 год: освобождение от нацистских оккупантов».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Козорез В. Война «без лакировки» / В. Козорез // Веч. Донецк. – 2014. – 18 марта (№ 31).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заседаниях клуба «Краевед Донетчины» и презент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ции книги «Твои освободители, Донбасс».</w:t>
      </w:r>
    </w:p>
    <w:p w:rsidR="00CD2129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Клуб «Краевед Донетчины» – встречи в Донецкой библиотеке им. Крупской : 4 нояб. </w:t>
      </w:r>
      <w:smartTag w:uri="urn:schemas-microsoft-com:office:smarttags" w:element="metricconverter">
        <w:smartTagPr>
          <w:attr w:name="ProductID" w:val="2014 г"/>
        </w:smartTagPr>
        <w:r w:rsidRPr="00173945">
          <w:rPr>
            <w:rFonts w:ascii="Times New Roman" w:hAnsi="Times New Roman"/>
            <w:sz w:val="24"/>
            <w:szCs w:val="24"/>
          </w:rPr>
          <w:t>2014 г</w:t>
        </w:r>
      </w:smartTag>
      <w:r w:rsidRPr="00173945">
        <w:rPr>
          <w:rFonts w:ascii="Times New Roman" w:hAnsi="Times New Roman"/>
          <w:sz w:val="24"/>
          <w:szCs w:val="24"/>
        </w:rPr>
        <w:t>. – Режим дост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 xml:space="preserve">па: </w:t>
      </w:r>
      <w:hyperlink r:id="rId38" w:history="1">
        <w:r w:rsidRPr="00173945">
          <w:rPr>
            <w:rFonts w:ascii="Times New Roman" w:hAnsi="Times New Roman"/>
            <w:sz w:val="24"/>
            <w:szCs w:val="24"/>
          </w:rPr>
          <w:t>http://3sea.org.ua/viewtopic.php?t=723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  <w:r w:rsidR="00B172DF"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6 ноября </w:t>
      </w:r>
      <w:smartTag w:uri="urn:schemas-microsoft-com:office:smarttags" w:element="metricconverter">
        <w:smartTagPr>
          <w:attr w:name="ProductID" w:val="2014 г"/>
        </w:smartTagPr>
        <w:r w:rsidRPr="00173945">
          <w:rPr>
            <w:rFonts w:ascii="Times New Roman" w:hAnsi="Times New Roman"/>
            <w:sz w:val="24"/>
            <w:szCs w:val="24"/>
          </w:rPr>
          <w:t>2014 г</w:t>
        </w:r>
      </w:smartTag>
      <w:r w:rsidRPr="00173945">
        <w:rPr>
          <w:rFonts w:ascii="Times New Roman" w:hAnsi="Times New Roman"/>
          <w:sz w:val="24"/>
          <w:szCs w:val="24"/>
        </w:rPr>
        <w:t xml:space="preserve">. состоялась встреча </w:t>
      </w:r>
      <w:r w:rsidR="00855369" w:rsidRPr="00173945">
        <w:rPr>
          <w:rFonts w:ascii="Times New Roman" w:hAnsi="Times New Roman"/>
          <w:sz w:val="24"/>
          <w:szCs w:val="24"/>
        </w:rPr>
        <w:t>участников клуба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855369" w:rsidRPr="00173945">
        <w:rPr>
          <w:rFonts w:ascii="Times New Roman" w:hAnsi="Times New Roman"/>
          <w:sz w:val="24"/>
          <w:szCs w:val="24"/>
        </w:rPr>
        <w:t>«Краевед Донетчины»</w:t>
      </w:r>
      <w:r w:rsidRPr="00173945">
        <w:rPr>
          <w:rFonts w:ascii="Times New Roman" w:hAnsi="Times New Roman"/>
          <w:sz w:val="24"/>
          <w:szCs w:val="24"/>
        </w:rPr>
        <w:t>, на которой обсуждалась тема «Д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нецкий ботанический сад».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3 декабря </w:t>
      </w:r>
      <w:smartTag w:uri="urn:schemas-microsoft-com:office:smarttags" w:element="metricconverter">
        <w:smartTagPr>
          <w:attr w:name="ProductID" w:val="2014 г"/>
        </w:smartTagPr>
        <w:r w:rsidR="00A21B51" w:rsidRPr="00173945">
          <w:rPr>
            <w:rFonts w:ascii="Times New Roman" w:hAnsi="Times New Roman"/>
            <w:spacing w:val="-4"/>
            <w:sz w:val="24"/>
            <w:szCs w:val="24"/>
          </w:rPr>
          <w:t>2014 г</w:t>
        </w:r>
      </w:smartTag>
      <w:r w:rsidR="00A21B51" w:rsidRPr="00173945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173945">
        <w:rPr>
          <w:rFonts w:ascii="Times New Roman" w:hAnsi="Times New Roman"/>
          <w:spacing w:val="-4"/>
          <w:sz w:val="24"/>
          <w:szCs w:val="24"/>
        </w:rPr>
        <w:t>в Донецкой библиотеке им. Кру</w:t>
      </w:r>
      <w:r w:rsidRPr="00173945">
        <w:rPr>
          <w:rFonts w:ascii="Times New Roman" w:hAnsi="Times New Roman"/>
          <w:spacing w:val="-4"/>
          <w:sz w:val="24"/>
          <w:szCs w:val="24"/>
        </w:rPr>
        <w:t>п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ской клубом «Краевед Донетчины» был проведен круглый 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 xml:space="preserve">стол по теме «Моральные аспекты развития цивилизации». – Режим доступа: </w:t>
      </w:r>
      <w:hyperlink r:id="rId39" w:history="1">
        <w:r w:rsidRPr="00173945">
          <w:rPr>
            <w:rFonts w:ascii="Times New Roman" w:hAnsi="Times New Roman"/>
            <w:spacing w:val="-4"/>
            <w:sz w:val="24"/>
            <w:szCs w:val="24"/>
          </w:rPr>
          <w:t>http://3sea.org.ua/viewtopic.php?t=723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  <w:r w:rsidR="00B172DF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Сила – в единстве // Голос Республики. – 2016. – 19 июля (№ 30). – С. 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 рамках клуба «Краевед» состоялся литературно-музыкальный вечер «В дружбе наций – расцвет Республ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ки нашей».</w:t>
      </w:r>
    </w:p>
    <w:p w:rsidR="004C759E" w:rsidRPr="00173945" w:rsidRDefault="004C759E" w:rsidP="006D21CE">
      <w:pPr>
        <w:pStyle w:val="3"/>
      </w:pPr>
      <w:bookmarkStart w:id="21" w:name="_Toc470269086"/>
      <w:r w:rsidRPr="00173945">
        <w:t>И</w:t>
      </w:r>
      <w:r w:rsidR="00314309" w:rsidRPr="00173945">
        <w:t>сторико-литературный клуб «Слово»</w:t>
      </w:r>
      <w:bookmarkEnd w:id="21"/>
      <w:r w:rsidR="00314309" w:rsidRPr="00173945"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Шептуха В. Річка його життя / В. Шептуха //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неччина. – 2011. – 9 груд. (№ 81).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Творческий вечер ученого, историка А. П. Черных в историко-литературном центре «Слово».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Землемерова М. Незабвенное «Слово» / М. Зе</w:t>
      </w:r>
      <w:r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</w:rPr>
        <w:t>лемерова // Веч. Донецк. – 2012. – 27 окт. (№ 124).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работе историко-литературного центра «Слово».</w:t>
      </w:r>
    </w:p>
    <w:p w:rsidR="004C759E" w:rsidRPr="00173945" w:rsidRDefault="004C759E" w:rsidP="006D21CE">
      <w:pPr>
        <w:pStyle w:val="3"/>
      </w:pPr>
      <w:bookmarkStart w:id="22" w:name="_Toc470269087"/>
      <w:r w:rsidRPr="00173945">
        <w:t>«С</w:t>
      </w:r>
      <w:r w:rsidR="00314309" w:rsidRPr="00173945">
        <w:t>ветлица</w:t>
      </w:r>
      <w:r w:rsidRPr="00173945">
        <w:t>»</w:t>
      </w:r>
      <w:bookmarkEnd w:id="22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Коваленко А. Дань украинским традициям / А.</w:t>
      </w:r>
      <w:r w:rsidR="007D1245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Коваленко // Жизнь. – 2012. – 13 янв. (№ 7). – С. 14.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Герланец В. Мастерицы из «Світлиці» / В. Герл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нец // Веч. Донецк. – 2012. – 21 янв. (№ 8). – С.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Новорічні фантазії // Донеччина. – 2012. – 24 січ. (№ 6).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[К № 3</w:t>
      </w:r>
      <w:r w:rsidR="00B42CB9" w:rsidRPr="00173945">
        <w:rPr>
          <w:rFonts w:ascii="Times New Roman" w:hAnsi="Times New Roman"/>
          <w:spacing w:val="-4"/>
          <w:sz w:val="24"/>
          <w:szCs w:val="24"/>
        </w:rPr>
        <w:t>5</w:t>
      </w:r>
      <w:r w:rsidR="00BF4FE6" w:rsidRPr="00173945">
        <w:rPr>
          <w:rFonts w:ascii="Times New Roman" w:hAnsi="Times New Roman"/>
          <w:spacing w:val="-4"/>
          <w:sz w:val="24"/>
          <w:szCs w:val="24"/>
        </w:rPr>
        <w:t>5</w:t>
      </w:r>
      <w:r w:rsidRPr="00173945">
        <w:rPr>
          <w:rFonts w:ascii="Times New Roman" w:hAnsi="Times New Roman"/>
          <w:spacing w:val="-4"/>
          <w:sz w:val="24"/>
          <w:szCs w:val="24"/>
        </w:rPr>
        <w:t>–3</w:t>
      </w:r>
      <w:r w:rsidR="00B172DF" w:rsidRPr="00173945">
        <w:rPr>
          <w:rFonts w:ascii="Times New Roman" w:hAnsi="Times New Roman"/>
          <w:spacing w:val="-4"/>
          <w:sz w:val="24"/>
          <w:szCs w:val="24"/>
        </w:rPr>
        <w:t>5</w:t>
      </w:r>
      <w:r w:rsidR="00BF4FE6" w:rsidRPr="00173945">
        <w:rPr>
          <w:rFonts w:ascii="Times New Roman" w:hAnsi="Times New Roman"/>
          <w:spacing w:val="-4"/>
          <w:sz w:val="24"/>
          <w:szCs w:val="24"/>
        </w:rPr>
        <w:t>7</w:t>
      </w:r>
      <w:r w:rsidRPr="00173945">
        <w:rPr>
          <w:rFonts w:ascii="Times New Roman" w:hAnsi="Times New Roman"/>
          <w:spacing w:val="-4"/>
          <w:sz w:val="24"/>
          <w:szCs w:val="24"/>
        </w:rPr>
        <w:t>]. Об открытии выставки декоративно-прикладного искусства и вышивки «Новогодние фантазии».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Пархоменко М. «Зримое слово» / М. Пархоменко // Веч. Донецк. – 2013. – 10 дек. (№ 141). – С. 3. – (Выставки).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выставке вышивок Людмилы Огневой в канадско-украинском центре.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Клуб «Світлиця» // Все о рукоделии. – 2014. – № 4. – С. 44–45. – (Клубная жизнь).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 работе донецкого клуба декоративно-прикладного искусства.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[Клуб «Світлиця»] // Все о рукоделии. – 2015. – № 3.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работах И. М. Сотникова.</w:t>
      </w:r>
    </w:p>
    <w:p w:rsidR="004C759E" w:rsidRPr="00173945" w:rsidRDefault="004C759E" w:rsidP="006D21CE">
      <w:pPr>
        <w:pStyle w:val="3"/>
      </w:pPr>
      <w:bookmarkStart w:id="23" w:name="_Toc470269088"/>
      <w:r w:rsidRPr="00173945">
        <w:t>«Х</w:t>
      </w:r>
      <w:r w:rsidR="00314309" w:rsidRPr="00173945">
        <w:t>удожник</w:t>
      </w:r>
      <w:r w:rsidRPr="00173945">
        <w:t>»</w:t>
      </w:r>
      <w:bookmarkEnd w:id="23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Славко. В. Поздравления в красках / В. Славко // Веч. Донецк. – 2013. – 4–10 янв. (№ 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Об открытии художественной выставки </w:t>
      </w:r>
      <w:r w:rsidR="00B172DF" w:rsidRPr="00173945">
        <w:rPr>
          <w:rFonts w:ascii="Times New Roman" w:hAnsi="Times New Roman"/>
          <w:sz w:val="24"/>
          <w:szCs w:val="24"/>
        </w:rPr>
        <w:t xml:space="preserve">«Новогодние поздравления» </w:t>
      </w:r>
      <w:r w:rsidRPr="00173945">
        <w:rPr>
          <w:rFonts w:ascii="Times New Roman" w:hAnsi="Times New Roman"/>
          <w:sz w:val="24"/>
          <w:szCs w:val="24"/>
        </w:rPr>
        <w:t>членов клуба «Художник».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Персональная выставка картин Ольги Крутенко // Новороссия. – 2016. – 22 сент.</w:t>
      </w:r>
      <w:r w:rsidR="00392882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(№ 106). – С.</w:t>
      </w:r>
      <w:r w:rsidR="00392882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9.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выставке донецкой художницы Ольги Крутенко под названим «Абсолютная».</w:t>
      </w:r>
    </w:p>
    <w:p w:rsidR="004C759E" w:rsidRPr="00173945" w:rsidRDefault="004C759E" w:rsidP="006D21CE">
      <w:pPr>
        <w:pStyle w:val="3"/>
      </w:pPr>
      <w:bookmarkStart w:id="24" w:name="_Toc470269089"/>
      <w:r w:rsidRPr="00173945">
        <w:t>Т</w:t>
      </w:r>
      <w:r w:rsidR="00314309" w:rsidRPr="00173945">
        <w:t>ворческое объединение «Вдохновение»</w:t>
      </w:r>
      <w:bookmarkEnd w:id="24"/>
      <w:r w:rsidR="00314309" w:rsidRPr="00173945"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Марченко Т. «Тече вода з-під явора» / Т. Марче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ко // Все о рукоделии. – 2014. – № 3. – С. 24.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работах художников и народных умельцев творч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ского объединения, которое функционирует в библиотеке.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Суть донецкого характера // Голос Республики. – 2016. – 23 авг. (№ 40). – С. 12.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открытии в библиотеке персональной выставки участников творческого объединения Е. Труновой и Е.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Матвеевой под названием «Знакомые места и лица».</w:t>
      </w:r>
    </w:p>
    <w:p w:rsidR="004C759E" w:rsidRPr="00173945" w:rsidRDefault="004C759E" w:rsidP="006D21CE">
      <w:pPr>
        <w:pStyle w:val="1"/>
      </w:pPr>
      <w:bookmarkStart w:id="25" w:name="_Toc470269090"/>
      <w:r w:rsidRPr="00173945">
        <w:lastRenderedPageBreak/>
        <w:t>СОЦИАЛЬНОЕ ПАРТНЕРСТВО. ПРОЕКТНАЯ ДЕЯТЕЛЬНОСТЬ</w:t>
      </w:r>
      <w:bookmarkEnd w:id="25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Лучший подарок – книга / Е. Майская // Боевое знамя Донбасса. – 2015. – 28 мая (№ 9).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передаче книг пользователями и сотрудниками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для клуба 1-й отдельной мотострелковой Славя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 xml:space="preserve">ской бригады ВС ДНР. </w:t>
      </w:r>
    </w:p>
    <w:p w:rsidR="009950A0" w:rsidRPr="00173945" w:rsidRDefault="009950A0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Хатов А. Донецкая библиотека им. Крупской под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рила более 300 книг бойцам Славянской бригады / Але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сандр Хатов. – Режим доступа: </w:t>
      </w:r>
      <w:hyperlink r:id="rId40" w:history="1"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http://sedovo.org/blogi/</w:t>
        </w:r>
        <w:r w:rsidR="00477C26"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br/>
        </w:r>
        <w:r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item/964-donetskaya-biblioteka-im-krupskoj-podarila-bolee-300-knig-bojtsam-slavyanskoj-brigady.html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Романова Е. Библиотечное согласие / Е. Романова // Донец. время. – 2015. – 21 окт. (№ 4).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подписании соглашения о сотрудничестве между Л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ганской областной библиотекой им. М. Горького и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нецкой РУНБ им. Н. К. Крупской.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Романова Е. Книжный дар / Е. Романова // Донец. время – 2015. – 28 окт. (№ 5). – С. 28.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Жилков Г. Передача книг в военные части / Г.</w:t>
      </w:r>
      <w:r w:rsidR="00DC115B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Жилков // Боевое знамя Донбасса. – 2015. – 29 окт. (№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31).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B172DF" w:rsidRPr="00173945">
        <w:rPr>
          <w:rFonts w:ascii="Times New Roman" w:hAnsi="Times New Roman"/>
          <w:sz w:val="24"/>
          <w:szCs w:val="24"/>
        </w:rPr>
        <w:t>36</w:t>
      </w:r>
      <w:r w:rsidR="00BF4FE6" w:rsidRPr="00173945">
        <w:rPr>
          <w:rFonts w:ascii="Times New Roman" w:hAnsi="Times New Roman"/>
          <w:sz w:val="24"/>
          <w:szCs w:val="24"/>
        </w:rPr>
        <w:t>8</w:t>
      </w:r>
      <w:r w:rsidR="00B172DF" w:rsidRPr="00173945">
        <w:rPr>
          <w:rFonts w:ascii="Times New Roman" w:hAnsi="Times New Roman"/>
          <w:sz w:val="24"/>
          <w:szCs w:val="24"/>
        </w:rPr>
        <w:t>, 36</w:t>
      </w:r>
      <w:r w:rsidR="00BF4FE6" w:rsidRPr="00173945">
        <w:rPr>
          <w:rFonts w:ascii="Times New Roman" w:hAnsi="Times New Roman"/>
          <w:sz w:val="24"/>
          <w:szCs w:val="24"/>
        </w:rPr>
        <w:t>9</w:t>
      </w:r>
      <w:r w:rsidRPr="00173945">
        <w:rPr>
          <w:rFonts w:ascii="Times New Roman" w:hAnsi="Times New Roman"/>
          <w:sz w:val="24"/>
          <w:szCs w:val="24"/>
        </w:rPr>
        <w:t>]. Военнослужащим ДНР были переданы в дар книги.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89 лет библиотеке им. Крупской. 01.12.2015 г.: в честь этого знаменательного события был подписан дог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вор о сотрудничестве между библиотекой и Союзом пис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телей ДНР : видео. – Режим доступа: </w:t>
      </w:r>
      <w:hyperlink r:id="rId41" w:history="1">
        <w:r w:rsidRPr="00173945">
          <w:rPr>
            <w:rFonts w:ascii="Times New Roman" w:hAnsi="Times New Roman"/>
            <w:sz w:val="24"/>
            <w:szCs w:val="24"/>
          </w:rPr>
          <w:t>http://tk-union.tv/89-let-biblioteke-im.-krupskoj/-01.12.2015-2677.htlm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Донецкая республиканская универсальная нау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ная библиотека им. Н. К. Крупской отметила день рожд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lastRenderedPageBreak/>
        <w:t>ния. Главным событием праздника стало подписание в Русском центре соглашения о сотрудничестве между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лиотекой и Союзом писателей Донецкой Народной Ре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 xml:space="preserve">публики. Русский центр в Донецке. 02.12.2015. – Режим доступа: </w:t>
      </w:r>
      <w:hyperlink r:id="rId42" w:history="1">
        <w:r w:rsidRPr="00173945">
          <w:rPr>
            <w:rFonts w:ascii="Times New Roman" w:hAnsi="Times New Roman"/>
            <w:sz w:val="24"/>
            <w:szCs w:val="24"/>
          </w:rPr>
          <w:t>http://doneck-news.com/main/14835-glava-dnr-poobeschal-obespechit-doneckuyu-biblioteku-im-krupskoy-internetom-feniks.html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Майская Е. Поддержка интерната книгами и ка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целярией / Е. Майская // Боевое знамя Донбасса. – 2016. – 14 янв. (№ 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Гуманитарный визит представителей Министерства обороны ДНР и библиотеки в Амвросиевскую школу-интернат № 4.</w:t>
      </w:r>
    </w:p>
    <w:p w:rsidR="0069566B" w:rsidRPr="00173945" w:rsidRDefault="0069566B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Майская Е. Книги для военнослужащих / Е. Майская // Боевое знамя Донбасса. – 2016. – 14 апр. (№ 54). – С. 1.</w:t>
      </w:r>
    </w:p>
    <w:p w:rsidR="0069566B" w:rsidRPr="00173945" w:rsidRDefault="0069566B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Состоялась передача книг сотрудниками библиотеки военнослужащим ДНР в рамках акции «Жители Респу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лики – военнослужащим».</w:t>
      </w:r>
    </w:p>
    <w:p w:rsidR="004C759E" w:rsidRPr="00173945" w:rsidRDefault="004C759E" w:rsidP="006D21CE">
      <w:pPr>
        <w:pStyle w:val="1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Михайлова Е. Библиотека: возрождение или в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рождение / Е. Михайлова // Донец. кряж плюс. – 2012. – 30 нояб.</w:t>
      </w:r>
      <w:r w:rsidR="0051494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</w:t>
      </w:r>
      <w:r w:rsidR="0051494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6 дек. (№ 44). – С. 8.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 проектах программы «Библиомост» рассказывает д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ректор библиотеки Л. Новакова, региональный представ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тель программы «Библиомост» С. Бойцова и руководитель общественной организации «Взаимодействие» Т. Шашкова.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Сальниченко А. Библиотеки? Библиотеки.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лиотеки! / А. Сальниченко // Орбита плюс. – 2012. – 6 дек. (№ 49). – С. 15.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программе «Библиомост» в библиотеках области.</w:t>
      </w:r>
    </w:p>
    <w:p w:rsidR="004C759E" w:rsidRPr="00173945" w:rsidRDefault="004C759E" w:rsidP="006D21CE">
      <w:pPr>
        <w:widowControl w:val="0"/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Печена А. Бібліотека в системі масової комунікації: тенденції і напрямки розвитку / А. Печена // </w:t>
      </w:r>
      <w:r w:rsidRPr="00173945">
        <w:rPr>
          <w:rFonts w:ascii="Times New Roman" w:hAnsi="Times New Roman"/>
          <w:sz w:val="24"/>
          <w:szCs w:val="24"/>
        </w:rPr>
        <w:lastRenderedPageBreak/>
        <w:t>Вісн. Кн. палати. – 2013. – № 10. – С. 12–17.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информационных проектах, обеспечивающих ма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совый доступ к мировым информационным ресурсам. ДОУНБ. – С. 16.</w:t>
      </w:r>
    </w:p>
    <w:p w:rsidR="004C759E" w:rsidRPr="00173945" w:rsidRDefault="007C44B4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Кущ Л. </w:t>
      </w:r>
      <w:r w:rsidR="004C759E" w:rsidRPr="00173945">
        <w:rPr>
          <w:rFonts w:ascii="Times New Roman" w:hAnsi="Times New Roman"/>
          <w:sz w:val="24"/>
          <w:szCs w:val="24"/>
        </w:rPr>
        <w:t>Дрова для вогнища культури. Мешканці Костянтинів</w:t>
      </w:r>
      <w:r w:rsidRPr="00173945">
        <w:rPr>
          <w:rFonts w:ascii="Times New Roman" w:hAnsi="Times New Roman"/>
          <w:sz w:val="24"/>
          <w:szCs w:val="24"/>
        </w:rPr>
        <w:t>к</w:t>
      </w:r>
      <w:r w:rsidR="004C759E" w:rsidRPr="00173945">
        <w:rPr>
          <w:rFonts w:ascii="Times New Roman" w:hAnsi="Times New Roman"/>
          <w:sz w:val="24"/>
          <w:szCs w:val="24"/>
        </w:rPr>
        <w:t xml:space="preserve">и хочуть бути в курсі нових технологій та просять більше писати про позитив / </w:t>
      </w:r>
      <w:r w:rsidRPr="00173945">
        <w:rPr>
          <w:rFonts w:ascii="Times New Roman" w:hAnsi="Times New Roman"/>
          <w:sz w:val="24"/>
          <w:szCs w:val="24"/>
        </w:rPr>
        <w:t xml:space="preserve">Л. Кущ, </w:t>
      </w:r>
      <w:r w:rsidR="004C759E" w:rsidRPr="00173945">
        <w:rPr>
          <w:rFonts w:ascii="Times New Roman" w:hAnsi="Times New Roman"/>
          <w:sz w:val="24"/>
          <w:szCs w:val="24"/>
        </w:rPr>
        <w:t>М. Соколе</w:t>
      </w:r>
      <w:r w:rsidR="004C759E" w:rsidRPr="00173945">
        <w:rPr>
          <w:rFonts w:ascii="Times New Roman" w:hAnsi="Times New Roman"/>
          <w:sz w:val="24"/>
          <w:szCs w:val="24"/>
        </w:rPr>
        <w:t>н</w:t>
      </w:r>
      <w:r w:rsidR="004C759E" w:rsidRPr="00173945">
        <w:rPr>
          <w:rFonts w:ascii="Times New Roman" w:hAnsi="Times New Roman"/>
          <w:sz w:val="24"/>
          <w:szCs w:val="24"/>
        </w:rPr>
        <w:t>ко // Голос України. – 2013. – 19 берез. – С. 12.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Кущ Л. Три кольори давнього Бахмута. Головним показником привабливості Артемівська стає не промисл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вий розвиток, а зручність для мешканців і гостей / Л. Кущ, Л. Білозерова // Голос України. – 2013. – 8 трав. – С. 22.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Кущ Л. Нащадків голландських підприємців ш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кали сто років. В Артемівській міській центральній бібліотеці журналісти «Голосу України» зустрілися з ч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тачами / Л. Кущ, М. Соколенко // Голос України. – 2013. – 15 трав. – С. 11.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[К № 3</w:t>
      </w:r>
      <w:r w:rsidR="007C44B4" w:rsidRPr="00173945">
        <w:rPr>
          <w:rFonts w:ascii="Times New Roman" w:hAnsi="Times New Roman"/>
          <w:spacing w:val="-2"/>
          <w:sz w:val="24"/>
          <w:szCs w:val="24"/>
        </w:rPr>
        <w:t>7</w:t>
      </w:r>
      <w:r w:rsidR="00BF4FE6" w:rsidRPr="00173945">
        <w:rPr>
          <w:rFonts w:ascii="Times New Roman" w:hAnsi="Times New Roman"/>
          <w:spacing w:val="-2"/>
          <w:sz w:val="24"/>
          <w:szCs w:val="24"/>
        </w:rPr>
        <w:t>7</w:t>
      </w:r>
      <w:r w:rsidRPr="00173945">
        <w:rPr>
          <w:rFonts w:ascii="Times New Roman" w:hAnsi="Times New Roman"/>
          <w:spacing w:val="-2"/>
          <w:sz w:val="24"/>
          <w:szCs w:val="24"/>
        </w:rPr>
        <w:t>–3</w:t>
      </w:r>
      <w:r w:rsidR="007C44B4" w:rsidRPr="00173945">
        <w:rPr>
          <w:rFonts w:ascii="Times New Roman" w:hAnsi="Times New Roman"/>
          <w:spacing w:val="-2"/>
          <w:sz w:val="24"/>
          <w:szCs w:val="24"/>
        </w:rPr>
        <w:t>7</w:t>
      </w:r>
      <w:r w:rsidR="00BF4FE6" w:rsidRPr="00173945">
        <w:rPr>
          <w:rFonts w:ascii="Times New Roman" w:hAnsi="Times New Roman"/>
          <w:spacing w:val="-2"/>
          <w:sz w:val="24"/>
          <w:szCs w:val="24"/>
        </w:rPr>
        <w:t>9</w:t>
      </w:r>
      <w:r w:rsidRPr="00173945">
        <w:rPr>
          <w:rFonts w:ascii="Times New Roman" w:hAnsi="Times New Roman"/>
          <w:spacing w:val="-2"/>
          <w:sz w:val="24"/>
          <w:szCs w:val="24"/>
        </w:rPr>
        <w:t>]. О встречах в библиотеках Донецкой о</w:t>
      </w:r>
      <w:r w:rsidRPr="00173945">
        <w:rPr>
          <w:rFonts w:ascii="Times New Roman" w:hAnsi="Times New Roman"/>
          <w:spacing w:val="-2"/>
          <w:sz w:val="24"/>
          <w:szCs w:val="24"/>
        </w:rPr>
        <w:t>б</w:t>
      </w:r>
      <w:r w:rsidRPr="00173945">
        <w:rPr>
          <w:rFonts w:ascii="Times New Roman" w:hAnsi="Times New Roman"/>
          <w:spacing w:val="-2"/>
          <w:sz w:val="24"/>
          <w:szCs w:val="24"/>
        </w:rPr>
        <w:t>ласти читателей с журналистами газеты «Голос Украины» в рамках совместного проекта газеты и программы «Би</w:t>
      </w:r>
      <w:r w:rsidRPr="00173945">
        <w:rPr>
          <w:rFonts w:ascii="Times New Roman" w:hAnsi="Times New Roman"/>
          <w:spacing w:val="-2"/>
          <w:sz w:val="24"/>
          <w:szCs w:val="24"/>
        </w:rPr>
        <w:t>б</w:t>
      </w:r>
      <w:r w:rsidRPr="00173945">
        <w:rPr>
          <w:rFonts w:ascii="Times New Roman" w:hAnsi="Times New Roman"/>
          <w:spacing w:val="-2"/>
          <w:sz w:val="24"/>
          <w:szCs w:val="24"/>
        </w:rPr>
        <w:t>лиомост» «Информация с неограниченным доступом» с участием специалистов отдела научно-методической раб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ты и социологических исследований ДОУНБ. </w:t>
      </w:r>
    </w:p>
    <w:p w:rsidR="004C759E" w:rsidRPr="00173945" w:rsidRDefault="004C759E" w:rsidP="006D21CE">
      <w:pPr>
        <w:pStyle w:val="1"/>
      </w:pPr>
      <w:bookmarkStart w:id="26" w:name="_Toc470269091"/>
      <w:r w:rsidRPr="00173945">
        <w:t>НАУЧНАЯ ДЕЯТЕЛЬНОСТЬ БИБЛИОТЕКИ</w:t>
      </w:r>
      <w:bookmarkEnd w:id="26"/>
    </w:p>
    <w:p w:rsidR="004C759E" w:rsidRPr="00173945" w:rsidRDefault="004C759E" w:rsidP="006D21CE">
      <w:pPr>
        <w:pStyle w:val="2"/>
      </w:pPr>
      <w:bookmarkStart w:id="27" w:name="_Toc470269092"/>
      <w:r w:rsidRPr="00173945">
        <w:t>Научно-исследовательская работа</w:t>
      </w:r>
      <w:bookmarkEnd w:id="27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Богуш Т. Дослідження незадоволеного попиту. Історія питання / Т. Богуш, О. Мастіпан // Соціологічні дослідження в бібліотеках : інформ.-аналіт. бюл. – К., 2005. – Вип. 31. – С. 3–32.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Результаты исследования библиотек Донецкой области при участии ДОУНБ – С. 4, 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lastRenderedPageBreak/>
        <w:t>Богуш Т. Роль і місце публічних бібліотек Укра</w:t>
      </w:r>
      <w:r w:rsidRPr="00173945">
        <w:rPr>
          <w:rFonts w:ascii="Times New Roman" w:hAnsi="Times New Roman"/>
          <w:sz w:val="24"/>
          <w:szCs w:val="24"/>
          <w:lang w:val="uk-UA"/>
        </w:rPr>
        <w:t>ї</w:t>
      </w:r>
      <w:r w:rsidRPr="00173945">
        <w:rPr>
          <w:rFonts w:ascii="Times New Roman" w:hAnsi="Times New Roman"/>
          <w:sz w:val="24"/>
          <w:szCs w:val="24"/>
          <w:lang w:val="uk-UA"/>
        </w:rPr>
        <w:t>ни в соціокультурному просторі регіону : результати до</w:t>
      </w:r>
      <w:r w:rsidRPr="00173945">
        <w:rPr>
          <w:rFonts w:ascii="Times New Roman" w:hAnsi="Times New Roman"/>
          <w:sz w:val="24"/>
          <w:szCs w:val="24"/>
          <w:lang w:val="uk-UA"/>
        </w:rPr>
        <w:t>с</w:t>
      </w:r>
      <w:r w:rsidRPr="00173945">
        <w:rPr>
          <w:rFonts w:ascii="Times New Roman" w:hAnsi="Times New Roman"/>
          <w:sz w:val="24"/>
          <w:szCs w:val="24"/>
          <w:lang w:val="uk-UA"/>
        </w:rPr>
        <w:t>лідж. / Т. Богуш // Соціологічні дослідження в бібліотеках : інформ.-аналіт. бюл. – К., 2008. – Вип. 34. – С 3–40.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ДОУНБ. – С. 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Любаренко Л. Результати дослідження «Розподіл у регіонах книг, отриманих за Державною програмою розв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и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тку та функціонування української мови на 2004–2010 р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ки» /</w:t>
      </w:r>
      <w:r w:rsidR="007C44B4"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Л. Любаренко // Соціологічні дослідження в бібліот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е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ках : інформ.-аналіт. бюл. – К., 2010. – Вип. 37. – С. 3–24.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ДОУНБ. – С. 6, 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Стан і розвиток сільських бібліотек України в 2008–2010 рр. : (інформ.-стат. огляд) / М-во культури України, Д</w:t>
      </w:r>
      <w:r w:rsidR="006E1425" w:rsidRPr="00173945">
        <w:rPr>
          <w:rFonts w:ascii="Times New Roman" w:hAnsi="Times New Roman"/>
          <w:sz w:val="24"/>
          <w:szCs w:val="24"/>
          <w:lang w:val="uk-UA"/>
        </w:rPr>
        <w:t>ерж. закл.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«Н</w:t>
      </w:r>
      <w:r w:rsidR="006E1425" w:rsidRPr="00173945">
        <w:rPr>
          <w:rFonts w:ascii="Times New Roman" w:hAnsi="Times New Roman"/>
          <w:sz w:val="24"/>
          <w:szCs w:val="24"/>
          <w:lang w:val="uk-UA"/>
        </w:rPr>
        <w:t>ац. парлам. б-ка України</w:t>
      </w:r>
      <w:r w:rsidRPr="00173945">
        <w:rPr>
          <w:rFonts w:ascii="Times New Roman" w:hAnsi="Times New Roman"/>
          <w:sz w:val="24"/>
          <w:szCs w:val="24"/>
          <w:lang w:val="uk-UA"/>
        </w:rPr>
        <w:t>» ; [пі</w:t>
      </w:r>
      <w:r w:rsidRPr="00173945">
        <w:rPr>
          <w:rFonts w:ascii="Times New Roman" w:hAnsi="Times New Roman"/>
          <w:sz w:val="24"/>
          <w:szCs w:val="24"/>
          <w:lang w:val="uk-UA"/>
        </w:rPr>
        <w:t>д</w:t>
      </w:r>
      <w:r w:rsidRPr="00173945">
        <w:rPr>
          <w:rFonts w:ascii="Times New Roman" w:hAnsi="Times New Roman"/>
          <w:sz w:val="24"/>
          <w:szCs w:val="24"/>
          <w:lang w:val="uk-UA"/>
        </w:rPr>
        <w:t>гот.: С.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Кравченко, І.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Цуріна]. – К., 2011. – 27 с. – Бібл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>огр.: с. 26–27 (30 назв).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Результаты исследования библиотек Донецкой области при учатии ДОУНБ – С. 4, 6, 7, 13, 14, 17, 23, 24.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Богуш Т. Місце та значення локальних досліджень у вдосконаленні практичної діяльності бібліотек / Т. Б</w:t>
      </w:r>
      <w:r w:rsidRPr="00173945">
        <w:rPr>
          <w:rFonts w:ascii="Times New Roman" w:hAnsi="Times New Roman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t>гуш // Соціологічні дослідження в бібліотеках : інформ.-аналіт. бюл. – К., 2011. – Вип. 39. – С. 3–6.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ДОУНБ. – С. 5, 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</w:rPr>
        <w:t>ст</w:t>
      </w:r>
      <w:r w:rsidRPr="00173945">
        <w:rPr>
          <w:rFonts w:ascii="Times New Roman" w:hAnsi="Times New Roman"/>
          <w:sz w:val="24"/>
          <w:szCs w:val="24"/>
          <w:lang w:val="uk-UA"/>
        </w:rPr>
        <w:t>іпан О. Стан забезпечення сільського нас</w:t>
      </w:r>
      <w:r w:rsidRPr="00173945">
        <w:rPr>
          <w:rFonts w:ascii="Times New Roman" w:hAnsi="Times New Roman"/>
          <w:sz w:val="24"/>
          <w:szCs w:val="24"/>
          <w:lang w:val="uk-UA"/>
        </w:rPr>
        <w:t>е</w:t>
      </w:r>
      <w:r w:rsidRPr="00173945">
        <w:rPr>
          <w:rFonts w:ascii="Times New Roman" w:hAnsi="Times New Roman"/>
          <w:sz w:val="24"/>
          <w:szCs w:val="24"/>
          <w:lang w:val="uk-UA"/>
        </w:rPr>
        <w:t>лення України б</w:t>
      </w:r>
      <w:r w:rsidR="002D6250" w:rsidRPr="00173945">
        <w:rPr>
          <w:rFonts w:ascii="Times New Roman" w:hAnsi="Times New Roman"/>
          <w:sz w:val="24"/>
          <w:szCs w:val="24"/>
          <w:lang w:val="uk-UA"/>
        </w:rPr>
        <w:t>ібліотечним обслуговуванням : (</w:t>
      </w:r>
      <w:r w:rsidRPr="00173945">
        <w:rPr>
          <w:rFonts w:ascii="Times New Roman" w:hAnsi="Times New Roman"/>
          <w:sz w:val="24"/>
          <w:szCs w:val="24"/>
          <w:lang w:val="uk-UA"/>
        </w:rPr>
        <w:t>за р</w:t>
      </w:r>
      <w:r w:rsidRPr="00173945">
        <w:rPr>
          <w:rFonts w:ascii="Times New Roman" w:hAnsi="Times New Roman"/>
          <w:sz w:val="24"/>
          <w:szCs w:val="24"/>
          <w:lang w:val="uk-UA"/>
        </w:rPr>
        <w:t>е</w:t>
      </w:r>
      <w:r w:rsidRPr="00173945">
        <w:rPr>
          <w:rFonts w:ascii="Times New Roman" w:hAnsi="Times New Roman"/>
          <w:sz w:val="24"/>
          <w:szCs w:val="24"/>
          <w:lang w:val="uk-UA"/>
        </w:rPr>
        <w:t>зультатами дослідж.) / О. Мастіпан // Соціологічні досл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>дження в бібліотеках : інформ.-аналіт. бюл. – К., 2013. – Вип. 43. – С. 3</w:t>
      </w:r>
      <w:r w:rsidRPr="00173945">
        <w:rPr>
          <w:rFonts w:ascii="Times New Roman" w:hAnsi="Times New Roman"/>
          <w:sz w:val="24"/>
          <w:szCs w:val="24"/>
        </w:rPr>
        <w:t>–22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ДОУНБ. – С. 6, 7, 10, 11, 12, 13, 16, 17, 18.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Огляд науково-дослідної роботи бібліотек та в</w:t>
      </w:r>
      <w:r w:rsidRPr="00173945">
        <w:rPr>
          <w:rFonts w:ascii="Times New Roman" w:hAnsi="Times New Roman"/>
          <w:sz w:val="24"/>
          <w:szCs w:val="24"/>
          <w:lang w:val="uk-UA"/>
        </w:rPr>
        <w:t>и</w:t>
      </w:r>
      <w:r w:rsidRPr="00173945">
        <w:rPr>
          <w:rFonts w:ascii="Times New Roman" w:hAnsi="Times New Roman"/>
          <w:sz w:val="24"/>
          <w:szCs w:val="24"/>
          <w:lang w:val="uk-UA"/>
        </w:rPr>
        <w:t>щих навчальних закладів культури України в галузі бібл</w:t>
      </w:r>
      <w:r w:rsidRPr="00173945">
        <w:rPr>
          <w:rFonts w:ascii="Times New Roman" w:hAnsi="Times New Roman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отекознавства, бібліографознавства і основ книгознавства за 2006–2010 роки / М-во культури України, Нац. парлам. </w:t>
      </w:r>
      <w:r w:rsidRPr="00173945">
        <w:rPr>
          <w:rFonts w:ascii="Times New Roman" w:hAnsi="Times New Roman"/>
          <w:sz w:val="24"/>
          <w:szCs w:val="24"/>
          <w:lang w:val="uk-UA"/>
        </w:rPr>
        <w:lastRenderedPageBreak/>
        <w:t>б-ка України ; уклад.: Л. Любаренко, О. Мастіпан, Т. Б</w:t>
      </w:r>
      <w:r w:rsidRPr="00173945">
        <w:rPr>
          <w:rFonts w:ascii="Times New Roman" w:hAnsi="Times New Roman"/>
          <w:sz w:val="24"/>
          <w:szCs w:val="24"/>
          <w:lang w:val="uk-UA"/>
        </w:rPr>
        <w:t>о</w:t>
      </w:r>
      <w:r w:rsidRPr="00173945">
        <w:rPr>
          <w:rFonts w:ascii="Times New Roman" w:hAnsi="Times New Roman"/>
          <w:sz w:val="24"/>
          <w:szCs w:val="24"/>
          <w:lang w:val="uk-UA"/>
        </w:rPr>
        <w:t>гуш [та ін.] ; відп. ред. З.</w:t>
      </w:r>
      <w:r w:rsidR="007C44B4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Савіна. – К., 2013. – 264 с.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ДОУНБ. – 4, 5, 13, 42, 44, 49, 110.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Башун Е. В. – С. 3</w:t>
      </w:r>
      <w:r w:rsidR="002D6250" w:rsidRPr="00173945">
        <w:rPr>
          <w:rFonts w:ascii="Times New Roman" w:hAnsi="Times New Roman"/>
          <w:sz w:val="24"/>
          <w:szCs w:val="24"/>
        </w:rPr>
        <w:t>4</w:t>
      </w:r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Свиркова Л. П. – С. 99.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Супрунец Н. П. – С. 151, 152.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 Савіна З. Публічна бібліотека як об’єкт наукових досліджень / З.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Савіна // Бібліотека і книга у контексті ч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су : зб. наук. ст. </w:t>
      </w:r>
      <w:r w:rsidRPr="00173945">
        <w:rPr>
          <w:rFonts w:ascii="Times New Roman" w:hAnsi="Times New Roman"/>
          <w:sz w:val="24"/>
          <w:szCs w:val="24"/>
        </w:rPr>
        <w:t>VІІ Всеукр. наук.-практ. конф., м. Київ, 17–18 квіт. 2013 р.</w:t>
      </w:r>
      <w:r w:rsidR="007C44B4" w:rsidRPr="00173945">
        <w:rPr>
          <w:rFonts w:ascii="Times New Roman" w:hAnsi="Times New Roman"/>
          <w:sz w:val="24"/>
          <w:szCs w:val="24"/>
        </w:rPr>
        <w:t xml:space="preserve"> /</w:t>
      </w:r>
      <w:r w:rsidRPr="00173945">
        <w:rPr>
          <w:rFonts w:ascii="Times New Roman" w:hAnsi="Times New Roman"/>
          <w:sz w:val="24"/>
          <w:szCs w:val="24"/>
        </w:rPr>
        <w:t xml:space="preserve"> Нац. парлам. б-ка України. – К., 2013. – С . 88–94.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Об исследовании ДОУНБ «Реальная модель сельской библиотеки». – С. 90.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Цуріна І. Проблеми адаптації бібліотечної стат</w:t>
      </w:r>
      <w:r w:rsidRPr="00173945">
        <w:rPr>
          <w:rFonts w:ascii="Times New Roman" w:hAnsi="Times New Roman"/>
          <w:spacing w:val="-2"/>
          <w:sz w:val="24"/>
          <w:szCs w:val="24"/>
        </w:rPr>
        <w:t>и</w:t>
      </w:r>
      <w:r w:rsidRPr="00173945">
        <w:rPr>
          <w:rFonts w:ascii="Times New Roman" w:hAnsi="Times New Roman"/>
          <w:spacing w:val="-2"/>
          <w:sz w:val="24"/>
          <w:szCs w:val="24"/>
        </w:rPr>
        <w:t>стики до діяльності сучасної публічної бібліотеки / І.</w:t>
      </w:r>
      <w:r w:rsidR="00477C26" w:rsidRPr="00173945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Цуріна // Бібліотека і книга у контексті часу : зб. наук. ст. VII Всеукр. наук.-практ. конф., м. Київ, 17–18 квіт. 2013 р. / Нац. парлам. б-ка України. – К., 2013. – С. 105–110.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Библиотечная статистика в ДОУНБ. – С. 107.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Мартынов М. Понижение культуры / М. Март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нов // Веч. Донецк. – 2013. – 7–13 июня (№ 65).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снижении интереса к чтению.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Землемерова М. Что читает Донецк / М. Землем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рова // Веч. Донецк. – 2014. – 24–30 янв. (№ 9). – С. 2. – (Социологическое исследование).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Упоминается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Баюш О. Сучасний стан бібліотечних ресурсів сільських бібліотек півдня України: проблеми та перспект</w:t>
      </w:r>
      <w:r w:rsidRPr="00173945">
        <w:rPr>
          <w:rFonts w:ascii="Times New Roman" w:hAnsi="Times New Roman"/>
          <w:spacing w:val="-4"/>
          <w:sz w:val="24"/>
          <w:szCs w:val="24"/>
        </w:rPr>
        <w:t>и</w:t>
      </w:r>
      <w:r w:rsidRPr="00173945">
        <w:rPr>
          <w:rFonts w:ascii="Times New Roman" w:hAnsi="Times New Roman"/>
          <w:spacing w:val="-4"/>
          <w:sz w:val="24"/>
          <w:szCs w:val="24"/>
        </w:rPr>
        <w:t>ви / О. Баюш // Вісн. Кн. палати. – 2014. – № 5. – С. 29–31.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Ссылка на работы Е. В. Башун. – С. 29.</w:t>
      </w:r>
    </w:p>
    <w:p w:rsidR="004C759E" w:rsidRPr="00173945" w:rsidRDefault="004C759E" w:rsidP="006D21CE">
      <w:pPr>
        <w:pStyle w:val="2"/>
      </w:pPr>
      <w:bookmarkStart w:id="28" w:name="_Toc470269093"/>
      <w:r w:rsidRPr="00173945">
        <w:lastRenderedPageBreak/>
        <w:t>Научно-методическая работа</w:t>
      </w:r>
      <w:bookmarkEnd w:id="28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Литвин Т. Українські видання в бібліотечному фонді Донеччини / Т. Литвин // Українська мова в суча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ному культурному просторі Східної України : матеріали міжрегіон. наук.-практ. конф., м. Донецьк, 17 листоп. 2010 р. / Нац. НДІ українозн</w:t>
      </w:r>
      <w:r w:rsidR="00D912C4" w:rsidRPr="00173945">
        <w:rPr>
          <w:rFonts w:ascii="Times New Roman" w:hAnsi="Times New Roman"/>
          <w:sz w:val="24"/>
          <w:szCs w:val="24"/>
        </w:rPr>
        <w:t>ав</w:t>
      </w:r>
      <w:r w:rsidRPr="00173945">
        <w:rPr>
          <w:rFonts w:ascii="Times New Roman" w:hAnsi="Times New Roman"/>
          <w:sz w:val="24"/>
          <w:szCs w:val="24"/>
        </w:rPr>
        <w:t>., Укр. культурол. центр, Донец. обл. від-ня НТШ [та ін.] ; [редкол.: С. Кузнецова та ін.]. – Донецьк, 2010. – С. 56–59</w:t>
      </w:r>
      <w:r w:rsidR="004B2C3E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Соколова О. Критерії оцінювання ефективності і якості роботи публічних бібліотек: теоретичні та практичні аспекти / О. Соколова // Роль методичної слу</w:t>
      </w:r>
      <w:r w:rsidRPr="00173945">
        <w:rPr>
          <w:rFonts w:ascii="Times New Roman" w:hAnsi="Times New Roman"/>
          <w:sz w:val="24"/>
          <w:szCs w:val="24"/>
        </w:rPr>
        <w:t>ж</w:t>
      </w:r>
      <w:r w:rsidRPr="00173945">
        <w:rPr>
          <w:rFonts w:ascii="Times New Roman" w:hAnsi="Times New Roman"/>
          <w:sz w:val="24"/>
          <w:szCs w:val="24"/>
        </w:rPr>
        <w:t>би в забезпеченні ефективної та якісної роботи публічної бібліотеки : матеріали ІІІ Всеукр. шк. методиста, м. Київ, (7–11 листоп. 2011 р.). – К., 2011. – С. 76–88.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Соколова Е. А. Приоритеты методической де</w:t>
      </w:r>
      <w:r w:rsidRPr="00173945">
        <w:rPr>
          <w:rFonts w:ascii="Times New Roman" w:hAnsi="Times New Roman"/>
          <w:sz w:val="24"/>
          <w:szCs w:val="24"/>
        </w:rPr>
        <w:t>я</w:t>
      </w:r>
      <w:r w:rsidRPr="00173945">
        <w:rPr>
          <w:rFonts w:ascii="Times New Roman" w:hAnsi="Times New Roman"/>
          <w:sz w:val="24"/>
          <w:szCs w:val="24"/>
        </w:rPr>
        <w:t>тельности Донецкой ОУНБ им. Н. К. Крупской / Е. А.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колова // Українське бібліотекознавств</w:t>
      </w:r>
      <w:r w:rsidR="00613CDD" w:rsidRPr="00173945">
        <w:rPr>
          <w:rFonts w:ascii="Times New Roman" w:hAnsi="Times New Roman"/>
          <w:sz w:val="24"/>
          <w:szCs w:val="24"/>
        </w:rPr>
        <w:t>о в історичному вимірі : до 140-</w:t>
      </w:r>
      <w:r w:rsidRPr="00173945">
        <w:rPr>
          <w:rFonts w:ascii="Times New Roman" w:hAnsi="Times New Roman"/>
          <w:sz w:val="24"/>
          <w:szCs w:val="24"/>
        </w:rPr>
        <w:t>річчя від дня народж. Л. Б. Хавкіної : за матеріалами Міжнар. наук. читань з нагоди 105-</w:t>
      </w:r>
      <w:r w:rsidRPr="00173945">
        <w:rPr>
          <w:rFonts w:ascii="Times New Roman" w:hAnsi="Times New Roman"/>
          <w:sz w:val="24"/>
          <w:szCs w:val="24"/>
          <w:lang w:val="uk-UA"/>
        </w:rPr>
        <w:t>ї</w:t>
      </w:r>
      <w:r w:rsidRPr="00173945">
        <w:rPr>
          <w:rFonts w:ascii="Times New Roman" w:hAnsi="Times New Roman"/>
          <w:sz w:val="24"/>
          <w:szCs w:val="24"/>
        </w:rPr>
        <w:t xml:space="preserve"> річниці </w:t>
      </w:r>
      <w:r w:rsidR="00855369" w:rsidRPr="00173945">
        <w:rPr>
          <w:rFonts w:ascii="Times New Roman" w:hAnsi="Times New Roman"/>
          <w:sz w:val="24"/>
          <w:szCs w:val="24"/>
          <w:lang w:val="uk-UA"/>
        </w:rPr>
        <w:t>від-ня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бібліотекознавства / </w:t>
      </w:r>
      <w:r w:rsidR="00257FF5" w:rsidRPr="00173945">
        <w:rPr>
          <w:rFonts w:ascii="Times New Roman" w:hAnsi="Times New Roman"/>
          <w:sz w:val="24"/>
          <w:szCs w:val="24"/>
          <w:lang w:val="uk-UA"/>
        </w:rPr>
        <w:t>Держ. закл. «Харк. держ. наук. б-ка ім. В. Г. Короленка»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; [уклад. О. П. Куніч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71F7" w:rsidRPr="00173945">
        <w:rPr>
          <w:rFonts w:ascii="Times New Roman" w:hAnsi="Times New Roman"/>
          <w:sz w:val="24"/>
          <w:szCs w:val="24"/>
        </w:rPr>
        <w:t>; відп. за вип. В.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="008871F7" w:rsidRPr="00173945">
        <w:rPr>
          <w:rFonts w:ascii="Times New Roman" w:hAnsi="Times New Roman"/>
          <w:sz w:val="24"/>
          <w:szCs w:val="24"/>
        </w:rPr>
        <w:t>Д.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Ракитянська]. – Х., 2012. – С. 91–98.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Пилипенко І. Нестаціонарне обслуговування 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селення Донецької області / І. Пилипенко // Бібл. планета. – 2012. – № 2. – С. 6–9.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Украинская Ю. Роль книги / Ю. Украинская //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вая нива. – 2012. – 5 мая (№ 34).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На базе Тельмановской библиотеки для взрослых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стоялся районный семинар «Роль библиотеки в формир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вании здорового образа жизни, развитии духовности и морали, разумном использовании свободного времени»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  <w:lang w:val="uk-UA"/>
        </w:rPr>
        <w:t>В</w:t>
      </w:r>
      <w:r w:rsidRPr="00173945">
        <w:rPr>
          <w:rFonts w:ascii="Times New Roman" w:hAnsi="Times New Roman"/>
          <w:sz w:val="24"/>
          <w:szCs w:val="24"/>
        </w:rPr>
        <w:t xml:space="preserve"> семинаре участвовала старший методист областной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им. Крупской И. А. Пилипенко.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«Краща бібліотека року» [2012] // Донеччина. – 2012. – 25 трав. (№ 38).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библиотеки в проведении конкурса.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Васильева Л. Приглашаем на общественные о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суждения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/ Л. Васильева // Сель</w:t>
      </w:r>
      <w:r w:rsidR="008871F7" w:rsidRPr="00173945">
        <w:rPr>
          <w:rFonts w:ascii="Times New Roman" w:hAnsi="Times New Roman"/>
          <w:sz w:val="24"/>
          <w:szCs w:val="24"/>
        </w:rPr>
        <w:t>ская новь. – 2012. – 12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="008871F7" w:rsidRPr="00173945">
        <w:rPr>
          <w:rFonts w:ascii="Times New Roman" w:hAnsi="Times New Roman"/>
          <w:sz w:val="24"/>
          <w:szCs w:val="24"/>
        </w:rPr>
        <w:t>сент. (</w:t>
      </w:r>
      <w:r w:rsidRPr="00173945">
        <w:rPr>
          <w:rFonts w:ascii="Times New Roman" w:hAnsi="Times New Roman"/>
          <w:sz w:val="24"/>
          <w:szCs w:val="24"/>
        </w:rPr>
        <w:t>№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71).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Ориентиры на будущее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// Новая нива. – 2012. – 1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сент. (№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68).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Павлова О. В современном мире – необходимы / О.</w:t>
      </w:r>
      <w:r w:rsidR="00477C26" w:rsidRPr="00173945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Павлова // Знамя победы. – 2012. –</w:t>
      </w:r>
      <w:r w:rsidR="008871F7"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5 сент.</w:t>
      </w:r>
      <w:r w:rsidR="008871F7"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(№ </w:t>
      </w:r>
      <w:r w:rsidR="00B942F5" w:rsidRPr="00173945">
        <w:rPr>
          <w:rFonts w:ascii="Times New Roman" w:hAnsi="Times New Roman"/>
          <w:spacing w:val="-4"/>
          <w:sz w:val="24"/>
          <w:szCs w:val="24"/>
        </w:rPr>
        <w:t>69)</w:t>
      </w:r>
      <w:r w:rsidRPr="00173945">
        <w:rPr>
          <w:rFonts w:ascii="Times New Roman" w:hAnsi="Times New Roman"/>
          <w:spacing w:val="-4"/>
          <w:sz w:val="24"/>
          <w:szCs w:val="24"/>
        </w:rPr>
        <w:t>. – С.</w:t>
      </w:r>
      <w:r w:rsidR="008871F7"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B942F5" w:rsidRPr="00173945">
        <w:rPr>
          <w:rFonts w:ascii="Times New Roman" w:hAnsi="Times New Roman"/>
          <w:spacing w:val="-4"/>
          <w:sz w:val="24"/>
          <w:szCs w:val="24"/>
        </w:rPr>
        <w:t>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Дружбина А. Не для галочки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/ А. Дружбина // О</w:t>
      </w:r>
      <w:r w:rsidRPr="00173945">
        <w:rPr>
          <w:rFonts w:ascii="Times New Roman" w:hAnsi="Times New Roman"/>
          <w:sz w:val="24"/>
          <w:szCs w:val="24"/>
        </w:rPr>
        <w:t>р</w:t>
      </w:r>
      <w:r w:rsidRPr="00173945">
        <w:rPr>
          <w:rFonts w:ascii="Times New Roman" w:hAnsi="Times New Roman"/>
          <w:sz w:val="24"/>
          <w:szCs w:val="24"/>
        </w:rPr>
        <w:t>бита плюс. – 2012. – 27 сент.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71F7" w:rsidRPr="00173945">
        <w:rPr>
          <w:rFonts w:ascii="Times New Roman" w:hAnsi="Times New Roman"/>
          <w:sz w:val="24"/>
          <w:szCs w:val="24"/>
        </w:rPr>
        <w:t>(№ 39)</w:t>
      </w:r>
      <w:r w:rsidRPr="00173945">
        <w:rPr>
          <w:rFonts w:ascii="Times New Roman" w:hAnsi="Times New Roman"/>
          <w:sz w:val="24"/>
          <w:szCs w:val="24"/>
        </w:rPr>
        <w:t>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Дьяченко С. Библиотека будущего / С.</w:t>
      </w:r>
      <w:r w:rsidR="008871F7" w:rsidRPr="00173945">
        <w:rPr>
          <w:rFonts w:ascii="Times New Roman" w:hAnsi="Times New Roman"/>
          <w:sz w:val="24"/>
          <w:szCs w:val="24"/>
        </w:rPr>
        <w:t xml:space="preserve"> Дьяченко // Маяк. – 2012. – 27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сент. (№ 39).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Тришкина Н. Н. Какой должна бы</w:t>
      </w:r>
      <w:r w:rsidR="008871F7" w:rsidRPr="00173945">
        <w:rPr>
          <w:rFonts w:ascii="Times New Roman" w:hAnsi="Times New Roman"/>
          <w:sz w:val="24"/>
          <w:szCs w:val="24"/>
        </w:rPr>
        <w:t>ть сельская би</w:t>
      </w:r>
      <w:r w:rsidR="008871F7" w:rsidRPr="00173945">
        <w:rPr>
          <w:rFonts w:ascii="Times New Roman" w:hAnsi="Times New Roman"/>
          <w:sz w:val="24"/>
          <w:szCs w:val="24"/>
        </w:rPr>
        <w:t>б</w:t>
      </w:r>
      <w:r w:rsidR="008871F7" w:rsidRPr="00173945">
        <w:rPr>
          <w:rFonts w:ascii="Times New Roman" w:hAnsi="Times New Roman"/>
          <w:sz w:val="24"/>
          <w:szCs w:val="24"/>
        </w:rPr>
        <w:t>лиотека? / Н.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="008871F7" w:rsidRPr="00173945">
        <w:rPr>
          <w:rFonts w:ascii="Times New Roman" w:hAnsi="Times New Roman"/>
          <w:sz w:val="24"/>
          <w:szCs w:val="24"/>
        </w:rPr>
        <w:t>Н.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Тришкина // Маяк. – 2012.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27 сент. (№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39). – С. 4.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Искать и находить стимулы для работы // Сел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ский край. – 2012.</w:t>
      </w:r>
      <w:r w:rsidR="008871F7" w:rsidRPr="00173945">
        <w:rPr>
          <w:rFonts w:ascii="Times New Roman" w:hAnsi="Times New Roman"/>
          <w:sz w:val="24"/>
          <w:szCs w:val="24"/>
        </w:rPr>
        <w:t xml:space="preserve"> – 10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окт. (№ 76).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[К № 3</w:t>
      </w:r>
      <w:r w:rsidR="00D912C4" w:rsidRPr="00173945">
        <w:rPr>
          <w:rFonts w:ascii="Times New Roman" w:hAnsi="Times New Roman"/>
          <w:sz w:val="24"/>
          <w:szCs w:val="24"/>
        </w:rPr>
        <w:t>9</w:t>
      </w:r>
      <w:r w:rsidR="00BF4FE6" w:rsidRPr="00173945">
        <w:rPr>
          <w:rFonts w:ascii="Times New Roman" w:hAnsi="Times New Roman"/>
          <w:sz w:val="24"/>
          <w:szCs w:val="24"/>
        </w:rPr>
        <w:t>8</w:t>
      </w:r>
      <w:r w:rsidRPr="00173945">
        <w:rPr>
          <w:rFonts w:ascii="Times New Roman" w:hAnsi="Times New Roman"/>
          <w:sz w:val="24"/>
          <w:szCs w:val="24"/>
        </w:rPr>
        <w:t>–</w:t>
      </w:r>
      <w:r w:rsidR="00B635FD" w:rsidRPr="00173945">
        <w:rPr>
          <w:rFonts w:ascii="Times New Roman" w:hAnsi="Times New Roman"/>
          <w:sz w:val="24"/>
          <w:szCs w:val="24"/>
        </w:rPr>
        <w:t>40</w:t>
      </w:r>
      <w:r w:rsidR="00BF4FE6" w:rsidRPr="00173945">
        <w:rPr>
          <w:rFonts w:ascii="Times New Roman" w:hAnsi="Times New Roman"/>
          <w:sz w:val="24"/>
          <w:szCs w:val="24"/>
        </w:rPr>
        <w:t>4</w:t>
      </w:r>
      <w:r w:rsidRPr="00173945">
        <w:rPr>
          <w:rFonts w:ascii="Times New Roman" w:hAnsi="Times New Roman"/>
          <w:sz w:val="24"/>
          <w:szCs w:val="24"/>
        </w:rPr>
        <w:t>]. Проведение общественных слушаний «Библиотека и громада: ориентиры на будущее» в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лиотеках области при организационно-методической по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 xml:space="preserve">держке специалистов ДОУНБ.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Супрунець Н. Осередки духовності та знань / Н.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Супрунець // Донеччина. – 2012. – 28 верес. (№ 65). – С. 1,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итогах XV областного слета сельских библиотек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рей, организованных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Соколенко М. У бібліотеці знаходять кохання, депутатів, справу для душі / М. Соколенко // Голос України. – 2012. – 17 жовт. (№ 15). – С. 19.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Комментарий Е. Соколовой, заведующего отделом н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учно-методической работы и социологических исследов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ний о библиотечных услугах.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Скрипник В. Оновлено інтернет-центр / В. Скри</w:t>
      </w:r>
      <w:r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>ник // Донеччина. – 2012. – 30 листоп. (№ 83). – С. 4.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На открытии обновленного центра в Славянске прису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>ствовали зам. директора библиотеки Н. В. Петренко, м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неджер региональных тренинговых центров Е. В. Башун, региональный представитель программы «Библиомост» С. Г. Бойцова.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Кудлай В. О. Розвиток бібліотечної справи в Україні: теоретичні, нормативні та змістові засади / В.</w:t>
      </w:r>
      <w:r w:rsidR="00477C26" w:rsidRPr="00173945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О.</w:t>
      </w:r>
      <w:r w:rsidR="00477C26" w:rsidRPr="00173945">
        <w:rPr>
          <w:rFonts w:ascii="Times New Roman" w:hAnsi="Times New Roman"/>
          <w:spacing w:val="-2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Кудлай // Вісн. Маріупол. держ. ун-ту. Сер.: Філос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фія</w:t>
      </w:r>
      <w:r w:rsidRPr="00173945">
        <w:rPr>
          <w:rFonts w:ascii="Times New Roman" w:hAnsi="Times New Roman"/>
          <w:spacing w:val="-2"/>
          <w:sz w:val="24"/>
          <w:szCs w:val="24"/>
        </w:rPr>
        <w:t>, культур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ологія</w:t>
      </w:r>
      <w:r w:rsidRPr="00173945">
        <w:rPr>
          <w:rFonts w:ascii="Times New Roman" w:hAnsi="Times New Roman"/>
          <w:spacing w:val="-2"/>
          <w:sz w:val="24"/>
          <w:szCs w:val="24"/>
        </w:rPr>
        <w:t>, соціологія. – 2013. – Вип. 5. – С. 37–47.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создании территориальных библиотечных объедин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ний с единым методическим центром.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«Краща бібліотека року» // Донеччина. – 2013. – 1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трав. (№ 31).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проведении областного конкурса «Краща бібліотека року – 2013».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Библиотека как локомотив прогресса. // Наша Дружковка. – 2013. – 19 июня (№ 25).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семинаре-тренинге по WEB</w:t>
      </w:r>
      <w:r w:rsidR="008871F7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2.0, который провели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трудники отдела автоматизации библиотечных процессов А. Добродомова и А. Трубицын.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Пилипенко І. Зарядилися оптимізмом : </w:t>
      </w:r>
      <w:r w:rsidR="008871F7" w:rsidRPr="00173945">
        <w:rPr>
          <w:rFonts w:ascii="Times New Roman" w:hAnsi="Times New Roman"/>
          <w:sz w:val="24"/>
          <w:szCs w:val="24"/>
        </w:rPr>
        <w:t>[</w:t>
      </w:r>
      <w:r w:rsidRPr="00173945">
        <w:rPr>
          <w:rFonts w:ascii="Times New Roman" w:hAnsi="Times New Roman"/>
          <w:sz w:val="24"/>
          <w:szCs w:val="24"/>
        </w:rPr>
        <w:t>XVI зліт бібліотекарів села у Шахтар. р-ні] / І. Пилипенко // Доне</w:t>
      </w:r>
      <w:r w:rsidRPr="00173945">
        <w:rPr>
          <w:rFonts w:ascii="Times New Roman" w:hAnsi="Times New Roman"/>
          <w:sz w:val="24"/>
          <w:szCs w:val="24"/>
        </w:rPr>
        <w:t>ч</w:t>
      </w:r>
      <w:r w:rsidRPr="00173945">
        <w:rPr>
          <w:rFonts w:ascii="Times New Roman" w:hAnsi="Times New Roman"/>
          <w:sz w:val="24"/>
          <w:szCs w:val="24"/>
        </w:rPr>
        <w:t>чина. – 2013. – 27 верес. – С. 1, 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Воскобойнікова-Гузєва О. Соціальне партнерство як чинник розвитку бібліотечно-інформаційної сфери України / О. Воскобойнікова-Гузєва // Бібл. вісн. – 2014. – № 4. – С. 3–7.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Ссылка на информационно-аналитический обзор Н.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Супрунец. – С. 7.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«Краща бібліотека року» // Донеччина. – 2014. – 9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квіт. (№ 22).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Об участии библиотеки в организации и проведении областного конкурса «Краща бібліотека року – 2014».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 Гладкова А. Заслуженные награды – достойным / А. Гладкова // Торез. горняк. – 2015. – 12 нояб. (№ 7). – С.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подведении итогов республиканского конкурса «Лучшая библиотека года – 2015».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 Семеновых А. Названы лучшие библиотеки ре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публики / Алена Семеновых // Новая жизнь. – 2015. – 21</w:t>
      </w:r>
      <w:r w:rsidR="00477C2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нояб. (№ 87/88). – С. 2. – (Знай наших!).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проведении дня директора ЦБС.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 Библиотекари района – о наболевш</w:t>
      </w:r>
      <w:r w:rsidR="00CF2553" w:rsidRPr="00173945">
        <w:rPr>
          <w:rFonts w:ascii="Times New Roman" w:hAnsi="Times New Roman"/>
          <w:sz w:val="24"/>
          <w:szCs w:val="24"/>
        </w:rPr>
        <w:t>ем // Новая жизнь. – 2016. – 17</w:t>
      </w:r>
      <w:r w:rsidR="00CF2553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сент. (№ 37). – С. 11. 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Библиотечный дворик приглашает» // Новороссия. – 2016.– 29 сент. (№ 107). – С. 8.</w:t>
      </w:r>
    </w:p>
    <w:p w:rsidR="004B2C3E" w:rsidRPr="00173945" w:rsidRDefault="004B2C3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предстоящем Республиканском фестивале книги и чтения «Библиотечный дворик приглашает».</w:t>
      </w:r>
    </w:p>
    <w:p w:rsidR="004B2C3E" w:rsidRPr="00173945" w:rsidRDefault="004B2C3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Горловка // Когегарка ДНР –</w:t>
      </w:r>
      <w:r w:rsidR="00CF2553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2016. – 29 сент. (№</w:t>
      </w:r>
      <w:r w:rsidR="004B1B6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38). – С. 2.</w:t>
      </w:r>
    </w:p>
    <w:p w:rsidR="00A5466A" w:rsidRPr="00173945" w:rsidRDefault="00A5466A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 книгой – в будущее! // Родное Приазовье. – 2016. – 1 окт. (№ 38). – С. 5.</w:t>
      </w:r>
    </w:p>
    <w:p w:rsidR="00A5466A" w:rsidRPr="00173945" w:rsidRDefault="00A5466A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 книгой – в будущее // Новый Луч. – 2016. – 1</w:t>
      </w:r>
      <w:r w:rsidR="004B1B6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окт. (№ 39). – С. 7. – (Год книги).</w:t>
      </w:r>
    </w:p>
    <w:p w:rsidR="00A5466A" w:rsidRPr="00173945" w:rsidRDefault="00A5466A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 С книгой в будущее // Новая Нива. – 2016. – 1</w:t>
      </w:r>
      <w:r w:rsidR="004B1B6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окт. (№ 40). – С. 7. – (В рамках Года чтения).</w:t>
      </w:r>
    </w:p>
    <w:p w:rsidR="00A5466A" w:rsidRPr="00173945" w:rsidRDefault="00A5466A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9F4075" w:rsidRPr="00173945">
        <w:rPr>
          <w:rFonts w:ascii="Times New Roman" w:hAnsi="Times New Roman"/>
          <w:sz w:val="24"/>
          <w:szCs w:val="24"/>
        </w:rPr>
        <w:t>41</w:t>
      </w:r>
      <w:r w:rsidR="00BF4FE6" w:rsidRPr="00173945">
        <w:rPr>
          <w:rFonts w:ascii="Times New Roman" w:hAnsi="Times New Roman"/>
          <w:sz w:val="24"/>
          <w:szCs w:val="24"/>
        </w:rPr>
        <w:t>8</w:t>
      </w:r>
      <w:r w:rsidR="00D912C4" w:rsidRPr="00173945">
        <w:rPr>
          <w:rFonts w:ascii="Times New Roman" w:hAnsi="Times New Roman"/>
          <w:sz w:val="24"/>
          <w:szCs w:val="24"/>
        </w:rPr>
        <w:t>–</w:t>
      </w:r>
      <w:r w:rsidR="001C437C" w:rsidRPr="00173945">
        <w:rPr>
          <w:rFonts w:ascii="Times New Roman" w:hAnsi="Times New Roman"/>
          <w:sz w:val="24"/>
          <w:szCs w:val="24"/>
        </w:rPr>
        <w:t>4</w:t>
      </w:r>
      <w:r w:rsidR="00BF4FE6" w:rsidRPr="00173945">
        <w:rPr>
          <w:rFonts w:ascii="Times New Roman" w:hAnsi="Times New Roman"/>
          <w:sz w:val="24"/>
          <w:szCs w:val="24"/>
        </w:rPr>
        <w:t>21</w:t>
      </w:r>
      <w:r w:rsidRPr="00173945">
        <w:rPr>
          <w:rFonts w:ascii="Times New Roman" w:hAnsi="Times New Roman"/>
          <w:sz w:val="24"/>
          <w:szCs w:val="24"/>
        </w:rPr>
        <w:t>]. О проведении в рамках Года чтения круглого стола «С книгой – в будущее» в библиотеках г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родов и районов ДНР при организационно-методической поддержке специалистов ДРУНБ</w:t>
      </w:r>
      <w:r w:rsidRPr="00173945">
        <w:rPr>
          <w:rFonts w:ascii="Times New Roman" w:hAnsi="Times New Roman"/>
          <w:sz w:val="24"/>
          <w:szCs w:val="24"/>
          <w:lang w:val="uk-UA"/>
        </w:rPr>
        <w:t>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73945">
        <w:rPr>
          <w:rFonts w:ascii="Times New Roman" w:hAnsi="Times New Roman"/>
          <w:bCs/>
          <w:sz w:val="24"/>
          <w:szCs w:val="24"/>
        </w:rPr>
        <w:t>[«Библиотечный дворик приглашает»] /</w:t>
      </w:r>
      <w:r w:rsidR="00CF2553" w:rsidRPr="00173945">
        <w:rPr>
          <w:rFonts w:ascii="Times New Roman" w:hAnsi="Times New Roman"/>
          <w:bCs/>
          <w:sz w:val="24"/>
          <w:szCs w:val="24"/>
        </w:rPr>
        <w:t>/ Голос Республики. – 2016. – 7</w:t>
      </w:r>
      <w:r w:rsidR="00CF2553" w:rsidRPr="00173945">
        <w:rPr>
          <w:rFonts w:ascii="Times New Roman" w:hAnsi="Times New Roman"/>
          <w:bCs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bCs/>
          <w:sz w:val="24"/>
          <w:szCs w:val="24"/>
        </w:rPr>
        <w:t>окт. (№ 53). – С. 12. – (Лучшие библиотеки года).</w:t>
      </w:r>
      <w:r w:rsidRPr="001739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739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Середа Е. «…Читаю я, читай и ты!» / Екатерина Середа // Донец</w:t>
      </w:r>
      <w:r w:rsidR="00D912C4" w:rsidRPr="001739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время. – 2016. – 12 окт. (№ 40). – С. 23. – (Донбасс культурный).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Гладкова А. Лучшая библиотека года / Антонина Гладкова // Торез</w:t>
      </w:r>
      <w:r w:rsidR="00D912C4"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горняк. – 2016.– 13 окт. (№ 40).– С. 7.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[5 октября во внутреннем дворике Донецкой ре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публиканской универсальной научной библиотеки им.</w:t>
      </w:r>
      <w:r w:rsidR="004B1B66" w:rsidRPr="00173945">
        <w:rPr>
          <w:rFonts w:ascii="Times New Roman" w:hAnsi="Times New Roman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z w:val="24"/>
          <w:szCs w:val="24"/>
        </w:rPr>
        <w:t>Н</w:t>
      </w:r>
      <w:r w:rsidR="00CF2553" w:rsidRPr="00173945">
        <w:rPr>
          <w:rFonts w:ascii="Times New Roman" w:hAnsi="Times New Roman"/>
          <w:sz w:val="24"/>
          <w:szCs w:val="24"/>
        </w:rPr>
        <w:t>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="00CF2553" w:rsidRPr="00173945">
        <w:rPr>
          <w:rFonts w:ascii="Times New Roman" w:hAnsi="Times New Roman"/>
          <w:sz w:val="24"/>
          <w:szCs w:val="24"/>
        </w:rPr>
        <w:t>К. Крупской] // Кочегарка ДНР</w:t>
      </w:r>
      <w:r w:rsidRPr="00173945">
        <w:rPr>
          <w:rFonts w:ascii="Times New Roman" w:hAnsi="Times New Roman"/>
          <w:sz w:val="24"/>
          <w:szCs w:val="24"/>
        </w:rPr>
        <w:t>.</w:t>
      </w:r>
      <w:r w:rsidR="00CF2553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2016. – 13 окт. (№ 40).– С. 3. – (Новости).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Ясиноватая на «Библиотечном дворике» Донецка // Ясиноват</w:t>
      </w:r>
      <w:r w:rsidR="00D912C4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  <w:r w:rsidR="00D912C4" w:rsidRPr="00173945">
        <w:rPr>
          <w:rFonts w:ascii="Times New Roman" w:hAnsi="Times New Roman"/>
          <w:sz w:val="24"/>
          <w:szCs w:val="24"/>
        </w:rPr>
        <w:t>вестн.</w:t>
      </w:r>
      <w:r w:rsidRPr="00173945">
        <w:rPr>
          <w:rFonts w:ascii="Times New Roman" w:hAnsi="Times New Roman"/>
          <w:sz w:val="24"/>
          <w:szCs w:val="24"/>
        </w:rPr>
        <w:t xml:space="preserve"> ДНР.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2016.– 13 окт. (№ 40).– С. 7.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Кривенко Г. Н. Фестиваль книги и чтения / 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>Г.</w:t>
      </w:r>
      <w:r w:rsidR="004B1B66" w:rsidRPr="00173945">
        <w:rPr>
          <w:rFonts w:ascii="Times New Roman" w:hAnsi="Times New Roman"/>
          <w:sz w:val="24"/>
          <w:szCs w:val="24"/>
          <w:lang w:val="uk-UA"/>
        </w:rPr>
        <w:t> 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>Н.</w:t>
      </w:r>
      <w:r w:rsidR="004B1B66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Кривенко // Новые горизонты. – 2016. – 14 окт. (№</w:t>
      </w:r>
      <w:r w:rsidR="004B1B66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40). – С. 2.</w:t>
      </w:r>
    </w:p>
    <w:p w:rsidR="00A55EA9" w:rsidRPr="00173945" w:rsidRDefault="00A55E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«Библиотечный дворик приглашает…» // Новая жизнь. –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 xml:space="preserve"> 2016. – 15 </w:t>
      </w:r>
      <w:r w:rsidRPr="00173945">
        <w:rPr>
          <w:rFonts w:ascii="Times New Roman" w:hAnsi="Times New Roman"/>
          <w:sz w:val="24"/>
          <w:szCs w:val="24"/>
          <w:lang w:val="uk-UA"/>
        </w:rPr>
        <w:t>окт. (№ 41). – С. 2. – (События).</w:t>
      </w:r>
    </w:p>
    <w:p w:rsidR="00A55EA9" w:rsidRPr="00173945" w:rsidRDefault="00A55EA9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[К № </w:t>
      </w:r>
      <w:r w:rsidR="00D00237" w:rsidRPr="00173945">
        <w:rPr>
          <w:rFonts w:ascii="Times New Roman" w:hAnsi="Times New Roman"/>
          <w:sz w:val="24"/>
          <w:szCs w:val="24"/>
        </w:rPr>
        <w:t>4</w:t>
      </w:r>
      <w:r w:rsidR="00AE0D0B" w:rsidRPr="00173945">
        <w:rPr>
          <w:rFonts w:ascii="Times New Roman" w:hAnsi="Times New Roman"/>
          <w:sz w:val="24"/>
          <w:szCs w:val="24"/>
        </w:rPr>
        <w:t>2</w:t>
      </w:r>
      <w:r w:rsidR="004F7A41" w:rsidRPr="00173945">
        <w:rPr>
          <w:rFonts w:ascii="Times New Roman" w:hAnsi="Times New Roman"/>
          <w:sz w:val="24"/>
          <w:szCs w:val="24"/>
        </w:rPr>
        <w:t>2</w:t>
      </w:r>
      <w:r w:rsidRPr="00173945">
        <w:rPr>
          <w:rFonts w:ascii="Times New Roman" w:hAnsi="Times New Roman"/>
          <w:sz w:val="24"/>
          <w:szCs w:val="24"/>
          <w:lang w:val="uk-UA"/>
        </w:rPr>
        <w:t>–</w:t>
      </w:r>
      <w:r w:rsidR="00D00237" w:rsidRPr="00173945">
        <w:rPr>
          <w:rFonts w:ascii="Times New Roman" w:hAnsi="Times New Roman"/>
          <w:sz w:val="24"/>
          <w:szCs w:val="24"/>
          <w:lang w:val="uk-UA"/>
        </w:rPr>
        <w:t>42</w:t>
      </w:r>
      <w:r w:rsidR="004F7A41" w:rsidRPr="00173945">
        <w:rPr>
          <w:rFonts w:ascii="Times New Roman" w:hAnsi="Times New Roman"/>
          <w:sz w:val="24"/>
          <w:szCs w:val="24"/>
          <w:lang w:val="uk-UA"/>
        </w:rPr>
        <w:t>8</w:t>
      </w:r>
      <w:r w:rsidRPr="00173945">
        <w:rPr>
          <w:rFonts w:ascii="Times New Roman" w:hAnsi="Times New Roman"/>
          <w:sz w:val="24"/>
          <w:szCs w:val="24"/>
        </w:rPr>
        <w:t xml:space="preserve">]. </w:t>
      </w:r>
      <w:r w:rsidR="00A5466A" w:rsidRPr="00173945">
        <w:rPr>
          <w:rFonts w:ascii="Times New Roman" w:hAnsi="Times New Roman"/>
          <w:sz w:val="24"/>
          <w:szCs w:val="24"/>
        </w:rPr>
        <w:t>В</w:t>
      </w:r>
      <w:r w:rsidR="00EF59E0" w:rsidRPr="00173945">
        <w:rPr>
          <w:rFonts w:ascii="Times New Roman" w:hAnsi="Times New Roman"/>
          <w:sz w:val="24"/>
          <w:szCs w:val="24"/>
        </w:rPr>
        <w:t xml:space="preserve"> рамках Года чтения</w:t>
      </w:r>
      <w:r w:rsidRPr="00173945">
        <w:rPr>
          <w:rFonts w:ascii="Times New Roman" w:hAnsi="Times New Roman"/>
          <w:sz w:val="24"/>
          <w:szCs w:val="24"/>
        </w:rPr>
        <w:t xml:space="preserve"> во внутреннем дворе библиотеки состоялся Республиканский фестиваль книги и чтения «Библиотечный дворик приглашает». Фе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тиваль собрал библиотечных работников республика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 xml:space="preserve">ских библиотек, </w:t>
      </w:r>
      <w:r w:rsidR="00A5466A" w:rsidRPr="00173945">
        <w:rPr>
          <w:rFonts w:ascii="Times New Roman" w:hAnsi="Times New Roman"/>
          <w:sz w:val="24"/>
          <w:szCs w:val="24"/>
        </w:rPr>
        <w:t>общедоступных (</w:t>
      </w:r>
      <w:r w:rsidRPr="00173945">
        <w:rPr>
          <w:rFonts w:ascii="Times New Roman" w:hAnsi="Times New Roman"/>
          <w:sz w:val="24"/>
          <w:szCs w:val="24"/>
        </w:rPr>
        <w:t>публичных</w:t>
      </w:r>
      <w:r w:rsidR="00A5466A" w:rsidRPr="00173945">
        <w:rPr>
          <w:rFonts w:ascii="Times New Roman" w:hAnsi="Times New Roman"/>
          <w:sz w:val="24"/>
          <w:szCs w:val="24"/>
        </w:rPr>
        <w:t>)</w:t>
      </w:r>
      <w:r w:rsidRPr="00173945">
        <w:rPr>
          <w:rFonts w:ascii="Times New Roman" w:hAnsi="Times New Roman"/>
          <w:sz w:val="24"/>
          <w:szCs w:val="24"/>
        </w:rPr>
        <w:t xml:space="preserve"> библиотек городов и районов, библиотек образовательных учрежд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lastRenderedPageBreak/>
        <w:t>ний высшего и среднего профессионального образования, поэтов и прозаиков из разных городов республики, люб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телей книги и чтения. Подведены итоги Республиканского конкурса «Лучшая библиотека года – 2016».</w:t>
      </w:r>
    </w:p>
    <w:p w:rsidR="00314309" w:rsidRPr="00173945" w:rsidRDefault="0031430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Авдеенко Н. П. Межведомственное взаимодейс</w:t>
      </w:r>
      <w:r w:rsidRPr="00173945">
        <w:rPr>
          <w:rFonts w:ascii="Times New Roman" w:hAnsi="Times New Roman"/>
          <w:spacing w:val="-2"/>
          <w:sz w:val="24"/>
          <w:szCs w:val="24"/>
        </w:rPr>
        <w:t>т</w:t>
      </w:r>
      <w:r w:rsidRPr="00173945">
        <w:rPr>
          <w:rFonts w:ascii="Times New Roman" w:hAnsi="Times New Roman"/>
          <w:spacing w:val="-2"/>
          <w:sz w:val="24"/>
          <w:szCs w:val="24"/>
        </w:rPr>
        <w:t>вие библиотек: вчера, сегодня и всегда / Н. П. Авдеенко // Донецкая республиканская универсальная научная библи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</w:rPr>
        <w:t>тека им. Н. К. Крупской: история, традиции, новый вектор развития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: сб. материалов науч.-практ. конф. 30 нояб.</w:t>
      </w:r>
      <w:r w:rsidR="00613CDD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59E0" w:rsidRPr="00173945">
        <w:rPr>
          <w:rFonts w:ascii="Times New Roman" w:hAnsi="Times New Roman"/>
          <w:spacing w:val="-2"/>
          <w:sz w:val="24"/>
          <w:szCs w:val="24"/>
        </w:rPr>
        <w:t>–</w:t>
      </w:r>
      <w:r w:rsidR="00613CDD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1 дек.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pacing w:val="-2"/>
          <w:sz w:val="24"/>
          <w:szCs w:val="24"/>
        </w:rPr>
        <w:t>., г. Донецк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 xml:space="preserve">. – Донецк, </w:t>
      </w:r>
      <w:r w:rsidRPr="00173945">
        <w:rPr>
          <w:rFonts w:ascii="Times New Roman" w:hAnsi="Times New Roman"/>
          <w:spacing w:val="-2"/>
          <w:sz w:val="24"/>
          <w:szCs w:val="24"/>
        </w:rPr>
        <w:t>2016. – С. 120</w:t>
      </w:r>
      <w:r w:rsidR="00DB1038" w:rsidRPr="00173945">
        <w:rPr>
          <w:rFonts w:ascii="Times New Roman" w:hAnsi="Times New Roman"/>
          <w:spacing w:val="-2"/>
          <w:sz w:val="24"/>
          <w:szCs w:val="24"/>
        </w:rPr>
        <w:t>–</w:t>
      </w:r>
      <w:r w:rsidRPr="00173945">
        <w:rPr>
          <w:rFonts w:ascii="Times New Roman" w:hAnsi="Times New Roman"/>
          <w:spacing w:val="-2"/>
          <w:sz w:val="24"/>
          <w:szCs w:val="24"/>
        </w:rPr>
        <w:t>127.</w:t>
      </w:r>
    </w:p>
    <w:p w:rsidR="00314309" w:rsidRPr="00173945" w:rsidRDefault="0031430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Пилипенко И. А. Методическое обеспечение Года чтения в Донецкой Народной Республике / И. А. Пилипе</w:t>
      </w:r>
      <w:r w:rsidRPr="00173945">
        <w:rPr>
          <w:rFonts w:ascii="Times New Roman" w:hAnsi="Times New Roman"/>
          <w:spacing w:val="-2"/>
          <w:sz w:val="24"/>
          <w:szCs w:val="24"/>
        </w:rPr>
        <w:t>н</w:t>
      </w:r>
      <w:r w:rsidRPr="00173945">
        <w:rPr>
          <w:rFonts w:ascii="Times New Roman" w:hAnsi="Times New Roman"/>
          <w:spacing w:val="-2"/>
          <w:sz w:val="24"/>
          <w:szCs w:val="24"/>
        </w:rPr>
        <w:t>ко // Донецкая республиканская универсальная научная библиотека им. Н. К. Крупской: история, традиции, новый вектор развития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: сб. материалов науч.-практ. конф. 30 н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</w:rPr>
        <w:t>яб.</w:t>
      </w:r>
      <w:r w:rsidR="00613CDD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F59E0" w:rsidRPr="00173945">
        <w:rPr>
          <w:rFonts w:ascii="Times New Roman" w:hAnsi="Times New Roman"/>
          <w:spacing w:val="-2"/>
          <w:sz w:val="24"/>
          <w:szCs w:val="24"/>
        </w:rPr>
        <w:t>–</w:t>
      </w:r>
      <w:r w:rsidR="00613CDD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1 дек.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pacing w:val="-2"/>
            <w:sz w:val="24"/>
            <w:szCs w:val="24"/>
          </w:rPr>
          <w:t>2016 г</w:t>
        </w:r>
      </w:smartTag>
      <w:r w:rsidR="00EF59E0" w:rsidRPr="00173945">
        <w:rPr>
          <w:rFonts w:ascii="Times New Roman" w:hAnsi="Times New Roman"/>
          <w:spacing w:val="-2"/>
          <w:sz w:val="24"/>
          <w:szCs w:val="24"/>
        </w:rPr>
        <w:t>., г.</w:t>
      </w:r>
      <w:r w:rsidR="00EF59E0" w:rsidRPr="00173945">
        <w:rPr>
          <w:rFonts w:ascii="Times New Roman" w:hAnsi="Times New Roman"/>
          <w:spacing w:val="-2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Донецк</w:t>
      </w:r>
      <w:r w:rsidR="00277110" w:rsidRPr="00173945">
        <w:rPr>
          <w:rFonts w:ascii="Times New Roman" w:hAnsi="Times New Roman"/>
          <w:spacing w:val="-2"/>
          <w:sz w:val="24"/>
          <w:szCs w:val="24"/>
        </w:rPr>
        <w:t>. – Донецк,</w:t>
      </w:r>
      <w:r w:rsidR="00DB1038" w:rsidRPr="001739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2016. – С.</w:t>
      </w:r>
      <w:r w:rsidR="00DB1038" w:rsidRPr="00173945">
        <w:rPr>
          <w:rFonts w:ascii="Times New Roman" w:hAnsi="Times New Roman"/>
          <w:spacing w:val="-2"/>
          <w:sz w:val="24"/>
          <w:szCs w:val="24"/>
        </w:rPr>
        <w:t xml:space="preserve"> 127–</w:t>
      </w:r>
      <w:r w:rsidRPr="00173945">
        <w:rPr>
          <w:rFonts w:ascii="Times New Roman" w:hAnsi="Times New Roman"/>
          <w:spacing w:val="-2"/>
          <w:sz w:val="24"/>
          <w:szCs w:val="24"/>
        </w:rPr>
        <w:t>130.</w:t>
      </w:r>
    </w:p>
    <w:p w:rsidR="00314309" w:rsidRPr="00173945" w:rsidRDefault="0031430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Соколова Е. А. Трансформация функций, напра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лений  и содержания организационно-методической де</w:t>
      </w:r>
      <w:r w:rsidRPr="00173945">
        <w:rPr>
          <w:rFonts w:ascii="Times New Roman" w:hAnsi="Times New Roman"/>
          <w:sz w:val="24"/>
          <w:szCs w:val="24"/>
        </w:rPr>
        <w:t>я</w:t>
      </w:r>
      <w:r w:rsidRPr="00173945">
        <w:rPr>
          <w:rFonts w:ascii="Times New Roman" w:hAnsi="Times New Roman"/>
          <w:sz w:val="24"/>
          <w:szCs w:val="24"/>
        </w:rPr>
        <w:t>тельности библиотеки / Е.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А. Соколова // Донецкая ре</w:t>
      </w:r>
      <w:r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публиканская универсальн</w:t>
      </w:r>
      <w:r w:rsidR="00EF59E0" w:rsidRPr="00173945">
        <w:rPr>
          <w:rFonts w:ascii="Times New Roman" w:hAnsi="Times New Roman"/>
          <w:sz w:val="24"/>
          <w:szCs w:val="24"/>
        </w:rPr>
        <w:t>ая научная библиотека им. Н.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> </w:t>
      </w:r>
      <w:r w:rsidR="00EF59E0" w:rsidRPr="00173945">
        <w:rPr>
          <w:rFonts w:ascii="Times New Roman" w:hAnsi="Times New Roman"/>
          <w:sz w:val="24"/>
          <w:szCs w:val="24"/>
        </w:rPr>
        <w:t>К.</w:t>
      </w:r>
      <w:r w:rsidR="00EF59E0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Крупской: история, традиции, новый вектор разв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тия</w:t>
      </w:r>
      <w:r w:rsidR="00277110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: сб. материалов науч.-практ. конф. 30 нояб.</w:t>
      </w:r>
      <w:r w:rsidR="00613CDD" w:rsidRPr="00173945">
        <w:rPr>
          <w:rFonts w:ascii="Times New Roman" w:hAnsi="Times New Roman"/>
          <w:sz w:val="24"/>
          <w:szCs w:val="24"/>
        </w:rPr>
        <w:t xml:space="preserve"> </w:t>
      </w:r>
      <w:r w:rsidR="00EF59E0" w:rsidRPr="00173945">
        <w:rPr>
          <w:rFonts w:ascii="Times New Roman" w:hAnsi="Times New Roman"/>
          <w:sz w:val="24"/>
          <w:szCs w:val="24"/>
        </w:rPr>
        <w:t>–</w:t>
      </w:r>
      <w:r w:rsidR="00613CD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 дек.</w:t>
      </w:r>
      <w:r w:rsidR="00277110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277110" w:rsidRPr="00173945">
        <w:rPr>
          <w:rFonts w:ascii="Times New Roman" w:hAnsi="Times New Roman"/>
          <w:sz w:val="24"/>
          <w:szCs w:val="24"/>
        </w:rPr>
        <w:t>. – Донецк,</w:t>
      </w:r>
      <w:r w:rsidR="00DB1038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2016. – С. 108</w:t>
      </w:r>
      <w:r w:rsidR="00DB1038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120.</w:t>
      </w:r>
    </w:p>
    <w:p w:rsidR="00314309" w:rsidRPr="00173945" w:rsidRDefault="00314309" w:rsidP="006D21C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59E" w:rsidRPr="00173945" w:rsidRDefault="004C759E" w:rsidP="006D21CE">
      <w:pPr>
        <w:pStyle w:val="2"/>
      </w:pPr>
      <w:bookmarkStart w:id="29" w:name="_Toc470269094"/>
      <w:r w:rsidRPr="00173945">
        <w:t>Научно-библиографическая деятельность</w:t>
      </w:r>
      <w:bookmarkEnd w:id="29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Литвиненко Н. Основні напрямки розвитку краєзнавчої бібліографії Донбасу в 30–60 роках ХХ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століття / Н. Литвиненко // Вісн. Кн. палати. – 2010. – №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1. – С. 19–21.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развитии краеведческой библиографии в ДОУНБ. – С. 19–20.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 xml:space="preserve">Литвиненко Н. К. Бібліографічні покажчики в системі краєзнавчих бібліографічних посібників Донбасу: історико-комунікативний аспект [Электронный ресурс] / Н. К. Литвиненко / Н. К. Литвиненко // Вісн. Харк. держ. акад. культури. – 2011. – Вип. 33. – С. 108–115. – Режим доступа: </w:t>
      </w:r>
      <w:hyperlink r:id="rId43" w:history="1">
        <w:r w:rsidRPr="00173945">
          <w:rPr>
            <w:rFonts w:ascii="Times New Roman" w:hAnsi="Times New Roman"/>
            <w:sz w:val="24"/>
            <w:szCs w:val="24"/>
          </w:rPr>
          <w:t>http://nbuv.gov.ua/UJRN/hak_2011_33_13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О библиографических указателях ДОУНБ. – С. 68, 69, 70.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3AC6">
        <w:rPr>
          <w:rFonts w:ascii="Times New Roman" w:hAnsi="Times New Roman"/>
          <w:spacing w:val="-2"/>
          <w:sz w:val="24"/>
          <w:szCs w:val="24"/>
        </w:rPr>
        <w:t>Литвиненко Н. К. Становление и развитие краеве</w:t>
      </w:r>
      <w:r w:rsidRPr="006B3AC6">
        <w:rPr>
          <w:rFonts w:ascii="Times New Roman" w:hAnsi="Times New Roman"/>
          <w:spacing w:val="-2"/>
          <w:sz w:val="24"/>
          <w:szCs w:val="24"/>
        </w:rPr>
        <w:t>д</w:t>
      </w:r>
      <w:r w:rsidRPr="006B3AC6">
        <w:rPr>
          <w:rFonts w:ascii="Times New Roman" w:hAnsi="Times New Roman"/>
          <w:spacing w:val="-2"/>
          <w:sz w:val="24"/>
          <w:szCs w:val="24"/>
        </w:rPr>
        <w:t xml:space="preserve">ческой библиографии Донбасса: вторая половина ХІХ – </w:t>
      </w:r>
      <w:r w:rsidRPr="00173945">
        <w:rPr>
          <w:rFonts w:ascii="Times New Roman" w:hAnsi="Times New Roman"/>
          <w:sz w:val="24"/>
          <w:szCs w:val="24"/>
        </w:rPr>
        <w:t xml:space="preserve">начало ХХІ столетия [Электронный ресурс] : дис. … канд. пед. наук : 05.25.03 / Литвиненко </w:t>
      </w:r>
      <w:r w:rsidR="00257FF5" w:rsidRPr="00173945">
        <w:rPr>
          <w:rFonts w:ascii="Times New Roman" w:hAnsi="Times New Roman"/>
          <w:sz w:val="24"/>
          <w:szCs w:val="24"/>
        </w:rPr>
        <w:t xml:space="preserve">Наталья Кимовна </w:t>
      </w:r>
      <w:r w:rsidRPr="00173945">
        <w:rPr>
          <w:rFonts w:ascii="Times New Roman" w:hAnsi="Times New Roman"/>
          <w:sz w:val="24"/>
          <w:szCs w:val="24"/>
        </w:rPr>
        <w:t xml:space="preserve">– Х., 2012. – 246 с. : ил. – Режим доступа: </w:t>
      </w:r>
      <w:hyperlink r:id="rId44" w:history="1">
        <w:r w:rsidRPr="00173945">
          <w:rPr>
            <w:rFonts w:ascii="Times New Roman" w:hAnsi="Times New Roman"/>
            <w:sz w:val="24"/>
            <w:szCs w:val="24"/>
          </w:rPr>
          <w:t>http://www.dslib.net/dokument-informacia/stanovlenie-i-razvitie-kraevedcheskoj-bibliografii-donbassa.html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Литвиненко Н. К. Становление и развитие краеве</w:t>
      </w:r>
      <w:r w:rsidRPr="00173945">
        <w:rPr>
          <w:rFonts w:ascii="Times New Roman" w:hAnsi="Times New Roman"/>
          <w:spacing w:val="-2"/>
          <w:sz w:val="24"/>
          <w:szCs w:val="24"/>
        </w:rPr>
        <w:t>д</w:t>
      </w:r>
      <w:r w:rsidRPr="00173945">
        <w:rPr>
          <w:rFonts w:ascii="Times New Roman" w:hAnsi="Times New Roman"/>
          <w:spacing w:val="-2"/>
          <w:sz w:val="24"/>
          <w:szCs w:val="24"/>
        </w:rPr>
        <w:t>ческой библиографии Донбасса (вторая половина ХІХ – начало ХХІ столетия) [Электронный ресурс] : автореф. дис… канд. пед. наук : 05.25.03 / Литвиненко Наталья К</w:t>
      </w:r>
      <w:r w:rsidRPr="00173945">
        <w:rPr>
          <w:rFonts w:ascii="Times New Roman" w:hAnsi="Times New Roman"/>
          <w:spacing w:val="-2"/>
          <w:sz w:val="24"/>
          <w:szCs w:val="24"/>
        </w:rPr>
        <w:t>и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мовна ; Казан. гос. ун-т культуры и искусств. – Казань, 2012. – 24 с. – Режим доступа: </w:t>
      </w:r>
      <w:hyperlink r:id="rId45" w:history="1">
        <w:r w:rsidRPr="00173945">
          <w:rPr>
            <w:rFonts w:ascii="Times New Roman" w:hAnsi="Times New Roman"/>
            <w:spacing w:val="-2"/>
            <w:sz w:val="24"/>
            <w:szCs w:val="24"/>
          </w:rPr>
          <w:t>http://kazgik.ru/kcontent/main/</w:t>
        </w:r>
        <w:r w:rsidR="00DC115B" w:rsidRPr="00173945">
          <w:rPr>
            <w:rFonts w:ascii="Times New Roman" w:hAnsi="Times New Roman"/>
            <w:spacing w:val="-2"/>
            <w:sz w:val="24"/>
            <w:szCs w:val="24"/>
          </w:rPr>
          <w:br/>
        </w:r>
        <w:r w:rsidRPr="00173945">
          <w:rPr>
            <w:rFonts w:ascii="Times New Roman" w:hAnsi="Times New Roman"/>
            <w:spacing w:val="-2"/>
            <w:sz w:val="24"/>
            <w:szCs w:val="24"/>
          </w:rPr>
          <w:t>disertation/doc_disertation/litvinenko.pdf</w:t>
        </w:r>
      </w:hyperlink>
      <w:r w:rsidRPr="00173945">
        <w:rPr>
          <w:rFonts w:ascii="Times New Roman" w:hAnsi="Times New Roman"/>
          <w:spacing w:val="-2"/>
          <w:sz w:val="24"/>
          <w:szCs w:val="24"/>
        </w:rPr>
        <w:t>.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О библиографических изданиях ДОУНБ. – С. 11, 13, 15.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Литвиненко Н. К. Типо-видовой состав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графических пособий и справочных изданий о Донбассе (вторая половина ХІХ – начало ХХІ столетия) [Электро</w:t>
      </w:r>
      <w:r w:rsidRPr="00173945">
        <w:rPr>
          <w:rFonts w:ascii="Times New Roman" w:hAnsi="Times New Roman"/>
          <w:sz w:val="24"/>
          <w:szCs w:val="24"/>
        </w:rPr>
        <w:t>н</w:t>
      </w:r>
      <w:r w:rsidRPr="00173945">
        <w:rPr>
          <w:rFonts w:ascii="Times New Roman" w:hAnsi="Times New Roman"/>
          <w:sz w:val="24"/>
          <w:szCs w:val="24"/>
        </w:rPr>
        <w:t>ный ресурс] / Н. К. Литвиненко // Вестн. С.-Петерб. гос. ун-т</w:t>
      </w:r>
      <w:r w:rsidR="00FF7D2F"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 культуры и искусств. – 2012. – № 2. – С. 69–72. – Режим доступа: </w:t>
      </w:r>
      <w:hyperlink r:id="rId46" w:history="1">
        <w:r w:rsidRPr="00173945">
          <w:rPr>
            <w:rFonts w:ascii="Times New Roman" w:hAnsi="Times New Roman"/>
            <w:sz w:val="24"/>
            <w:szCs w:val="24"/>
          </w:rPr>
          <w:t>http://elibrary.ru/item.asp?id=17722559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библиографических изданиях ДОУНБ. – С. 71.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Литвиненко Н. К. Краеведческая библиография Донбасса: общие тенденции развития [Электронный р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сурс] / Н. К. Литвиненко // Вестн. Казан. гос. ун-та кул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 xml:space="preserve">туры и искусств. – 2012. – № 4. – С. 149–151. – Режим </w:t>
      </w:r>
      <w:r w:rsidRPr="00173945">
        <w:rPr>
          <w:rFonts w:ascii="Times New Roman" w:hAnsi="Times New Roman"/>
          <w:sz w:val="24"/>
          <w:szCs w:val="24"/>
        </w:rPr>
        <w:lastRenderedPageBreak/>
        <w:t xml:space="preserve">доступа: </w:t>
      </w:r>
      <w:hyperlink r:id="rId47" w:history="1">
        <w:r w:rsidRPr="00173945">
          <w:rPr>
            <w:rFonts w:ascii="Times New Roman" w:hAnsi="Times New Roman"/>
            <w:sz w:val="24"/>
            <w:szCs w:val="24"/>
          </w:rPr>
          <w:t>http://cyberleninka.ru/article/n/kraevedcheskaya-bibliografiya-donbassa-obschie-tendentsii-razvitiya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библиографических указателях ДОУНБ.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Мілясевич І. Формування базових елементів вітчизняних краєзнавчих бібліографічних ресурсів в останнє радянське тридцятиріччя (1959–1990 рр.) [Электронный р</w:t>
      </w:r>
      <w:r w:rsidRPr="00173945">
        <w:rPr>
          <w:rFonts w:ascii="Times New Roman" w:hAnsi="Times New Roman"/>
          <w:spacing w:val="-4"/>
          <w:sz w:val="24"/>
          <w:szCs w:val="24"/>
        </w:rPr>
        <w:t>е</w:t>
      </w:r>
      <w:r w:rsidRPr="00173945">
        <w:rPr>
          <w:rFonts w:ascii="Times New Roman" w:hAnsi="Times New Roman"/>
          <w:spacing w:val="-4"/>
          <w:sz w:val="24"/>
          <w:szCs w:val="24"/>
        </w:rPr>
        <w:t>сурс] / І. Мілясевич // Вісн. Львів. ун-ту. Сер. «Книгознавс</w:t>
      </w:r>
      <w:r w:rsidRPr="00173945">
        <w:rPr>
          <w:rFonts w:ascii="Times New Roman" w:hAnsi="Times New Roman"/>
          <w:spacing w:val="-4"/>
          <w:sz w:val="24"/>
          <w:szCs w:val="24"/>
        </w:rPr>
        <w:t>т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во, бібліотекознавство та інформаційні технології». – 2014. – Вип. 8. – С. 162–183. – Режим доступа: </w:t>
      </w:r>
      <w:hyperlink r:id="rId48" w:history="1">
        <w:r w:rsidR="00B41F17" w:rsidRPr="00173945">
          <w:rPr>
            <w:rStyle w:val="a3"/>
            <w:rFonts w:ascii="Times New Roman" w:hAnsi="Times New Roman"/>
            <w:color w:val="auto"/>
            <w:spacing w:val="-4"/>
            <w:sz w:val="24"/>
            <w:szCs w:val="24"/>
            <w:u w:val="none"/>
          </w:rPr>
          <w:t>http://www.anthropos.lnu.edu.ua/jspui/bitstream/123456789/3733/1/162-183.Mslyasevych.I.pdf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библиографических изданиях ДОУНБ. – С. 171, 173, 174.</w:t>
      </w:r>
    </w:p>
    <w:p w:rsidR="004C759E" w:rsidRPr="00173945" w:rsidRDefault="004C759E" w:rsidP="006D21CE">
      <w:pPr>
        <w:pStyle w:val="2"/>
      </w:pPr>
      <w:bookmarkStart w:id="30" w:name="_Toc470269095"/>
      <w:r w:rsidRPr="00173945">
        <w:t>П</w:t>
      </w:r>
      <w:r w:rsidR="004B4AD8" w:rsidRPr="00173945">
        <w:t>убликации</w:t>
      </w:r>
      <w:r w:rsidRPr="00173945">
        <w:t xml:space="preserve"> </w:t>
      </w:r>
      <w:r w:rsidR="004B4AD8" w:rsidRPr="00173945">
        <w:t>сотрудников</w:t>
      </w:r>
      <w:r w:rsidRPr="00173945">
        <w:t xml:space="preserve"> </w:t>
      </w:r>
      <w:r w:rsidR="004B4AD8" w:rsidRPr="00173945">
        <w:t>по</w:t>
      </w:r>
      <w:r w:rsidRPr="00173945">
        <w:t xml:space="preserve"> </w:t>
      </w:r>
      <w:r w:rsidR="004B4AD8" w:rsidRPr="00173945">
        <w:t>вопросам</w:t>
      </w:r>
      <w:r w:rsidRPr="00173945">
        <w:t xml:space="preserve"> </w:t>
      </w:r>
      <w:r w:rsidR="004B4AD8" w:rsidRPr="00173945">
        <w:t>библиотековедения</w:t>
      </w:r>
      <w:bookmarkEnd w:id="30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Говорова І. А. АІБС як інструмент забезпечення розвитку електронної послуги / І. А. Говорова // Час. Суспільство. Бібліотека : матеріали ІV Всеукр. наук.-практ. конф. (м. Луганськ, 24–25 листоп. 2011 р.) / ЛДІ</w:t>
      </w:r>
      <w:r w:rsidR="005666BC" w:rsidRPr="00173945">
        <w:rPr>
          <w:rFonts w:ascii="Times New Roman" w:hAnsi="Times New Roman"/>
          <w:sz w:val="24"/>
          <w:szCs w:val="24"/>
        </w:rPr>
        <w:t>МК</w:t>
      </w:r>
      <w:r w:rsidRPr="00173945">
        <w:rPr>
          <w:rFonts w:ascii="Times New Roman" w:hAnsi="Times New Roman"/>
          <w:sz w:val="24"/>
          <w:szCs w:val="24"/>
        </w:rPr>
        <w:t>. – Луганськ, 2011. – С. 54–55.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Добродомова А. А. Критерии отбора документов для оцифровки в процессе создания электронной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теки / А. А. Добродомова</w:t>
      </w:r>
      <w:r w:rsidR="00237376"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 //  Час. Суспільство. Бібліотека : матеріали ІV Всеукр. наук.-практ. конф. (м. Луганськ, 24–25 листоп. 2011 р.) / ЛДІМК</w:t>
      </w:r>
      <w:r w:rsidR="005666BC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– Луганськ,</w:t>
      </w:r>
      <w:r w:rsidR="00DC5D65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2011. – С.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115</w:t>
      </w:r>
      <w:r w:rsidR="002C1DD0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 xml:space="preserve">119.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Кваша С. Д. Публічна бібліотека як соціально-комунікаційний інститут: трансформація та сучасне б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чення / С. Д. Кваша // Час. Суспільство. Бібліотека : матеріали ІV Всеукр. наук.-практ. конф. (м. Луганськ, 24–25 листоп. 2011 р.) / ЛДІ</w:t>
      </w:r>
      <w:r w:rsidR="005666BC"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</w:rPr>
        <w:t>К. – Луганськ, 2011. – С. 79–82.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lastRenderedPageBreak/>
        <w:t>Башун О. Комп’ютерні програми для створення електронних бібліотек / Олена Башун // Бібл. форум України. – 2012. – № 1. – С. 28–33. – (Досвід зарубіжних країн).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>Участие в реализации Государственной целевой програ</w:t>
      </w:r>
      <w:r w:rsidRPr="00173945">
        <w:rPr>
          <w:rFonts w:ascii="Times New Roman" w:hAnsi="Times New Roman"/>
          <w:spacing w:val="-6"/>
          <w:sz w:val="24"/>
          <w:szCs w:val="24"/>
        </w:rPr>
        <w:t>м</w:t>
      </w:r>
      <w:r w:rsidRPr="00173945">
        <w:rPr>
          <w:rFonts w:ascii="Times New Roman" w:hAnsi="Times New Roman"/>
          <w:spacing w:val="-6"/>
          <w:sz w:val="24"/>
          <w:szCs w:val="24"/>
        </w:rPr>
        <w:t>мы, создание единой информационной библиотечной сист</w:t>
      </w:r>
      <w:r w:rsidRPr="00173945">
        <w:rPr>
          <w:rFonts w:ascii="Times New Roman" w:hAnsi="Times New Roman"/>
          <w:spacing w:val="-6"/>
          <w:sz w:val="24"/>
          <w:szCs w:val="24"/>
        </w:rPr>
        <w:t>е</w:t>
      </w:r>
      <w:r w:rsidRPr="00173945">
        <w:rPr>
          <w:rFonts w:ascii="Times New Roman" w:hAnsi="Times New Roman"/>
          <w:spacing w:val="-6"/>
          <w:sz w:val="24"/>
          <w:szCs w:val="24"/>
        </w:rPr>
        <w:t>мы «Библиотека – XXI. Оцифровка библиотечных кассет».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3AC6">
        <w:rPr>
          <w:rFonts w:ascii="Times New Roman" w:hAnsi="Times New Roman"/>
          <w:spacing w:val="-4"/>
          <w:sz w:val="24"/>
          <w:szCs w:val="24"/>
        </w:rPr>
        <w:t>Згінник О. Перша бібліотека Дружківки / О.</w:t>
      </w:r>
      <w:r w:rsidR="006B3AC6" w:rsidRPr="006B3AC6">
        <w:rPr>
          <w:rFonts w:ascii="Times New Roman" w:hAnsi="Times New Roman"/>
          <w:spacing w:val="-4"/>
          <w:sz w:val="24"/>
          <w:szCs w:val="24"/>
        </w:rPr>
        <w:t> </w:t>
      </w:r>
      <w:r w:rsidRPr="006B3AC6">
        <w:rPr>
          <w:rFonts w:ascii="Times New Roman" w:hAnsi="Times New Roman"/>
          <w:spacing w:val="-4"/>
          <w:sz w:val="24"/>
          <w:szCs w:val="24"/>
        </w:rPr>
        <w:t>Згінник, зав. від. період. док. ДОУНБ ім. Н. К. Крупської</w:t>
      </w:r>
      <w:r w:rsidRPr="00173945">
        <w:rPr>
          <w:rFonts w:ascii="Times New Roman" w:hAnsi="Times New Roman"/>
          <w:sz w:val="24"/>
          <w:szCs w:val="24"/>
        </w:rPr>
        <w:t xml:space="preserve"> // Донеччина. – 2012. – 20 берез. (№ 21). – С. 4. – (Сторінки історії).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Фетісова Л. Курс бібліотекарів / Л. Фетісова, бібліотекар обл. б-ки ім. Н. К. Крупської, член НСЖУ // Донеччина. – 2013. – 22 жовт. (№ 70). – С. 3.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подведении итогов курсов повышения квалификации библиотекарей Макеевской ЦБС.</w:t>
      </w:r>
    </w:p>
    <w:p w:rsidR="004C759E" w:rsidRPr="00173945" w:rsidRDefault="004C759E" w:rsidP="006D21CE">
      <w:pPr>
        <w:pStyle w:val="11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59E" w:rsidRPr="00173945" w:rsidRDefault="004C759E" w:rsidP="006D21CE">
      <w:pPr>
        <w:pStyle w:val="1"/>
      </w:pPr>
      <w:bookmarkStart w:id="31" w:name="_Toc470269096"/>
      <w:r w:rsidRPr="00173945">
        <w:t>ПОМЕЩЕНИЕ И ОБОРУДОВАНИЕ БИБЛИОТЕКИ.</w:t>
      </w:r>
      <w:r w:rsidR="0068757C" w:rsidRPr="00173945">
        <w:t xml:space="preserve"> </w:t>
      </w:r>
      <w:r w:rsidR="0068757C" w:rsidRPr="00173945">
        <w:br/>
      </w:r>
      <w:r w:rsidRPr="00173945">
        <w:t>МАТЕРИАЛЬНО-ТЕХНИЧЕСКАЯ БАЗА</w:t>
      </w:r>
      <w:bookmarkEnd w:id="31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Комунальний заклад культури – Донецька обласна універсальна наукова бібліотека ім. Н. К. Крупської (КЗК – Донецька ОУНБ ім. Н. К. Крупської) [Электронный р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 xml:space="preserve">сурс] // Будівлі українських бібліотек : довідник : станом на 01.01.2013. – Режим доступа: </w:t>
      </w:r>
      <w:hyperlink r:id="rId49" w:history="1">
        <w:r w:rsidRPr="00173945">
          <w:rPr>
            <w:rFonts w:ascii="Times New Roman" w:hAnsi="Times New Roman"/>
            <w:sz w:val="24"/>
            <w:szCs w:val="24"/>
          </w:rPr>
          <w:t>http://www.dnabb.org/</w:t>
        </w:r>
        <w:r w:rsidR="004B1B66" w:rsidRPr="00173945">
          <w:rPr>
            <w:rFonts w:ascii="Times New Roman" w:hAnsi="Times New Roman"/>
            <w:sz w:val="24"/>
            <w:szCs w:val="24"/>
          </w:rPr>
          <w:br/>
        </w:r>
        <w:r w:rsidRPr="00173945">
          <w:rPr>
            <w:rFonts w:ascii="Times New Roman" w:hAnsi="Times New Roman"/>
            <w:sz w:val="24"/>
            <w:szCs w:val="24"/>
          </w:rPr>
          <w:t>files/any/donetska_23-04-14.pdf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 Ткаченко Я. Донецк с препятствиями: действ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тельно ли наш город такой уж и «безбарьерный», каким его принято считать / Я. Ткаченко // Муниципал.</w:t>
      </w:r>
      <w:r w:rsidR="00EC17B5" w:rsidRPr="00173945">
        <w:rPr>
          <w:rFonts w:ascii="Times New Roman" w:hAnsi="Times New Roman"/>
          <w:sz w:val="24"/>
          <w:szCs w:val="24"/>
        </w:rPr>
        <w:t xml:space="preserve"> газ</w:t>
      </w:r>
      <w:r w:rsidR="00237376" w:rsidRPr="00173945">
        <w:rPr>
          <w:rFonts w:ascii="Times New Roman" w:hAnsi="Times New Roman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– 2013. – 8 марта (№ 10).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Проект реконструкции ДОУНБ включает в себя эл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менты доступности для дончан с ограниченными возмо</w:t>
      </w:r>
      <w:r w:rsidRPr="00173945">
        <w:rPr>
          <w:rFonts w:ascii="Times New Roman" w:hAnsi="Times New Roman"/>
          <w:sz w:val="24"/>
          <w:szCs w:val="24"/>
        </w:rPr>
        <w:t>ж</w:t>
      </w:r>
      <w:r w:rsidRPr="00173945">
        <w:rPr>
          <w:rFonts w:ascii="Times New Roman" w:hAnsi="Times New Roman"/>
          <w:sz w:val="24"/>
          <w:szCs w:val="24"/>
        </w:rPr>
        <w:t>ностями.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Измайлов О. Стеклянный куб – для «Крупской» / О.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Измайлов // Вести. Донец. вып. – 2013. – 30 июля (№ 54).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О проекте реконструкции здания Донецкой областной библиотеки им. Н. К. Крупской.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Рядом с корпусом главной Донецкой библиотеки возведут «хрустальный куб» [Электронный ресурс]</w:t>
      </w:r>
      <w:r w:rsidR="005666BC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: 31.07.2013. – Режим доступа: </w:t>
      </w:r>
      <w:hyperlink r:id="rId50" w:history="1">
        <w:r w:rsidRPr="00173945">
          <w:rPr>
            <w:rFonts w:ascii="Times New Roman" w:hAnsi="Times New Roman"/>
            <w:spacing w:val="-4"/>
            <w:sz w:val="24"/>
            <w:szCs w:val="24"/>
          </w:rPr>
          <w:t>http://www.62ua/article/355600</w:t>
        </w:r>
      </w:hyperlink>
      <w:r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Заместитель директора библиотеки Н. В. Петренко о проекте реконструкции библиотеки.</w:t>
      </w:r>
    </w:p>
    <w:p w:rsidR="004C759E" w:rsidRPr="00173945" w:rsidRDefault="004C759E" w:rsidP="006D21CE">
      <w:pPr>
        <w:pStyle w:val="11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759E" w:rsidRPr="00173945" w:rsidRDefault="004C759E" w:rsidP="006D21CE">
      <w:pPr>
        <w:pStyle w:val="1"/>
      </w:pPr>
      <w:bookmarkStart w:id="32" w:name="_Toc470269097"/>
      <w:r w:rsidRPr="00173945">
        <w:t>СОТРУДНИКИ БИБЛИОТЕКИ</w:t>
      </w:r>
      <w:bookmarkEnd w:id="32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Старейшая в Донбассе // Совет. шахтер. – 1980. – № 4. – С. 34. – (Обложка).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Фото сотрудников библиотеки: И. Ахметовой, И. П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липенко, Т. Кузьменко, Л. Бойко.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Гросов Александр Яковлевич // Кто есть кто в библиотечно-информационном мире России и СНГ : справочник. – М., 2001. – Т. 1. – С. 171–172.</w:t>
      </w:r>
    </w:p>
    <w:p w:rsidR="004C759E" w:rsidRPr="006B3AC6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3AC6">
        <w:rPr>
          <w:rFonts w:ascii="Times New Roman" w:hAnsi="Times New Roman"/>
          <w:sz w:val="24"/>
          <w:szCs w:val="24"/>
        </w:rPr>
        <w:t>Горбова М. В. Особистий щоденник Е.</w:t>
      </w:r>
      <w:r w:rsidR="006B3AC6" w:rsidRPr="006B3AC6">
        <w:rPr>
          <w:rFonts w:ascii="Times New Roman" w:hAnsi="Times New Roman"/>
          <w:sz w:val="24"/>
          <w:szCs w:val="24"/>
        </w:rPr>
        <w:t> </w:t>
      </w:r>
      <w:r w:rsidRPr="006B3AC6">
        <w:rPr>
          <w:rFonts w:ascii="Times New Roman" w:hAnsi="Times New Roman"/>
          <w:sz w:val="24"/>
          <w:szCs w:val="24"/>
        </w:rPr>
        <w:t>П.</w:t>
      </w:r>
      <w:r w:rsidR="006B3AC6" w:rsidRPr="006B3AC6">
        <w:rPr>
          <w:rFonts w:ascii="Times New Roman" w:hAnsi="Times New Roman"/>
          <w:sz w:val="24"/>
          <w:szCs w:val="24"/>
        </w:rPr>
        <w:t> </w:t>
      </w:r>
      <w:r w:rsidRPr="006B3AC6">
        <w:rPr>
          <w:rFonts w:ascii="Times New Roman" w:hAnsi="Times New Roman"/>
          <w:sz w:val="24"/>
          <w:szCs w:val="24"/>
        </w:rPr>
        <w:t>Подольської як джерело з історії дитинства періоду Великої Вітчизняної війни / М. В. Горбова // Нові сторінки історії Донбасу / Донец. нац. ун-т. – 2012. – Кн.</w:t>
      </w:r>
      <w:r w:rsidR="004B1B66" w:rsidRPr="006B3AC6">
        <w:rPr>
          <w:rFonts w:ascii="Times New Roman" w:hAnsi="Times New Roman"/>
          <w:sz w:val="24"/>
          <w:szCs w:val="24"/>
        </w:rPr>
        <w:t> </w:t>
      </w:r>
      <w:r w:rsidRPr="006B3AC6">
        <w:rPr>
          <w:rFonts w:ascii="Times New Roman" w:hAnsi="Times New Roman"/>
          <w:sz w:val="24"/>
          <w:szCs w:val="24"/>
        </w:rPr>
        <w:t>21. – С. 47–55.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Воспоминания бывшего сотрудника библиотеки Э.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Подольской.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Кривцун А. В библиотеке нашла мужа / А. Кри</w:t>
      </w:r>
      <w:r w:rsidRPr="00173945">
        <w:rPr>
          <w:rFonts w:ascii="Times New Roman" w:hAnsi="Times New Roman"/>
          <w:sz w:val="24"/>
          <w:szCs w:val="24"/>
        </w:rPr>
        <w:t>в</w:t>
      </w:r>
      <w:r w:rsidRPr="00173945">
        <w:rPr>
          <w:rFonts w:ascii="Times New Roman" w:hAnsi="Times New Roman"/>
          <w:sz w:val="24"/>
          <w:szCs w:val="24"/>
        </w:rPr>
        <w:t>цун // Донбасс. – 2012. – 6 марта (№ 27). – С. 6.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заведующей отделом искусств Т. А. Димиджиевой.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lastRenderedPageBreak/>
        <w:t>Шептуха В. Активісти краєзнавчого руху / В.</w:t>
      </w:r>
      <w:r w:rsidR="004B1B66" w:rsidRPr="00173945">
        <w:rPr>
          <w:rFonts w:ascii="Times New Roman" w:hAnsi="Times New Roman"/>
          <w:spacing w:val="-2"/>
          <w:sz w:val="24"/>
          <w:szCs w:val="24"/>
        </w:rPr>
        <w:t> </w:t>
      </w:r>
      <w:r w:rsidRPr="00173945">
        <w:rPr>
          <w:rFonts w:ascii="Times New Roman" w:hAnsi="Times New Roman"/>
          <w:spacing w:val="-2"/>
          <w:sz w:val="24"/>
          <w:szCs w:val="24"/>
        </w:rPr>
        <w:t>Шептуха // Донеччина. – 2012. – 20 берез. (№ 21). – С. 2.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За активную работу были отмечены сотрудники отдела краеведения И. В. Гайдышева и Е. В. Кучерявая.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Чествование библиотекарей Донетчины: торжес</w:t>
      </w:r>
      <w:r w:rsidRPr="00173945">
        <w:rPr>
          <w:rFonts w:ascii="Times New Roman" w:hAnsi="Times New Roman"/>
          <w:sz w:val="24"/>
          <w:szCs w:val="24"/>
        </w:rPr>
        <w:t>т</w:t>
      </w:r>
      <w:r w:rsidRPr="00173945">
        <w:rPr>
          <w:rFonts w:ascii="Times New Roman" w:hAnsi="Times New Roman"/>
          <w:sz w:val="24"/>
          <w:szCs w:val="24"/>
        </w:rPr>
        <w:t xml:space="preserve">ва по случаю Всеукраинского дня библиотек состоялись 26 сентября 2012 года [Электронный ресурс]. – Режим доступа: </w:t>
      </w:r>
      <w:hyperlink r:id="rId51" w:history="1">
        <w:r w:rsidRPr="00173945">
          <w:rPr>
            <w:rFonts w:ascii="Times New Roman" w:hAnsi="Times New Roman"/>
            <w:sz w:val="24"/>
            <w:szCs w:val="24"/>
          </w:rPr>
          <w:t>http://sovet.donbass.com/?lang=ru&amp;sec=04.01&amp;iface=Public&amp;cmd=shownews&amp;args=id:1851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759E" w:rsidRPr="00173945" w:rsidRDefault="00D83F7A" w:rsidP="006D21CE">
      <w:pPr>
        <w:pStyle w:val="210"/>
        <w:shd w:val="clear" w:color="auto" w:fill="auto"/>
        <w:tabs>
          <w:tab w:val="num" w:pos="851"/>
        </w:tabs>
        <w:spacing w:line="240" w:lineRule="auto"/>
        <w:ind w:firstLine="284"/>
        <w:jc w:val="both"/>
        <w:rPr>
          <w:rStyle w:val="22"/>
          <w:spacing w:val="-4"/>
          <w:sz w:val="24"/>
          <w:szCs w:val="24"/>
          <w:lang w:val="uk-UA"/>
        </w:rPr>
      </w:pPr>
      <w:r w:rsidRPr="00173945">
        <w:rPr>
          <w:rStyle w:val="22"/>
          <w:spacing w:val="-4"/>
          <w:sz w:val="24"/>
          <w:szCs w:val="24"/>
          <w:lang w:val="uk-UA"/>
        </w:rPr>
        <w:t>С</w:t>
      </w:r>
      <w:r w:rsidRPr="00173945">
        <w:rPr>
          <w:rStyle w:val="22"/>
          <w:spacing w:val="-4"/>
          <w:sz w:val="24"/>
          <w:szCs w:val="24"/>
        </w:rPr>
        <w:t xml:space="preserve">реди награжденных </w:t>
      </w:r>
      <w:r w:rsidRPr="00173945">
        <w:rPr>
          <w:rStyle w:val="22"/>
          <w:spacing w:val="-4"/>
          <w:sz w:val="24"/>
          <w:szCs w:val="24"/>
          <w:lang w:val="uk-UA"/>
        </w:rPr>
        <w:t>– с</w:t>
      </w:r>
      <w:r w:rsidR="004C759E" w:rsidRPr="00173945">
        <w:rPr>
          <w:rStyle w:val="22"/>
          <w:spacing w:val="-4"/>
          <w:sz w:val="24"/>
          <w:szCs w:val="24"/>
        </w:rPr>
        <w:t>отрудники Донецкой областной универсальной научной библиотеки им. Н.</w:t>
      </w:r>
      <w:r w:rsidRPr="00173945">
        <w:rPr>
          <w:rStyle w:val="22"/>
          <w:spacing w:val="-4"/>
          <w:sz w:val="24"/>
          <w:szCs w:val="24"/>
        </w:rPr>
        <w:t xml:space="preserve"> К. Крупской</w:t>
      </w:r>
      <w:r w:rsidR="00EC17B5" w:rsidRPr="00173945">
        <w:rPr>
          <w:rStyle w:val="22"/>
          <w:spacing w:val="-4"/>
          <w:sz w:val="24"/>
          <w:szCs w:val="24"/>
          <w:lang w:val="uk-UA"/>
        </w:rPr>
        <w:t>.</w:t>
      </w:r>
    </w:p>
    <w:p w:rsidR="004C759E" w:rsidRPr="00173945" w:rsidRDefault="004C759E" w:rsidP="006D21CE">
      <w:pPr>
        <w:pStyle w:val="210"/>
        <w:shd w:val="clear" w:color="auto" w:fill="auto"/>
        <w:tabs>
          <w:tab w:val="num" w:pos="851"/>
        </w:tabs>
        <w:spacing w:line="240" w:lineRule="auto"/>
        <w:ind w:firstLine="284"/>
        <w:jc w:val="both"/>
        <w:rPr>
          <w:rStyle w:val="22"/>
          <w:sz w:val="24"/>
          <w:szCs w:val="24"/>
        </w:rPr>
      </w:pPr>
      <w:r w:rsidRPr="00173945">
        <w:rPr>
          <w:rStyle w:val="22"/>
          <w:sz w:val="24"/>
          <w:szCs w:val="24"/>
        </w:rPr>
        <w:t>Почетн</w:t>
      </w:r>
      <w:r w:rsidR="00EC17B5" w:rsidRPr="00173945">
        <w:rPr>
          <w:rStyle w:val="22"/>
          <w:sz w:val="24"/>
          <w:szCs w:val="24"/>
          <w:lang w:val="uk-UA"/>
        </w:rPr>
        <w:t>ой</w:t>
      </w:r>
      <w:r w:rsidR="00EC17B5" w:rsidRPr="00173945">
        <w:rPr>
          <w:rStyle w:val="22"/>
          <w:sz w:val="24"/>
          <w:szCs w:val="24"/>
        </w:rPr>
        <w:t xml:space="preserve"> грамотой</w:t>
      </w:r>
      <w:r w:rsidRPr="00173945">
        <w:rPr>
          <w:rStyle w:val="22"/>
          <w:sz w:val="24"/>
          <w:szCs w:val="24"/>
        </w:rPr>
        <w:t xml:space="preserve"> облгосадминистрации «За высокий профессионализм, активное содействие развитию культ</w:t>
      </w:r>
      <w:r w:rsidRPr="00173945">
        <w:rPr>
          <w:rStyle w:val="22"/>
          <w:sz w:val="24"/>
          <w:szCs w:val="24"/>
        </w:rPr>
        <w:t>у</w:t>
      </w:r>
      <w:r w:rsidRPr="00173945">
        <w:rPr>
          <w:rStyle w:val="22"/>
          <w:sz w:val="24"/>
          <w:szCs w:val="24"/>
        </w:rPr>
        <w:t>ры в области и в связи с празднованием Всеукраинского дня библиотек»</w:t>
      </w:r>
      <w:r w:rsidR="00EC17B5" w:rsidRPr="00173945">
        <w:rPr>
          <w:rStyle w:val="22"/>
          <w:sz w:val="24"/>
          <w:szCs w:val="24"/>
        </w:rPr>
        <w:t xml:space="preserve"> </w:t>
      </w:r>
      <w:r w:rsidR="00EC17B5" w:rsidRPr="00173945">
        <w:rPr>
          <w:sz w:val="24"/>
          <w:szCs w:val="24"/>
        </w:rPr>
        <w:t xml:space="preserve">награждена </w:t>
      </w:r>
      <w:r w:rsidRPr="00173945">
        <w:rPr>
          <w:rStyle w:val="22"/>
          <w:sz w:val="24"/>
          <w:szCs w:val="24"/>
        </w:rPr>
        <w:t>Бабенко Валентина Васил</w:t>
      </w:r>
      <w:r w:rsidRPr="00173945">
        <w:rPr>
          <w:rStyle w:val="22"/>
          <w:sz w:val="24"/>
          <w:szCs w:val="24"/>
        </w:rPr>
        <w:t>ь</w:t>
      </w:r>
      <w:r w:rsidRPr="00173945">
        <w:rPr>
          <w:rStyle w:val="22"/>
          <w:sz w:val="24"/>
          <w:szCs w:val="24"/>
        </w:rPr>
        <w:t>евна, инженер</w:t>
      </w:r>
      <w:r w:rsidR="00D83F7A" w:rsidRPr="00173945">
        <w:rPr>
          <w:rStyle w:val="22"/>
          <w:sz w:val="24"/>
          <w:szCs w:val="24"/>
          <w:lang w:val="uk-UA"/>
        </w:rPr>
        <w:t>.</w:t>
      </w:r>
    </w:p>
    <w:p w:rsidR="004C759E" w:rsidRPr="00173945" w:rsidRDefault="00EC17B5" w:rsidP="006D21CE">
      <w:pPr>
        <w:pStyle w:val="210"/>
        <w:shd w:val="clear" w:color="auto" w:fill="auto"/>
        <w:tabs>
          <w:tab w:val="num" w:pos="851"/>
        </w:tabs>
        <w:spacing w:line="240" w:lineRule="auto"/>
        <w:ind w:firstLine="284"/>
        <w:jc w:val="both"/>
        <w:rPr>
          <w:sz w:val="24"/>
          <w:szCs w:val="24"/>
        </w:rPr>
      </w:pPr>
      <w:r w:rsidRPr="00173945">
        <w:rPr>
          <w:sz w:val="24"/>
          <w:szCs w:val="24"/>
        </w:rPr>
        <w:t>Почетным знаком и грамотой</w:t>
      </w:r>
      <w:r w:rsidR="004C759E" w:rsidRPr="00173945">
        <w:rPr>
          <w:sz w:val="24"/>
          <w:szCs w:val="24"/>
        </w:rPr>
        <w:t xml:space="preserve"> Министерства культуры Украины «За весомый личный вклад в развитие библи</w:t>
      </w:r>
      <w:r w:rsidR="004C759E" w:rsidRPr="00173945">
        <w:rPr>
          <w:sz w:val="24"/>
          <w:szCs w:val="24"/>
        </w:rPr>
        <w:t>о</w:t>
      </w:r>
      <w:r w:rsidR="004C759E" w:rsidRPr="00173945">
        <w:rPr>
          <w:sz w:val="24"/>
          <w:szCs w:val="24"/>
        </w:rPr>
        <w:t>течного дела, высокое профессиональное мастерство и в связи с Всеукраинским днем библиотек»</w:t>
      </w:r>
      <w:r w:rsidRPr="00173945">
        <w:rPr>
          <w:sz w:val="24"/>
          <w:szCs w:val="24"/>
        </w:rPr>
        <w:t xml:space="preserve"> награждена </w:t>
      </w:r>
      <w:r w:rsidR="004C759E" w:rsidRPr="00173945">
        <w:rPr>
          <w:rStyle w:val="22"/>
          <w:sz w:val="24"/>
          <w:szCs w:val="24"/>
        </w:rPr>
        <w:t>С</w:t>
      </w:r>
      <w:r w:rsidR="004C759E" w:rsidRPr="00173945">
        <w:rPr>
          <w:rStyle w:val="22"/>
          <w:sz w:val="24"/>
          <w:szCs w:val="24"/>
        </w:rPr>
        <w:t>о</w:t>
      </w:r>
      <w:r w:rsidR="004C759E" w:rsidRPr="00173945">
        <w:rPr>
          <w:rStyle w:val="22"/>
          <w:sz w:val="24"/>
          <w:szCs w:val="24"/>
        </w:rPr>
        <w:t>колова</w:t>
      </w:r>
      <w:r w:rsidR="004C759E" w:rsidRPr="00173945">
        <w:rPr>
          <w:rStyle w:val="22"/>
          <w:bCs/>
          <w:sz w:val="24"/>
          <w:szCs w:val="24"/>
        </w:rPr>
        <w:t xml:space="preserve"> Елена Андреевна, заведующ</w:t>
      </w:r>
      <w:r w:rsidR="00D83F7A" w:rsidRPr="00173945">
        <w:rPr>
          <w:rStyle w:val="22"/>
          <w:bCs/>
          <w:sz w:val="24"/>
          <w:szCs w:val="24"/>
          <w:lang w:val="uk-UA"/>
        </w:rPr>
        <w:t>ий</w:t>
      </w:r>
      <w:r w:rsidR="004C759E" w:rsidRPr="00173945">
        <w:rPr>
          <w:rStyle w:val="22"/>
          <w:bCs/>
          <w:sz w:val="24"/>
          <w:szCs w:val="24"/>
        </w:rPr>
        <w:t xml:space="preserve"> отделом научно-методической работы и социологических исследований</w:t>
      </w:r>
      <w:r w:rsidR="00D83F7A" w:rsidRPr="00173945">
        <w:rPr>
          <w:sz w:val="24"/>
          <w:szCs w:val="24"/>
          <w:lang w:val="uk-UA"/>
        </w:rPr>
        <w:t>.</w:t>
      </w:r>
    </w:p>
    <w:p w:rsidR="004C759E" w:rsidRPr="00173945" w:rsidRDefault="004C759E" w:rsidP="006D21CE">
      <w:pPr>
        <w:tabs>
          <w:tab w:val="num" w:pos="851"/>
        </w:tabs>
        <w:spacing w:after="0" w:line="240" w:lineRule="auto"/>
        <w:ind w:firstLine="284"/>
        <w:jc w:val="both"/>
        <w:rPr>
          <w:rStyle w:val="22"/>
          <w:sz w:val="24"/>
          <w:szCs w:val="24"/>
        </w:rPr>
      </w:pPr>
      <w:r w:rsidRPr="00173945">
        <w:rPr>
          <w:rStyle w:val="22"/>
          <w:sz w:val="24"/>
          <w:szCs w:val="24"/>
        </w:rPr>
        <w:t>Почетными грамотами Министерства культуры Укра</w:t>
      </w:r>
      <w:r w:rsidRPr="00173945">
        <w:rPr>
          <w:rStyle w:val="22"/>
          <w:sz w:val="24"/>
          <w:szCs w:val="24"/>
        </w:rPr>
        <w:t>и</w:t>
      </w:r>
      <w:r w:rsidRPr="00173945">
        <w:rPr>
          <w:rStyle w:val="22"/>
          <w:sz w:val="24"/>
          <w:szCs w:val="24"/>
        </w:rPr>
        <w:t>ны и Центрального комитета профсоюза работников кул</w:t>
      </w:r>
      <w:r w:rsidRPr="00173945">
        <w:rPr>
          <w:rStyle w:val="22"/>
          <w:sz w:val="24"/>
          <w:szCs w:val="24"/>
        </w:rPr>
        <w:t>ь</w:t>
      </w:r>
      <w:r w:rsidRPr="00173945">
        <w:rPr>
          <w:rStyle w:val="22"/>
          <w:sz w:val="24"/>
          <w:szCs w:val="24"/>
        </w:rPr>
        <w:t>туры Украины</w:t>
      </w:r>
      <w:r w:rsidRPr="00173945">
        <w:rPr>
          <w:rStyle w:val="22"/>
          <w:bCs/>
          <w:sz w:val="24"/>
          <w:szCs w:val="24"/>
        </w:rPr>
        <w:t>: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sz w:val="24"/>
          <w:szCs w:val="24"/>
        </w:rPr>
      </w:pPr>
      <w:r w:rsidRPr="00173945">
        <w:rPr>
          <w:rStyle w:val="22"/>
          <w:bCs/>
          <w:sz w:val="24"/>
          <w:szCs w:val="24"/>
        </w:rPr>
        <w:t>Григорьева</w:t>
      </w:r>
      <w:r w:rsidRPr="00173945">
        <w:rPr>
          <w:rStyle w:val="22"/>
          <w:sz w:val="24"/>
          <w:szCs w:val="24"/>
        </w:rPr>
        <w:t xml:space="preserve"> Марина Анатольевна, главный библиот</w:t>
      </w:r>
      <w:r w:rsidRPr="00173945">
        <w:rPr>
          <w:rStyle w:val="22"/>
          <w:sz w:val="24"/>
          <w:szCs w:val="24"/>
        </w:rPr>
        <w:t>е</w:t>
      </w:r>
      <w:r w:rsidRPr="00173945">
        <w:rPr>
          <w:rStyle w:val="22"/>
          <w:sz w:val="24"/>
          <w:szCs w:val="24"/>
        </w:rPr>
        <w:t>карь</w:t>
      </w:r>
      <w:r w:rsidR="00D83F7A" w:rsidRPr="00173945">
        <w:rPr>
          <w:rStyle w:val="22"/>
          <w:sz w:val="24"/>
          <w:szCs w:val="24"/>
          <w:lang w:val="uk-UA"/>
        </w:rPr>
        <w:t>;</w:t>
      </w:r>
      <w:r w:rsidRPr="00173945">
        <w:rPr>
          <w:rStyle w:val="22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Style w:val="22"/>
          <w:sz w:val="24"/>
          <w:szCs w:val="24"/>
          <w:shd w:val="clear" w:color="auto" w:fill="auto"/>
        </w:rPr>
      </w:pPr>
      <w:r w:rsidRPr="00173945">
        <w:rPr>
          <w:rStyle w:val="22"/>
          <w:bCs/>
          <w:sz w:val="24"/>
          <w:szCs w:val="24"/>
        </w:rPr>
        <w:t>Купесок</w:t>
      </w:r>
      <w:r w:rsidRPr="00173945">
        <w:rPr>
          <w:rStyle w:val="22"/>
          <w:sz w:val="24"/>
          <w:szCs w:val="24"/>
        </w:rPr>
        <w:t xml:space="preserve"> Лариса Георгиевна, главный библиограф</w:t>
      </w:r>
      <w:r w:rsidR="00D83F7A" w:rsidRPr="00173945">
        <w:rPr>
          <w:rStyle w:val="22"/>
          <w:sz w:val="24"/>
          <w:szCs w:val="24"/>
          <w:lang w:val="uk-UA"/>
        </w:rPr>
        <w:t>;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sz w:val="24"/>
          <w:szCs w:val="24"/>
        </w:rPr>
        <w:t>Новакова</w:t>
      </w:r>
      <w:r w:rsidRPr="00173945">
        <w:rPr>
          <w:rStyle w:val="22"/>
          <w:bCs/>
          <w:sz w:val="24"/>
          <w:szCs w:val="24"/>
        </w:rPr>
        <w:t xml:space="preserve"> Людмила Афанасьевна, директор ДОУНБ</w:t>
      </w:r>
      <w:r w:rsidR="00D83F7A" w:rsidRPr="00173945">
        <w:rPr>
          <w:rStyle w:val="22"/>
          <w:bCs/>
          <w:sz w:val="24"/>
          <w:szCs w:val="24"/>
          <w:lang w:val="uk-UA"/>
        </w:rPr>
        <w:t>;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sz w:val="24"/>
          <w:szCs w:val="24"/>
        </w:rPr>
        <w:t>Ольшанцева</w:t>
      </w:r>
      <w:r w:rsidRPr="00173945">
        <w:rPr>
          <w:rStyle w:val="22"/>
          <w:bCs/>
          <w:sz w:val="24"/>
          <w:szCs w:val="24"/>
        </w:rPr>
        <w:t xml:space="preserve"> Ольга Владимировна, главный библи</w:t>
      </w:r>
      <w:r w:rsidRPr="00173945">
        <w:rPr>
          <w:rStyle w:val="22"/>
          <w:bCs/>
          <w:sz w:val="24"/>
          <w:szCs w:val="24"/>
        </w:rPr>
        <w:t>о</w:t>
      </w:r>
      <w:r w:rsidRPr="00173945">
        <w:rPr>
          <w:rStyle w:val="22"/>
          <w:bCs/>
          <w:sz w:val="24"/>
          <w:szCs w:val="24"/>
        </w:rPr>
        <w:t>текарь</w:t>
      </w:r>
      <w:r w:rsidR="00D83F7A" w:rsidRPr="00173945">
        <w:rPr>
          <w:rStyle w:val="22"/>
          <w:bCs/>
          <w:sz w:val="24"/>
          <w:szCs w:val="24"/>
          <w:lang w:val="uk-UA"/>
        </w:rPr>
        <w:t>;</w:t>
      </w:r>
      <w:r w:rsidRPr="00173945">
        <w:rPr>
          <w:rStyle w:val="22"/>
          <w:bCs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sz w:val="24"/>
          <w:szCs w:val="24"/>
        </w:rPr>
        <w:t>Коротких</w:t>
      </w:r>
      <w:r w:rsidR="004C407B" w:rsidRPr="00173945">
        <w:rPr>
          <w:rStyle w:val="22"/>
          <w:bCs/>
          <w:sz w:val="24"/>
          <w:szCs w:val="24"/>
        </w:rPr>
        <w:t xml:space="preserve"> Лариса Борисовна, заведующий</w:t>
      </w:r>
      <w:r w:rsidRPr="00173945">
        <w:rPr>
          <w:rStyle w:val="22"/>
          <w:bCs/>
          <w:sz w:val="24"/>
          <w:szCs w:val="24"/>
        </w:rPr>
        <w:t xml:space="preserve"> сектором</w:t>
      </w:r>
      <w:r w:rsidR="00D83F7A" w:rsidRPr="00173945">
        <w:rPr>
          <w:rStyle w:val="22"/>
          <w:bCs/>
          <w:sz w:val="24"/>
          <w:szCs w:val="24"/>
          <w:lang w:val="uk-UA"/>
        </w:rPr>
        <w:t>;</w:t>
      </w:r>
      <w:r w:rsidRPr="00173945">
        <w:rPr>
          <w:rStyle w:val="22"/>
          <w:bCs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sz w:val="24"/>
          <w:szCs w:val="24"/>
        </w:rPr>
        <w:t>Садовый</w:t>
      </w:r>
      <w:r w:rsidRPr="00173945">
        <w:rPr>
          <w:rStyle w:val="22"/>
          <w:bCs/>
          <w:sz w:val="24"/>
          <w:szCs w:val="24"/>
        </w:rPr>
        <w:t xml:space="preserve"> Сергей Владимирович, инженер отдела а</w:t>
      </w:r>
      <w:r w:rsidRPr="00173945">
        <w:rPr>
          <w:rStyle w:val="22"/>
          <w:bCs/>
          <w:sz w:val="24"/>
          <w:szCs w:val="24"/>
        </w:rPr>
        <w:t>в</w:t>
      </w:r>
      <w:r w:rsidRPr="00173945">
        <w:rPr>
          <w:rStyle w:val="22"/>
          <w:bCs/>
          <w:sz w:val="24"/>
          <w:szCs w:val="24"/>
        </w:rPr>
        <w:t>томатизации</w:t>
      </w:r>
      <w:r w:rsidR="00D83F7A" w:rsidRPr="00173945">
        <w:rPr>
          <w:rStyle w:val="22"/>
          <w:bCs/>
          <w:sz w:val="24"/>
          <w:szCs w:val="24"/>
          <w:lang w:val="uk-UA"/>
        </w:rPr>
        <w:t>;</w:t>
      </w:r>
      <w:r w:rsidRPr="00173945">
        <w:rPr>
          <w:rStyle w:val="22"/>
          <w:bCs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1"/>
        </w:numPr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sz w:val="24"/>
          <w:szCs w:val="24"/>
        </w:rPr>
        <w:t>Щербак</w:t>
      </w:r>
      <w:r w:rsidRPr="00173945">
        <w:rPr>
          <w:rStyle w:val="22"/>
          <w:bCs/>
          <w:sz w:val="24"/>
          <w:szCs w:val="24"/>
        </w:rPr>
        <w:t xml:space="preserve"> Ольга Юрьевна, библиотекарь</w:t>
      </w:r>
      <w:r w:rsidR="00D83F7A" w:rsidRPr="00173945">
        <w:rPr>
          <w:rStyle w:val="22"/>
          <w:bCs/>
          <w:sz w:val="24"/>
          <w:szCs w:val="24"/>
          <w:lang w:val="uk-UA"/>
        </w:rPr>
        <w:t>.</w:t>
      </w:r>
    </w:p>
    <w:p w:rsidR="004C759E" w:rsidRPr="00173945" w:rsidRDefault="00EC17B5" w:rsidP="006D21CE">
      <w:pPr>
        <w:widowControl w:val="0"/>
        <w:spacing w:line="240" w:lineRule="auto"/>
        <w:ind w:firstLine="284"/>
        <w:jc w:val="both"/>
        <w:rPr>
          <w:rStyle w:val="22"/>
          <w:bCs/>
          <w:sz w:val="24"/>
          <w:szCs w:val="24"/>
        </w:rPr>
      </w:pPr>
      <w:r w:rsidRPr="00173945">
        <w:rPr>
          <w:rStyle w:val="22"/>
          <w:bCs/>
          <w:sz w:val="24"/>
          <w:szCs w:val="24"/>
        </w:rPr>
        <w:lastRenderedPageBreak/>
        <w:t>Почетной грамотой</w:t>
      </w:r>
      <w:r w:rsidR="004C759E" w:rsidRPr="00173945">
        <w:rPr>
          <w:rStyle w:val="22"/>
          <w:bCs/>
          <w:sz w:val="24"/>
          <w:szCs w:val="24"/>
        </w:rPr>
        <w:t xml:space="preserve"> областного комитета профсоюза работников культур</w:t>
      </w:r>
      <w:r w:rsidRPr="00173945">
        <w:rPr>
          <w:rStyle w:val="22"/>
          <w:bCs/>
          <w:sz w:val="24"/>
          <w:szCs w:val="24"/>
        </w:rPr>
        <w:t>ы награждена</w:t>
      </w:r>
      <w:r w:rsidR="004C759E" w:rsidRPr="00173945">
        <w:rPr>
          <w:rFonts w:ascii="Times New Roman" w:hAnsi="Times New Roman"/>
          <w:sz w:val="24"/>
          <w:szCs w:val="24"/>
        </w:rPr>
        <w:tab/>
      </w:r>
      <w:r w:rsidR="004C759E" w:rsidRPr="00173945">
        <w:rPr>
          <w:rStyle w:val="22"/>
          <w:sz w:val="24"/>
          <w:szCs w:val="24"/>
        </w:rPr>
        <w:t>Потапова</w:t>
      </w:r>
      <w:r w:rsidR="004C759E" w:rsidRPr="00173945">
        <w:rPr>
          <w:rStyle w:val="22"/>
          <w:bCs/>
          <w:sz w:val="24"/>
          <w:szCs w:val="24"/>
        </w:rPr>
        <w:t xml:space="preserve"> Ольга Влад</w:t>
      </w:r>
      <w:r w:rsidR="004C759E" w:rsidRPr="00173945">
        <w:rPr>
          <w:rStyle w:val="22"/>
          <w:bCs/>
          <w:sz w:val="24"/>
          <w:szCs w:val="24"/>
        </w:rPr>
        <w:t>и</w:t>
      </w:r>
      <w:r w:rsidR="004C759E" w:rsidRPr="00173945">
        <w:rPr>
          <w:rStyle w:val="22"/>
          <w:bCs/>
          <w:sz w:val="24"/>
          <w:szCs w:val="24"/>
        </w:rPr>
        <w:t xml:space="preserve">мировна, </w:t>
      </w:r>
      <w:r w:rsidR="004C759E" w:rsidRPr="00173945">
        <w:rPr>
          <w:rFonts w:ascii="Times New Roman" w:hAnsi="Times New Roman"/>
          <w:sz w:val="24"/>
          <w:szCs w:val="24"/>
        </w:rPr>
        <w:t>библиотекарь</w:t>
      </w:r>
      <w:r w:rsidR="004C759E" w:rsidRPr="00173945">
        <w:rPr>
          <w:rStyle w:val="22"/>
          <w:bCs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Кудрявцева С. Татьяна Бахтеева встретилась с творческой интеллигенцией / С. Кудрявцева // Муниц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пал. газ. – 2012. – 5 окт. (№ 40). – С. 7.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О вручении награды (именные часы) директору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лиотеки Л. А. Новаковой.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Вітаємо із заслуженими нагородами! // Донечч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на. – 2014. – 28 лют. (№ 14). – С. 1.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Грамотой Национального союза краеведов Украины награжден А. Я. Гросов, председатель Донецкой горо</w:t>
      </w:r>
      <w:r w:rsidRPr="00173945">
        <w:rPr>
          <w:rFonts w:ascii="Times New Roman" w:hAnsi="Times New Roman"/>
          <w:sz w:val="24"/>
          <w:szCs w:val="24"/>
        </w:rPr>
        <w:t>д</w:t>
      </w:r>
      <w:r w:rsidRPr="00173945">
        <w:rPr>
          <w:rFonts w:ascii="Times New Roman" w:hAnsi="Times New Roman"/>
          <w:sz w:val="24"/>
          <w:szCs w:val="24"/>
        </w:rPr>
        <w:t>ской организации краеведов, руководитель клуба «Кра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вед Донетчины».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Фетисова Л. [О В. И. Гончаренко, библиотекаре Донецкой областной библиотеки им. Н. К. Крупской] / Л.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Фетисова // Жизнь. – 2014. – 19 июня (№ 83/84). – С. 2.</w:t>
      </w:r>
    </w:p>
    <w:p w:rsidR="00DB7960" w:rsidRPr="00173945" w:rsidRDefault="00DB7960" w:rsidP="006D21CE">
      <w:pPr>
        <w:pStyle w:val="1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Башун О. Галина Чуприна – фахівець, колега, друг / О. Башун // Бібл. форум: історія, теорія і практика. – 2016. – № 1. – С. 50.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Памяти сотрудника библиотеки, возглавлявшей центр «Окно в Америку».</w:t>
      </w:r>
    </w:p>
    <w:p w:rsidR="004C759E" w:rsidRPr="00173945" w:rsidRDefault="004C759E" w:rsidP="006D21CE">
      <w:pPr>
        <w:pStyle w:val="1"/>
      </w:pPr>
      <w:bookmarkStart w:id="33" w:name="_Toc470269098"/>
      <w:r w:rsidRPr="00173945">
        <w:t>БЛАГОДАРНОСТИ</w:t>
      </w:r>
      <w:r w:rsidR="004B4AD8" w:rsidRPr="00173945">
        <w:t>. ПОСВЯЩЕНИЯ БИБЛИОТЕКЕ,</w:t>
      </w:r>
      <w:r w:rsidR="0068757C" w:rsidRPr="00173945">
        <w:t xml:space="preserve"> </w:t>
      </w:r>
      <w:r w:rsidR="0068757C" w:rsidRPr="00173945">
        <w:br/>
      </w:r>
      <w:r w:rsidR="004B4AD8" w:rsidRPr="00173945">
        <w:t>ЕЕ СОТРУДНИКАМ</w:t>
      </w:r>
      <w:bookmarkEnd w:id="33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 Пастушок Л. Библиотека Крупская / Л. Пастушок ; муз. Е. Ляшенко // Любовь и жизнь – неразделимы! – Донецк, 2011. – С. 21–22.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Гонкина Е. П. Библиотека им. Н. К. Крупской : [стихотворения] / Е. Гонкина // Гонкина Е. П. Звезда д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кабря / Е. П. Гонкина. – Донецк, 2012. – С. 91–92.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Кутовая Л. Библиотеке им Н. К. Крупской посв</w:t>
      </w:r>
      <w:r w:rsidRPr="00173945">
        <w:rPr>
          <w:rFonts w:ascii="Times New Roman" w:hAnsi="Times New Roman"/>
          <w:sz w:val="24"/>
          <w:szCs w:val="24"/>
        </w:rPr>
        <w:t>я</w:t>
      </w:r>
      <w:r w:rsidRPr="00173945">
        <w:rPr>
          <w:rFonts w:ascii="Times New Roman" w:hAnsi="Times New Roman"/>
          <w:sz w:val="24"/>
          <w:szCs w:val="24"/>
        </w:rPr>
        <w:t>щается : [стихотворения] / Лидия Кутовая // Кутовая Л. И. Июньские рассветы / Лидия Кутовая. – Донецк, 2013. – С.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108.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Логоша-Дубограй Л. Библиотека : [стихотворения, посвящ. б-ке им. Н. К. Крупской] / Людмила Логоша-Дубограй // Дано живым земное счастье… / Клуб творч. интеллигенции г. Донецка «Светоч». – Донецк, 2015. – № 9. – С. 6–7.</w:t>
      </w:r>
    </w:p>
    <w:p w:rsidR="00C15AE2" w:rsidRPr="00173945" w:rsidRDefault="0090279D" w:rsidP="006D21CE">
      <w:pPr>
        <w:pStyle w:val="1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***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Максютенко Т. Библиотека «пришла» ко мне с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ма! / Т. Максютенко // Донбасс. – 2011. – 1 дек. (№ 140). – С. 7. – (Читатель газеты).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Благодарный отзыв читательницы Т. К. Максютенко за помощь, оказанную из-за проблем со здоровьем.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[Газета «Донецкое время» благодарит отдел кра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ведения за информационную поддержку и подготовку м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териалов для рубрики «Подшивка»] // Донец. время. – 2015</w:t>
      </w:r>
      <w:r w:rsidR="00C15AE2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– 18 нояб. (№ 8). – С. 7, 25 нояб. (№ 9). – С. 7, 9 дек. (№ 11). – С. 7, 16 дек. (№ 12). – С. 7, 23 дек. (№ 13). – С. 7, 30 дек. (№ 14). – С. 7; 2016. – 13 янв. (№ 1). – С. 7, 20 янв. (№ 2). – С. 7, 27 янв. (№ 3). – С. 7, 3 февр. (№ 4). – С. 7, 10 февр. (№ 5). – С. 7, 17 февр. (№ 6). – С. 7, 24 февр. (№ 7). – С. 7, 2 марта (№ 8). – С. 7, 9 марта (№ 9). – С. 7, 16 марта (№ 10). – С. 7, 23 марта (№ 11). – С. 7, 30 марта (№ 12). – С. 7, 20 апр. (№ 15). – С. 7,27 апр. (№ 16). – С. 7, 4 мая (№ 17). – С. 7, 11 мая (№ 18). – С. 23, 18 мая (№ 19). – С. 8, 25 мая (№ 20). – С. 8, 1 июня (№ 21). – С. 24, 8 июня (№ 22). – С. 22, 15 июня (№ 23). – С. 22, 22 июня (№ 24). – С. 11, 29 июня (№ 25). – С. 22, 6 июля (№ 26). – С. 11, 13 июля </w:t>
      </w:r>
      <w:r w:rsidRPr="00173945">
        <w:rPr>
          <w:rFonts w:ascii="Times New Roman" w:hAnsi="Times New Roman"/>
          <w:sz w:val="24"/>
          <w:szCs w:val="24"/>
        </w:rPr>
        <w:lastRenderedPageBreak/>
        <w:t>(№ 27). – С. 23, 20 июля (№ 28). – С. 7, 27 июля (№ 29). – С. 6, авг. (№ 31). – С. 23, 24 авг. (№ 33). – С. 24, 31 авг.</w:t>
      </w:r>
      <w:r w:rsidR="00D642C6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(№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34) – С. 7, 14 сент. (№ 36). – С.</w:t>
      </w:r>
      <w:r w:rsidR="00D642C6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24, 28 сент. </w:t>
      </w:r>
      <w:r w:rsidR="00D642C6" w:rsidRPr="00173945">
        <w:rPr>
          <w:rFonts w:ascii="Times New Roman" w:hAnsi="Times New Roman"/>
          <w:sz w:val="24"/>
          <w:szCs w:val="24"/>
        </w:rPr>
        <w:t>(№ </w:t>
      </w:r>
      <w:r w:rsidRPr="00173945">
        <w:rPr>
          <w:rFonts w:ascii="Times New Roman" w:hAnsi="Times New Roman"/>
          <w:sz w:val="24"/>
          <w:szCs w:val="24"/>
        </w:rPr>
        <w:t>38) .– С.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24, 12 окт.</w:t>
      </w:r>
      <w:r w:rsidR="00D642C6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(№ 40). – С. 22, 26 окт. (№ 42). – С. 7, 9 нояб. (№ 44). – С.7.</w:t>
      </w:r>
      <w:r w:rsidR="00C15AE2"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Карпенко Р. Черная дыра Донецка / Р. Карпенко // Донец. время. – 2016. – 22 июня (№ 24). – С. 24–25.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Автор выражает признательность </w:t>
      </w:r>
      <w:r w:rsidR="00D642C6" w:rsidRPr="00173945">
        <w:rPr>
          <w:rFonts w:ascii="Times New Roman" w:hAnsi="Times New Roman"/>
          <w:sz w:val="24"/>
          <w:szCs w:val="24"/>
        </w:rPr>
        <w:t xml:space="preserve">отделу краеведения библиотеки </w:t>
      </w:r>
      <w:r w:rsidRPr="00173945">
        <w:rPr>
          <w:rFonts w:ascii="Times New Roman" w:hAnsi="Times New Roman"/>
          <w:sz w:val="24"/>
          <w:szCs w:val="24"/>
        </w:rPr>
        <w:t>за помощь в подготовке материала.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Жаров А. Донецкий театр Елизаветы Чечик / А.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Жаров // Донец. время. – 2016. – 6 июля (№ 26). – С.</w:t>
      </w:r>
      <w:r w:rsidR="006B3AC6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24–25. – </w:t>
      </w:r>
      <w:r w:rsidR="00DB7960" w:rsidRPr="00173945">
        <w:rPr>
          <w:rFonts w:ascii="Times New Roman" w:hAnsi="Times New Roman"/>
          <w:sz w:val="24"/>
          <w:szCs w:val="24"/>
        </w:rPr>
        <w:t>(</w:t>
      </w:r>
      <w:r w:rsidRPr="00173945">
        <w:rPr>
          <w:rFonts w:ascii="Times New Roman" w:hAnsi="Times New Roman"/>
          <w:sz w:val="24"/>
          <w:szCs w:val="24"/>
        </w:rPr>
        <w:t>Хронограф</w:t>
      </w:r>
      <w:r w:rsidR="00DB7960" w:rsidRPr="00173945">
        <w:rPr>
          <w:rFonts w:ascii="Times New Roman" w:hAnsi="Times New Roman"/>
          <w:sz w:val="24"/>
          <w:szCs w:val="24"/>
        </w:rPr>
        <w:t>)</w:t>
      </w:r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Автор выражает признательность сотрудникам библи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теки за помощь в подготовке материала.</w:t>
      </w:r>
    </w:p>
    <w:p w:rsidR="00E45CA9" w:rsidRPr="00173945" w:rsidRDefault="00E45CA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Василенко Н. А. Путь к успеху / Н. А. Василенко // Донецкая республиканская универсальная научная би</w:t>
      </w:r>
      <w:r w:rsidRPr="00173945">
        <w:rPr>
          <w:rFonts w:ascii="Times New Roman" w:hAnsi="Times New Roman"/>
          <w:sz w:val="24"/>
          <w:szCs w:val="24"/>
        </w:rPr>
        <w:t>б</w:t>
      </w:r>
      <w:r w:rsidRPr="00173945">
        <w:rPr>
          <w:rFonts w:ascii="Times New Roman" w:hAnsi="Times New Roman"/>
          <w:sz w:val="24"/>
          <w:szCs w:val="24"/>
        </w:rPr>
        <w:t>лиотека им. Н. К. Крупской: история, традиции, новый вектор развития: сб. материалов науч.-практ. конф. 30 н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яб.</w:t>
      </w:r>
      <w:r w:rsidR="00E5501A" w:rsidRPr="00173945">
        <w:rPr>
          <w:rFonts w:ascii="Times New Roman" w:hAnsi="Times New Roman"/>
          <w:sz w:val="24"/>
          <w:szCs w:val="24"/>
        </w:rPr>
        <w:t xml:space="preserve"> </w:t>
      </w:r>
      <w:r w:rsidR="00D642C6" w:rsidRPr="00173945">
        <w:rPr>
          <w:rFonts w:ascii="Times New Roman" w:hAnsi="Times New Roman"/>
          <w:sz w:val="24"/>
          <w:szCs w:val="24"/>
        </w:rPr>
        <w:t>–</w:t>
      </w:r>
      <w:r w:rsidR="00E5501A" w:rsidRPr="00173945">
        <w:rPr>
          <w:rFonts w:ascii="Times New Roman" w:hAnsi="Times New Roman"/>
          <w:sz w:val="24"/>
          <w:szCs w:val="24"/>
        </w:rPr>
        <w:t xml:space="preserve"> 1 </w:t>
      </w:r>
      <w:r w:rsidRPr="00173945">
        <w:rPr>
          <w:rFonts w:ascii="Times New Roman" w:hAnsi="Times New Roman"/>
          <w:sz w:val="24"/>
          <w:szCs w:val="24"/>
        </w:rPr>
        <w:t>дек.</w:t>
      </w:r>
      <w:r w:rsidR="00D642C6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</w:t>
      </w:r>
      <w:r w:rsidR="00DB7960" w:rsidRPr="00173945">
        <w:rPr>
          <w:rFonts w:ascii="Times New Roman" w:hAnsi="Times New Roman"/>
          <w:sz w:val="24"/>
          <w:szCs w:val="24"/>
        </w:rPr>
        <w:t>. – Донецк,</w:t>
      </w:r>
      <w:r w:rsidRPr="00173945">
        <w:rPr>
          <w:rFonts w:ascii="Times New Roman" w:hAnsi="Times New Roman"/>
          <w:sz w:val="24"/>
          <w:szCs w:val="24"/>
        </w:rPr>
        <w:t xml:space="preserve"> 2016. – С. 131</w:t>
      </w:r>
      <w:r w:rsidR="00D642C6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>134.</w:t>
      </w:r>
    </w:p>
    <w:p w:rsidR="00E45CA9" w:rsidRPr="00173945" w:rsidRDefault="00E45CA9" w:rsidP="006D21CE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Директор ЦБС г. Макеевки выражает благодарность коллективу библиотеки.</w:t>
      </w:r>
    </w:p>
    <w:p w:rsidR="004C759E" w:rsidRPr="00173945" w:rsidRDefault="004C759E" w:rsidP="006D21CE">
      <w:pPr>
        <w:pStyle w:val="11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59E" w:rsidRPr="00173945" w:rsidRDefault="004C759E" w:rsidP="006D21CE">
      <w:pPr>
        <w:pStyle w:val="1"/>
      </w:pPr>
      <w:bookmarkStart w:id="34" w:name="_Toc470269099"/>
      <w:r w:rsidRPr="00173945">
        <w:t>ИЗДАТЕЛЬСКАЯ ДЕЯТЕЛЬНОСТЬ</w:t>
      </w:r>
      <w:bookmarkEnd w:id="34"/>
    </w:p>
    <w:p w:rsidR="004C759E" w:rsidRPr="00173945" w:rsidRDefault="004C759E" w:rsidP="006D21CE">
      <w:pPr>
        <w:pStyle w:val="2"/>
      </w:pPr>
      <w:bookmarkStart w:id="35" w:name="_Toc470269100"/>
      <w:r w:rsidRPr="00173945">
        <w:t xml:space="preserve">Статистико-аналитические издания, </w:t>
      </w:r>
      <w:r w:rsidR="00F15437" w:rsidRPr="00173945">
        <w:br/>
      </w:r>
      <w:r w:rsidRPr="00173945">
        <w:t>информационные сборники, справочники</w:t>
      </w:r>
      <w:bookmarkEnd w:id="35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Донецька обласна універсальна наукова бібліотека ім. Н. К. Крупської: світ нових можливостей = Donetsk regional universal scientific library named after N.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K.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Krupska: the world of new possibilities : проспект / Донец. облдержа</w:t>
      </w:r>
      <w:r w:rsidRPr="00173945">
        <w:rPr>
          <w:rFonts w:ascii="Times New Roman" w:hAnsi="Times New Roman"/>
          <w:spacing w:val="-4"/>
          <w:sz w:val="24"/>
          <w:szCs w:val="24"/>
        </w:rPr>
        <w:t>д</w:t>
      </w: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м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ін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.,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</w:rPr>
        <w:t>пр. культури і туризму, Донец. обл. універс. наук. б-ка ім.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 К. Крупської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укл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ад</w:t>
      </w:r>
      <w:r w:rsidRPr="00173945">
        <w:rPr>
          <w:rFonts w:ascii="Times New Roman" w:hAnsi="Times New Roman"/>
          <w:spacing w:val="-4"/>
          <w:sz w:val="24"/>
          <w:szCs w:val="24"/>
        </w:rPr>
        <w:t>. Н.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В.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Петренко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пер. з укр. Г.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В. Чуприної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ред. Т.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С.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Литвин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відп. за вип. Л. О. Нов</w:t>
      </w:r>
      <w:r w:rsidRPr="00173945">
        <w:rPr>
          <w:rFonts w:ascii="Times New Roman" w:hAnsi="Times New Roman"/>
          <w:spacing w:val="-4"/>
          <w:sz w:val="24"/>
          <w:szCs w:val="24"/>
        </w:rPr>
        <w:t>а</w:t>
      </w:r>
      <w:r w:rsidRPr="00173945">
        <w:rPr>
          <w:rFonts w:ascii="Times New Roman" w:hAnsi="Times New Roman"/>
          <w:spacing w:val="-4"/>
          <w:sz w:val="24"/>
          <w:szCs w:val="24"/>
        </w:rPr>
        <w:t>кова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фот</w:t>
      </w:r>
      <w:r w:rsidR="00D642C6" w:rsidRPr="00173945">
        <w:rPr>
          <w:rFonts w:ascii="Times New Roman" w:hAnsi="Times New Roman"/>
          <w:spacing w:val="-4"/>
          <w:sz w:val="24"/>
          <w:szCs w:val="24"/>
        </w:rPr>
        <w:t>огр. В. П. Розумейко, А. О. </w:t>
      </w:r>
      <w:r w:rsidRPr="00173945">
        <w:rPr>
          <w:rFonts w:ascii="Times New Roman" w:hAnsi="Times New Roman"/>
          <w:spacing w:val="-4"/>
          <w:sz w:val="24"/>
          <w:szCs w:val="24"/>
        </w:rPr>
        <w:t>Добродомова. – 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нецьк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Донец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ОУНБ </w:t>
      </w:r>
      <w:r w:rsidR="00D642C6" w:rsidRPr="00173945">
        <w:rPr>
          <w:rFonts w:ascii="Times New Roman" w:hAnsi="Times New Roman"/>
          <w:spacing w:val="-4"/>
          <w:sz w:val="24"/>
          <w:szCs w:val="24"/>
        </w:rPr>
        <w:t>ім. Н. К. Крупської, 2011. – 46 </w:t>
      </w:r>
      <w:r w:rsidRPr="00173945">
        <w:rPr>
          <w:rFonts w:ascii="Times New Roman" w:hAnsi="Times New Roman"/>
          <w:spacing w:val="-4"/>
          <w:sz w:val="24"/>
          <w:szCs w:val="24"/>
        </w:rPr>
        <w:t>с.</w:t>
      </w:r>
      <w:r w:rsidR="00D642C6" w:rsidRPr="00173945">
        <w:rPr>
          <w:rFonts w:ascii="Times New Roman" w:hAnsi="Times New Roman"/>
          <w:spacing w:val="-4"/>
          <w:sz w:val="24"/>
          <w:szCs w:val="24"/>
          <w:lang w:val="uk-UA"/>
        </w:rPr>
        <w:t> </w:t>
      </w:r>
      <w:r w:rsidR="00D642C6" w:rsidRPr="00173945">
        <w:rPr>
          <w:rFonts w:ascii="Times New Roman" w:hAnsi="Times New Roman"/>
          <w:spacing w:val="-4"/>
          <w:sz w:val="24"/>
          <w:szCs w:val="24"/>
        </w:rPr>
        <w:t>: </w:t>
      </w:r>
      <w:r w:rsidRPr="00173945">
        <w:rPr>
          <w:rFonts w:ascii="Times New Roman" w:hAnsi="Times New Roman"/>
          <w:spacing w:val="-4"/>
          <w:sz w:val="24"/>
          <w:szCs w:val="24"/>
        </w:rPr>
        <w:t>іл.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Бібліотечна Донеччина в цифрах : (стат. зб., 2010–2011 рр.) / Донец. облдержадмін.,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</w:rPr>
        <w:t>пр. культури і туризму, КЗК – Донец. обл. універс. наук. б-ка ім. Н. К. Крупської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[уклад. О. А. Соколова ; ред. Т. С. Литвин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93ED4" w:rsidRPr="00173945">
        <w:rPr>
          <w:rFonts w:ascii="Times New Roman" w:hAnsi="Times New Roman"/>
          <w:spacing w:val="-4"/>
          <w:sz w:val="24"/>
          <w:szCs w:val="24"/>
        </w:rPr>
        <w:t>; відп. за вип. Л. О. </w:t>
      </w:r>
      <w:r w:rsidRPr="00173945">
        <w:rPr>
          <w:rFonts w:ascii="Times New Roman" w:hAnsi="Times New Roman"/>
          <w:spacing w:val="-4"/>
          <w:sz w:val="24"/>
          <w:szCs w:val="24"/>
        </w:rPr>
        <w:t>Новакова]. – Донецьк : Сх. вид. д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і</w:t>
      </w:r>
      <w:r w:rsidRPr="00173945">
        <w:rPr>
          <w:rFonts w:ascii="Times New Roman" w:hAnsi="Times New Roman"/>
          <w:spacing w:val="-4"/>
          <w:sz w:val="24"/>
          <w:szCs w:val="24"/>
        </w:rPr>
        <w:t>м, 2012. – 35 с</w:t>
      </w:r>
      <w:r w:rsidR="00393ED4" w:rsidRPr="00173945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173945">
        <w:rPr>
          <w:rFonts w:ascii="Times New Roman" w:hAnsi="Times New Roman"/>
          <w:spacing w:val="-4"/>
          <w:sz w:val="24"/>
          <w:szCs w:val="24"/>
        </w:rPr>
        <w:t>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52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Моніторинг поповнення бібліотечних фондів, 2010–2011 рр. : стат. зб. / Донец. облдержадмін.,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і туризму, Донец. обл. універс. наук. б-ка ім.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К. Крупської ; уклад. О. А. Соколова, А. С. Черк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сова. – Донецьк, 2012. – 32 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53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 xml:space="preserve">Бібліотечна Донеччина в цифрах : (стат. зб., 2011–2012 рр.) / Донец. облдержадмін., 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2"/>
          <w:sz w:val="24"/>
          <w:szCs w:val="24"/>
        </w:rPr>
        <w:t>пр. культури і туризму, КЗК – Донец. обл. універс. наук. б-ка ім. Н. К. Крупської ; уклад. О. А. Соколова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; ред. Т. С. Литвин.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 – Донецьк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: Сх. вид. дім,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 2013. – 39 с. : табл.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То же </w:t>
      </w:r>
      <w:r w:rsidRPr="00173945">
        <w:rPr>
          <w:rFonts w:ascii="Times New Roman" w:hAnsi="Times New Roman"/>
          <w:sz w:val="24"/>
          <w:szCs w:val="24"/>
        </w:rPr>
        <w:t>[Электронный ресурс]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Режим доступ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: </w:t>
      </w:r>
      <w:hyperlink r:id="rId54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173945">
        <w:rPr>
          <w:rFonts w:ascii="Times New Roman" w:hAnsi="Times New Roman"/>
          <w:spacing w:val="-2"/>
          <w:sz w:val="24"/>
          <w:szCs w:val="24"/>
        </w:rPr>
        <w:t>Моніторинг поповнення бібліотечних фондів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,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 2011–2012 рр. [Электронный ресурс]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 xml:space="preserve">: стат. зб. / Донец. облдержадмін., 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2"/>
          <w:sz w:val="24"/>
          <w:szCs w:val="24"/>
        </w:rPr>
        <w:t>пр. культури і туризму, КЗК – Донец. обл. універс. наук. б-ка ім. Н. К. Крупської</w:t>
      </w:r>
      <w:r w:rsidRPr="00173945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2"/>
          <w:sz w:val="24"/>
          <w:szCs w:val="24"/>
        </w:rPr>
        <w:t>; уклад. О. А. Сок</w:t>
      </w:r>
      <w:r w:rsidRPr="00173945">
        <w:rPr>
          <w:rFonts w:ascii="Times New Roman" w:hAnsi="Times New Roman"/>
          <w:spacing w:val="-2"/>
          <w:sz w:val="24"/>
          <w:szCs w:val="24"/>
        </w:rPr>
        <w:t>о</w:t>
      </w:r>
      <w:r w:rsidRPr="00173945">
        <w:rPr>
          <w:rFonts w:ascii="Times New Roman" w:hAnsi="Times New Roman"/>
          <w:spacing w:val="-2"/>
          <w:sz w:val="24"/>
          <w:szCs w:val="24"/>
        </w:rPr>
        <w:t>лова, А. С. Черкасова. – Донецьк, 2013. – 36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Моніторинг поповнення бібліотечних фондів</w:t>
      </w:r>
      <w:r w:rsidRPr="00173945">
        <w:rPr>
          <w:rFonts w:ascii="Times New Roman" w:hAnsi="Times New Roman"/>
          <w:sz w:val="24"/>
          <w:szCs w:val="24"/>
          <w:lang w:val="uk-UA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2012–2013 рр.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: стат. зб. / Донец. облдержадмін.,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 Н. К. Крупської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; уклад. О. А. Соколова, А. С. Черк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сова. – Донецьк, 2013. – 36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 xml:space="preserve">То же </w:t>
      </w:r>
      <w:r w:rsidRPr="00173945">
        <w:rPr>
          <w:rFonts w:ascii="Times New Roman" w:hAnsi="Times New Roman"/>
          <w:sz w:val="24"/>
          <w:szCs w:val="24"/>
        </w:rPr>
        <w:t>[Электронный ресурс]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– Режим доступ</w:t>
      </w:r>
      <w:r w:rsidRPr="00173945">
        <w:rPr>
          <w:rFonts w:ascii="Times New Roman" w:hAnsi="Times New Roman"/>
          <w:sz w:val="24"/>
          <w:szCs w:val="24"/>
          <w:lang w:val="uk-UA"/>
        </w:rPr>
        <w:t>а</w:t>
      </w:r>
      <w:r w:rsidRPr="00173945">
        <w:rPr>
          <w:rFonts w:ascii="Times New Roman" w:hAnsi="Times New Roman"/>
          <w:sz w:val="24"/>
          <w:szCs w:val="24"/>
        </w:rPr>
        <w:t xml:space="preserve">: </w:t>
      </w:r>
      <w:hyperlink r:id="rId55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Бібліотечна Донеччина в цифрах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стат. зб.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2012–2013 рр. / Донец. облдержадмін., </w:t>
      </w:r>
      <w:r w:rsidRPr="00173945">
        <w:rPr>
          <w:rFonts w:ascii="Times New Roman" w:hAnsi="Times New Roman"/>
          <w:spacing w:val="-4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4"/>
          <w:sz w:val="24"/>
          <w:szCs w:val="24"/>
        </w:rPr>
        <w:t>пр. культури і туризму, КЗК – Донец. обл. універс. наук. б-ка ім. Н. К. Крупської ; уклад. О. А. Соколова. – Донецьк : Сх. вид. дім, 2014. – 40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 – Режим доступа: </w:t>
      </w:r>
      <w:hyperlink r:id="rId56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Библиотеки Донецкой Народной Республики : стат. сб.</w:t>
      </w:r>
      <w:r w:rsidRPr="00173945">
        <w:rPr>
          <w:rFonts w:ascii="Times New Roman" w:hAnsi="Times New Roman"/>
          <w:sz w:val="24"/>
          <w:szCs w:val="24"/>
          <w:lang w:val="uk-UA"/>
        </w:rPr>
        <w:t>,</w:t>
      </w:r>
      <w:r w:rsidRPr="00173945">
        <w:rPr>
          <w:rFonts w:ascii="Times New Roman" w:hAnsi="Times New Roman"/>
          <w:sz w:val="24"/>
          <w:szCs w:val="24"/>
        </w:rPr>
        <w:t xml:space="preserve"> 2013–2014 гг. / Донец. Нар. Респ., М-во культ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ры, ГУК «Донец. респ. универс. науч. б-ка им. Н. К. Кру</w:t>
      </w:r>
      <w:r w:rsidRPr="00173945">
        <w:rPr>
          <w:rFonts w:ascii="Times New Roman" w:hAnsi="Times New Roman"/>
          <w:sz w:val="24"/>
          <w:szCs w:val="24"/>
        </w:rPr>
        <w:t>п</w:t>
      </w:r>
      <w:r w:rsidRPr="00173945">
        <w:rPr>
          <w:rFonts w:ascii="Times New Roman" w:hAnsi="Times New Roman"/>
          <w:sz w:val="24"/>
          <w:szCs w:val="24"/>
        </w:rPr>
        <w:t>ской» ; сост. Е. А. Соколова. – Донецк, 2015. – 22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 – Режим доступа: </w:t>
      </w:r>
      <w:hyperlink r:id="rId57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 xml:space="preserve">Мониторинг пополнения библиотечных фондов, 2013–2014 гг. : стат. сб. / Донец. Нар. Респ., М-во культуры, ГУК «Донец. </w:t>
      </w:r>
      <w:r w:rsidR="00E86296" w:rsidRPr="00173945">
        <w:rPr>
          <w:rFonts w:ascii="Times New Roman" w:hAnsi="Times New Roman"/>
          <w:spacing w:val="-4"/>
          <w:sz w:val="24"/>
          <w:szCs w:val="24"/>
        </w:rPr>
        <w:t xml:space="preserve">респ. </w:t>
      </w:r>
      <w:r w:rsidRPr="00173945">
        <w:rPr>
          <w:rFonts w:ascii="Times New Roman" w:hAnsi="Times New Roman"/>
          <w:spacing w:val="-4"/>
          <w:sz w:val="24"/>
          <w:szCs w:val="24"/>
        </w:rPr>
        <w:t>универс. науч. б-ка им.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 К. Крупской» ; сост. Е. А. Соколова. – Донецк, 2015. – 22 с.</w:t>
      </w:r>
    </w:p>
    <w:p w:rsidR="000C3012" w:rsidRPr="00173945" w:rsidRDefault="00413C59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Адреса, телефоны, факсы, сайты, электронная почта ведущих библиотек Донецкой Народной Республ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ки : </w:t>
      </w:r>
      <w:r w:rsidR="00BC1277" w:rsidRPr="00173945">
        <w:rPr>
          <w:rFonts w:ascii="Times New Roman" w:hAnsi="Times New Roman"/>
          <w:sz w:val="24"/>
          <w:szCs w:val="24"/>
        </w:rPr>
        <w:t>с</w:t>
      </w:r>
      <w:r w:rsidRPr="00173945">
        <w:rPr>
          <w:rFonts w:ascii="Times New Roman" w:hAnsi="Times New Roman"/>
          <w:sz w:val="24"/>
          <w:szCs w:val="24"/>
        </w:rPr>
        <w:t>правочник / М-во культуры Донец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Нар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Респ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>, ГУК «Донец. респ. универс. науч. б-ка им. Н.</w:t>
      </w:r>
      <w:r w:rsidR="00C91438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К. Крупской» – Донецк, 2016. – 54 с.</w:t>
      </w:r>
    </w:p>
    <w:p w:rsidR="00003967" w:rsidRPr="00173945" w:rsidRDefault="00003967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То же [Электронный ресурс]. – Режим доступа: http://forum.lib-dpr.ru/viewtopic.php?f=15&amp;t=40&amp;sid=</w:t>
      </w:r>
      <w:r w:rsidR="004B1B66" w:rsidRPr="00173945">
        <w:rPr>
          <w:rFonts w:ascii="Times New Roman" w:hAnsi="Times New Roman"/>
          <w:sz w:val="24"/>
          <w:szCs w:val="24"/>
        </w:rPr>
        <w:br/>
      </w:r>
      <w:r w:rsidRPr="00173945">
        <w:rPr>
          <w:rFonts w:ascii="Times New Roman" w:hAnsi="Times New Roman"/>
          <w:sz w:val="24"/>
          <w:szCs w:val="24"/>
        </w:rPr>
        <w:t>47459ea19c1d77c9734ee424f4c28430.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Библиотеки Донецкой Народной Республики : стат. сб., 2014–2015 гг. / М-во культуры Донец. Нар. Респ., ГУК «Донец. респ. универс. научн. б-ка им.</w:t>
      </w:r>
      <w:r w:rsidRPr="00173945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</w:t>
      </w:r>
      <w:r w:rsidRPr="00173945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К.</w:t>
      </w:r>
      <w:r w:rsidRPr="00173945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Крупской»</w:t>
      </w:r>
      <w:r w:rsidRPr="00173945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; сост. Е. А. Соколова. – Донецк, 2016. – 27 с.</w:t>
      </w:r>
    </w:p>
    <w:p w:rsidR="00003967" w:rsidRPr="00173945" w:rsidRDefault="00003967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То же [Электронный ресурс]. – Режим доступа: http://forum.lib-dpr.ru/viewtopic.php?f=15&amp;t=40&amp;sid=</w:t>
      </w:r>
      <w:r w:rsidR="004B1B66" w:rsidRPr="00173945">
        <w:rPr>
          <w:rFonts w:ascii="Times New Roman" w:hAnsi="Times New Roman"/>
          <w:sz w:val="24"/>
          <w:szCs w:val="24"/>
        </w:rPr>
        <w:br/>
      </w:r>
      <w:r w:rsidRPr="00173945">
        <w:rPr>
          <w:rFonts w:ascii="Times New Roman" w:hAnsi="Times New Roman"/>
          <w:sz w:val="24"/>
          <w:szCs w:val="24"/>
        </w:rPr>
        <w:t>47459ea19c1d77c9734ee424f4c28430.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Безграничный мир знаний: Донецкая республика</w:t>
      </w:r>
      <w:r w:rsidRPr="00173945">
        <w:rPr>
          <w:rFonts w:ascii="Times New Roman" w:hAnsi="Times New Roman"/>
          <w:spacing w:val="-4"/>
          <w:sz w:val="24"/>
          <w:szCs w:val="24"/>
        </w:rPr>
        <w:t>н</w:t>
      </w:r>
      <w:r w:rsidRPr="00173945">
        <w:rPr>
          <w:rFonts w:ascii="Times New Roman" w:hAnsi="Times New Roman"/>
          <w:spacing w:val="-4"/>
          <w:sz w:val="24"/>
          <w:szCs w:val="24"/>
        </w:rPr>
        <w:t>ская универсальная научная библиотека им.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Крупской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: [буклет] / Донец. респ. универс. науч. б-ка им. Н. К. Кру</w:t>
      </w:r>
      <w:r w:rsidRPr="00173945">
        <w:rPr>
          <w:rFonts w:ascii="Times New Roman" w:hAnsi="Times New Roman"/>
          <w:spacing w:val="-4"/>
          <w:sz w:val="24"/>
          <w:szCs w:val="24"/>
        </w:rPr>
        <w:t>п</w:t>
      </w:r>
      <w:r w:rsidRPr="00173945">
        <w:rPr>
          <w:rFonts w:ascii="Times New Roman" w:hAnsi="Times New Roman"/>
          <w:spacing w:val="-4"/>
          <w:sz w:val="24"/>
          <w:szCs w:val="24"/>
        </w:rPr>
        <w:t>ской. – [Донецк,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B07CD" w:rsidRPr="00173945">
        <w:rPr>
          <w:rFonts w:ascii="Times New Roman" w:hAnsi="Times New Roman"/>
          <w:spacing w:val="-4"/>
          <w:sz w:val="24"/>
          <w:szCs w:val="24"/>
        </w:rPr>
        <w:t>2016]</w:t>
      </w:r>
      <w:r w:rsidRPr="00173945">
        <w:rPr>
          <w:rFonts w:ascii="Times New Roman" w:hAnsi="Times New Roman"/>
          <w:spacing w:val="-4"/>
          <w:sz w:val="24"/>
          <w:szCs w:val="24"/>
        </w:rPr>
        <w:t>.</w:t>
      </w:r>
      <w:r w:rsidR="000B07CD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– 40 с.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: ил. – 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(</w:t>
      </w:r>
      <w:r w:rsidRPr="00173945">
        <w:rPr>
          <w:rFonts w:ascii="Times New Roman" w:hAnsi="Times New Roman"/>
          <w:spacing w:val="-4"/>
          <w:sz w:val="24"/>
          <w:szCs w:val="24"/>
        </w:rPr>
        <w:t>90 лет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)</w:t>
      </w:r>
      <w:r w:rsidRPr="00173945">
        <w:rPr>
          <w:rFonts w:ascii="Times New Roman" w:hAnsi="Times New Roman"/>
          <w:spacing w:val="-4"/>
          <w:sz w:val="24"/>
          <w:szCs w:val="24"/>
        </w:rPr>
        <w:t>.</w:t>
      </w:r>
    </w:p>
    <w:p w:rsidR="00731E3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Донецкая республиканская униве</w:t>
      </w:r>
      <w:r w:rsidR="000B07CD" w:rsidRPr="00173945">
        <w:rPr>
          <w:rFonts w:ascii="Times New Roman" w:hAnsi="Times New Roman"/>
          <w:sz w:val="24"/>
          <w:szCs w:val="24"/>
        </w:rPr>
        <w:t>рсальная нау</w:t>
      </w:r>
      <w:r w:rsidR="000B07CD" w:rsidRPr="00173945">
        <w:rPr>
          <w:rFonts w:ascii="Times New Roman" w:hAnsi="Times New Roman"/>
          <w:sz w:val="24"/>
          <w:szCs w:val="24"/>
        </w:rPr>
        <w:t>ч</w:t>
      </w:r>
      <w:r w:rsidR="000B07CD" w:rsidRPr="00173945">
        <w:rPr>
          <w:rFonts w:ascii="Times New Roman" w:hAnsi="Times New Roman"/>
          <w:sz w:val="24"/>
          <w:szCs w:val="24"/>
        </w:rPr>
        <w:t>ная библиотека им. </w:t>
      </w:r>
      <w:r w:rsidRPr="00173945">
        <w:rPr>
          <w:rFonts w:ascii="Times New Roman" w:hAnsi="Times New Roman"/>
          <w:sz w:val="24"/>
          <w:szCs w:val="24"/>
        </w:rPr>
        <w:t>Н.</w:t>
      </w:r>
      <w:r w:rsidR="00C91438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К. Крупской: история, традиции, новый вектор развития : сб. материалов науч.-практ. конф. 30 нояб.</w:t>
      </w:r>
      <w:r w:rsidR="00E5501A" w:rsidRPr="00173945">
        <w:rPr>
          <w:rFonts w:ascii="Times New Roman" w:hAnsi="Times New Roman"/>
          <w:sz w:val="24"/>
          <w:szCs w:val="24"/>
        </w:rPr>
        <w:t xml:space="preserve"> </w:t>
      </w:r>
      <w:r w:rsidR="000B07CD" w:rsidRPr="00173945">
        <w:rPr>
          <w:rFonts w:ascii="Times New Roman" w:hAnsi="Times New Roman"/>
          <w:sz w:val="24"/>
          <w:szCs w:val="24"/>
        </w:rPr>
        <w:t>–</w:t>
      </w:r>
      <w:r w:rsidR="00E5501A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1 дек.</w:t>
      </w:r>
      <w:r w:rsidR="00C91438" w:rsidRPr="001739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., г. Донецк / М-во культуры ДНР, Донец. респ. универс. науч. б-ка им. Н. К. Крупской</w:t>
      </w:r>
      <w:r w:rsidR="00C91438" w:rsidRPr="00173945">
        <w:rPr>
          <w:rFonts w:ascii="Times New Roman" w:hAnsi="Times New Roman"/>
          <w:sz w:val="24"/>
          <w:szCs w:val="24"/>
        </w:rPr>
        <w:t xml:space="preserve"> ;</w:t>
      </w:r>
      <w:r w:rsidRPr="00173945">
        <w:rPr>
          <w:rFonts w:ascii="Times New Roman" w:hAnsi="Times New Roman"/>
          <w:sz w:val="24"/>
          <w:szCs w:val="24"/>
        </w:rPr>
        <w:t xml:space="preserve"> [сост</w:t>
      </w:r>
      <w:r w:rsidR="000B07CD" w:rsidRPr="00173945">
        <w:rPr>
          <w:rFonts w:ascii="Times New Roman" w:hAnsi="Times New Roman"/>
          <w:sz w:val="24"/>
          <w:szCs w:val="24"/>
        </w:rPr>
        <w:t>. Л. А. Новакова] ; [ред. О. А. </w:t>
      </w:r>
      <w:r w:rsidRPr="00173945">
        <w:rPr>
          <w:rFonts w:ascii="Times New Roman" w:hAnsi="Times New Roman"/>
          <w:sz w:val="24"/>
          <w:szCs w:val="24"/>
        </w:rPr>
        <w:t xml:space="preserve">Пинзон] ; [отв. за вып. И. А. Горбатов]. </w:t>
      </w:r>
      <w:r w:rsidR="00C91438" w:rsidRPr="00173945">
        <w:rPr>
          <w:rFonts w:ascii="Times New Roman" w:hAnsi="Times New Roman"/>
          <w:sz w:val="24"/>
          <w:szCs w:val="24"/>
        </w:rPr>
        <w:t>–</w:t>
      </w:r>
      <w:r w:rsidR="000B07CD" w:rsidRPr="00173945">
        <w:rPr>
          <w:rFonts w:ascii="Times New Roman" w:hAnsi="Times New Roman"/>
          <w:sz w:val="24"/>
          <w:szCs w:val="24"/>
        </w:rPr>
        <w:t xml:space="preserve"> Донецк : ДРУНБ</w:t>
      </w:r>
      <w:r w:rsidRPr="00173945">
        <w:rPr>
          <w:rFonts w:ascii="Times New Roman" w:hAnsi="Times New Roman"/>
          <w:sz w:val="24"/>
          <w:szCs w:val="24"/>
        </w:rPr>
        <w:t xml:space="preserve">, 2016. </w:t>
      </w:r>
      <w:r w:rsidR="00C91438" w:rsidRPr="00173945">
        <w:rPr>
          <w:rFonts w:ascii="Times New Roman" w:hAnsi="Times New Roman"/>
          <w:sz w:val="24"/>
          <w:szCs w:val="24"/>
        </w:rPr>
        <w:t>–</w:t>
      </w:r>
      <w:r w:rsidRPr="00173945">
        <w:rPr>
          <w:rFonts w:ascii="Times New Roman" w:hAnsi="Times New Roman"/>
          <w:sz w:val="24"/>
          <w:szCs w:val="24"/>
        </w:rPr>
        <w:t xml:space="preserve"> 191 с. : ил. – </w:t>
      </w:r>
      <w:r w:rsidR="00BC1277" w:rsidRPr="00173945">
        <w:rPr>
          <w:rFonts w:ascii="Times New Roman" w:hAnsi="Times New Roman"/>
          <w:sz w:val="24"/>
          <w:szCs w:val="24"/>
        </w:rPr>
        <w:t>(</w:t>
      </w:r>
      <w:r w:rsidRPr="00173945">
        <w:rPr>
          <w:rFonts w:ascii="Times New Roman" w:hAnsi="Times New Roman"/>
          <w:sz w:val="24"/>
          <w:szCs w:val="24"/>
        </w:rPr>
        <w:t>К 90-летию основания</w:t>
      </w:r>
      <w:r w:rsidR="00BC1277" w:rsidRPr="00173945">
        <w:rPr>
          <w:rFonts w:ascii="Times New Roman" w:hAnsi="Times New Roman"/>
          <w:sz w:val="24"/>
          <w:szCs w:val="24"/>
        </w:rPr>
        <w:t>).</w:t>
      </w:r>
      <w:r w:rsidRPr="00173945">
        <w:rPr>
          <w:rFonts w:ascii="Times New Roman" w:hAnsi="Times New Roman"/>
          <w:sz w:val="24"/>
          <w:szCs w:val="24"/>
        </w:rPr>
        <w:t xml:space="preserve"> </w:t>
      </w:r>
    </w:p>
    <w:p w:rsidR="004C759E" w:rsidRPr="00173945" w:rsidRDefault="00B237E5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Мониторинг пополнения библиотечных фондов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,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2014–2015 гг. : стат. сб. / М-во культуры Донец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Нар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Респ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>, ГУК «Донец. респ. универс. науч. б-ка им. Н.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К. Крупской» ; сост. Е. А. Соколова. – Донецк, 2016. – 21 с.</w:t>
      </w:r>
    </w:p>
    <w:p w:rsidR="000C3012" w:rsidRPr="00173945" w:rsidRDefault="00453396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r w:rsidR="000C3012" w:rsidRPr="00173945">
        <w:rPr>
          <w:rFonts w:ascii="Times New Roman" w:hAnsi="Times New Roman"/>
          <w:sz w:val="24"/>
          <w:szCs w:val="24"/>
        </w:rPr>
        <w:t>http://forum.lib-dpr.ru/viewtopic.php?f=15&amp;t=40&amp;sid=</w:t>
      </w:r>
      <w:r w:rsidR="004B1B66" w:rsidRPr="00173945">
        <w:rPr>
          <w:rFonts w:ascii="Times New Roman" w:hAnsi="Times New Roman"/>
          <w:sz w:val="24"/>
          <w:szCs w:val="24"/>
        </w:rPr>
        <w:br/>
      </w:r>
      <w:r w:rsidR="000C3012" w:rsidRPr="00173945">
        <w:rPr>
          <w:rFonts w:ascii="Times New Roman" w:hAnsi="Times New Roman"/>
          <w:sz w:val="24"/>
          <w:szCs w:val="24"/>
        </w:rPr>
        <w:t>47459ea19c1d77c9734ee424f4c28430</w:t>
      </w:r>
      <w:r w:rsidR="00003967"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pStyle w:val="2"/>
      </w:pPr>
      <w:bookmarkStart w:id="36" w:name="_Toc470269101"/>
      <w:r w:rsidRPr="00173945">
        <w:t>Методико-библиографические материалы</w:t>
      </w:r>
      <w:bookmarkEnd w:id="36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Бібліотеки області назустріч Євро – 2012 : метод. поради / Донец. ОУНБ ім. Н. К. Крупської </w:t>
      </w:r>
      <w:r w:rsidR="008C3A71" w:rsidRPr="00173945">
        <w:rPr>
          <w:rFonts w:ascii="Times New Roman" w:hAnsi="Times New Roman"/>
          <w:sz w:val="24"/>
          <w:szCs w:val="24"/>
        </w:rPr>
        <w:t>:</w:t>
      </w:r>
      <w:r w:rsidRPr="00173945">
        <w:rPr>
          <w:rFonts w:ascii="Times New Roman" w:hAnsi="Times New Roman"/>
          <w:sz w:val="24"/>
          <w:szCs w:val="24"/>
        </w:rPr>
        <w:t xml:space="preserve"> [уклад. І.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А.</w:t>
      </w:r>
      <w:r w:rsidR="004B1B6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Пилипенко ; відп. за вип. Л. О. Новакова]. – Донецьк, 2010. – 15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lastRenderedPageBreak/>
        <w:t>Примеры и другие полезные мелочи в обучении о</w:t>
      </w:r>
      <w:r w:rsidRPr="00173945">
        <w:rPr>
          <w:rFonts w:ascii="Times New Roman" w:hAnsi="Times New Roman"/>
          <w:spacing w:val="-4"/>
          <w:sz w:val="24"/>
          <w:szCs w:val="24"/>
        </w:rPr>
        <w:t>с</w:t>
      </w:r>
      <w:r w:rsidRPr="00173945">
        <w:rPr>
          <w:rFonts w:ascii="Times New Roman" w:hAnsi="Times New Roman"/>
          <w:spacing w:val="-4"/>
          <w:sz w:val="24"/>
          <w:szCs w:val="24"/>
        </w:rPr>
        <w:t>новам пользования ПК : (рекомендации тренерам) / Донец. обл. отд-ние Укр. библ. ассоц., Донец. обл. универс. науч. б-ка им. Н. К. Крупской, Донец. регион. тренинг. центр ; М. </w:t>
      </w:r>
      <w:r w:rsidR="000B07CD" w:rsidRPr="00173945">
        <w:rPr>
          <w:rFonts w:ascii="Times New Roman" w:hAnsi="Times New Roman"/>
          <w:spacing w:val="-4"/>
          <w:sz w:val="24"/>
          <w:szCs w:val="24"/>
        </w:rPr>
        <w:t>В. </w:t>
      </w:r>
      <w:r w:rsidRPr="00173945">
        <w:rPr>
          <w:rFonts w:ascii="Times New Roman" w:hAnsi="Times New Roman"/>
          <w:spacing w:val="-4"/>
          <w:sz w:val="24"/>
          <w:szCs w:val="24"/>
        </w:rPr>
        <w:t>Чуприна ; отв. за вып. Л. О. Новакова, заслуж. рабо</w:t>
      </w:r>
      <w:r w:rsidRPr="00173945">
        <w:rPr>
          <w:rFonts w:ascii="Times New Roman" w:hAnsi="Times New Roman"/>
          <w:spacing w:val="-4"/>
          <w:sz w:val="24"/>
          <w:szCs w:val="24"/>
        </w:rPr>
        <w:t>т</w:t>
      </w:r>
      <w:r w:rsidRPr="00173945">
        <w:rPr>
          <w:rFonts w:ascii="Times New Roman" w:hAnsi="Times New Roman"/>
          <w:spacing w:val="-4"/>
          <w:sz w:val="24"/>
          <w:szCs w:val="24"/>
        </w:rPr>
        <w:t>ник культуры Украины. – Донецк : Сх. вид. дім, 2012.– 12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Помним прошлое во имя будущего : метод. пис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мо / М-во культуры ДНР, Донец. респ. универс. науч. б-ка им. Н. К. Крупской ; сост. И. А. Пилипенко. – Донецк, 2015. – 13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 – Режим доступа: </w:t>
      </w:r>
      <w:hyperlink r:id="rId58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Продвижение библиотеки и чтения: от идей к пра</w:t>
      </w:r>
      <w:r w:rsidRPr="00173945">
        <w:rPr>
          <w:rFonts w:ascii="Times New Roman" w:hAnsi="Times New Roman"/>
          <w:spacing w:val="-4"/>
          <w:sz w:val="24"/>
          <w:szCs w:val="24"/>
        </w:rPr>
        <w:t>к</w:t>
      </w:r>
      <w:r w:rsidRPr="00173945">
        <w:rPr>
          <w:rFonts w:ascii="Times New Roman" w:hAnsi="Times New Roman"/>
          <w:spacing w:val="-4"/>
          <w:sz w:val="24"/>
          <w:szCs w:val="24"/>
        </w:rPr>
        <w:t>тике [Электронный ресурс] : дайджест из опыта работы б-к : метод. советы / М-во культуры Донец. Нар. Респ., ГУК «Д</w:t>
      </w:r>
      <w:r w:rsidRPr="00173945">
        <w:rPr>
          <w:rFonts w:ascii="Times New Roman" w:hAnsi="Times New Roman"/>
          <w:spacing w:val="-4"/>
          <w:sz w:val="24"/>
          <w:szCs w:val="24"/>
        </w:rPr>
        <w:t>о</w:t>
      </w:r>
      <w:r w:rsidRPr="00173945">
        <w:rPr>
          <w:rFonts w:ascii="Times New Roman" w:hAnsi="Times New Roman"/>
          <w:spacing w:val="-4"/>
          <w:sz w:val="24"/>
          <w:szCs w:val="24"/>
        </w:rPr>
        <w:t>нец. респ. универс. науч. б-ка им.</w:t>
      </w:r>
      <w:r w:rsidR="004B1B6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 К. Крупской» ; сост. И. А. Пилипенко. – Донецк, 2015. – 31 с. – Режим до</w:t>
      </w:r>
      <w:r w:rsidRPr="00173945">
        <w:rPr>
          <w:rFonts w:ascii="Times New Roman" w:hAnsi="Times New Roman"/>
          <w:spacing w:val="-4"/>
          <w:sz w:val="24"/>
          <w:szCs w:val="24"/>
        </w:rPr>
        <w:t>с</w:t>
      </w:r>
      <w:r w:rsidRPr="00173945">
        <w:rPr>
          <w:rFonts w:ascii="Times New Roman" w:hAnsi="Times New Roman"/>
          <w:spacing w:val="-4"/>
          <w:sz w:val="24"/>
          <w:szCs w:val="24"/>
        </w:rPr>
        <w:t>тупа: http://old.lib-dpr.ru/docs/naukd/prodvij2015.pdf.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Год чтения в Донецкой Народной Республике : советы библиотекарям : метод. письмо / М-во культуры Донец. Нар. Респ., Донец. респ. универс. науч. б-ка им. Н. К. Крупской ; сост. И. А. Пилипенко. – Донецк, 2016. – 8</w:t>
      </w:r>
      <w:r w:rsidR="008C3A71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с.</w:t>
      </w:r>
    </w:p>
    <w:p w:rsidR="000C3012" w:rsidRPr="00173945" w:rsidRDefault="00453396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</w:t>
      </w:r>
      <w:r w:rsidR="000C3012" w:rsidRPr="0017394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9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http://forum.lib-dpr.ru/viewtopic.php?f=15&amp;t=40&amp;sid=</w:t>
        </w:r>
        <w:r w:rsidR="004B1B66"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47459ea19c1d77c9734ee424f4c28430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0C3012" w:rsidRPr="00173945" w:rsidRDefault="00453396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Креативные формы работы по привлечению пол</w:t>
      </w:r>
      <w:r w:rsidRPr="00173945">
        <w:rPr>
          <w:rFonts w:ascii="Times New Roman" w:hAnsi="Times New Roman"/>
          <w:sz w:val="24"/>
          <w:szCs w:val="24"/>
        </w:rPr>
        <w:t>ь</w:t>
      </w:r>
      <w:r w:rsidRPr="00173945">
        <w:rPr>
          <w:rFonts w:ascii="Times New Roman" w:hAnsi="Times New Roman"/>
          <w:sz w:val="24"/>
          <w:szCs w:val="24"/>
        </w:rPr>
        <w:t>зователей и</w:t>
      </w:r>
      <w:r w:rsidR="005A6D0D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 xml:space="preserve">популяризации чтения : метод. </w:t>
      </w:r>
      <w:r w:rsidR="005A6D0D" w:rsidRPr="00173945">
        <w:rPr>
          <w:rFonts w:ascii="Times New Roman" w:hAnsi="Times New Roman"/>
          <w:sz w:val="24"/>
          <w:szCs w:val="24"/>
        </w:rPr>
        <w:t>м</w:t>
      </w:r>
      <w:r w:rsidRPr="00173945">
        <w:rPr>
          <w:rFonts w:ascii="Times New Roman" w:hAnsi="Times New Roman"/>
          <w:sz w:val="24"/>
          <w:szCs w:val="24"/>
        </w:rPr>
        <w:t>атериалы</w:t>
      </w:r>
      <w:r w:rsidR="00C91438" w:rsidRPr="00173945">
        <w:rPr>
          <w:rFonts w:ascii="Times New Roman" w:hAnsi="Times New Roman"/>
          <w:sz w:val="24"/>
          <w:szCs w:val="24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/ М-во культуры Донец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Нар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 xml:space="preserve"> Респ</w:t>
      </w:r>
      <w:r w:rsidR="00C91438" w:rsidRPr="00173945">
        <w:rPr>
          <w:rFonts w:ascii="Times New Roman" w:hAnsi="Times New Roman"/>
          <w:sz w:val="24"/>
          <w:szCs w:val="24"/>
        </w:rPr>
        <w:t>.</w:t>
      </w:r>
      <w:r w:rsidRPr="00173945">
        <w:rPr>
          <w:rFonts w:ascii="Times New Roman" w:hAnsi="Times New Roman"/>
          <w:sz w:val="24"/>
          <w:szCs w:val="24"/>
        </w:rPr>
        <w:t>, ГУК «Донец. респ. универс. науч. б-ка им. Н. К. Крупской» ; сост. Е. А. С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колова. – Донецк, 2016. – 35 с.</w:t>
      </w:r>
    </w:p>
    <w:p w:rsidR="00731E3E" w:rsidRPr="00173945" w:rsidRDefault="00453396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То же [Электронный ресурс]. – Режим доступа: http://forum.lib-dpr.ru/viewtopic.php?f=15&amp;t=40&amp;sid=</w:t>
      </w:r>
      <w:r w:rsidR="004B1B66" w:rsidRPr="00173945">
        <w:rPr>
          <w:rFonts w:ascii="Times New Roman" w:hAnsi="Times New Roman"/>
          <w:sz w:val="24"/>
          <w:szCs w:val="24"/>
        </w:rPr>
        <w:br/>
      </w:r>
      <w:r w:rsidRPr="00173945">
        <w:rPr>
          <w:rFonts w:ascii="Times New Roman" w:hAnsi="Times New Roman"/>
          <w:sz w:val="24"/>
          <w:szCs w:val="24"/>
        </w:rPr>
        <w:t>47459ea19c1d77c9734ee424f4c28430.</w:t>
      </w:r>
    </w:p>
    <w:p w:rsidR="004C759E" w:rsidRPr="00173945" w:rsidRDefault="00731E3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173945">
        <w:rPr>
          <w:rFonts w:ascii="Times New Roman" w:hAnsi="Times New Roman"/>
          <w:spacing w:val="-4"/>
          <w:sz w:val="24"/>
          <w:szCs w:val="24"/>
        </w:rPr>
        <w:t>Социальные сети и веб-ресурсы библиотек : аналит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обзор и метод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советы / М-во культуры Донец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Нар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 xml:space="preserve"> Респ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>.</w:t>
      </w:r>
      <w:r w:rsidRPr="00173945">
        <w:rPr>
          <w:rFonts w:ascii="Times New Roman" w:hAnsi="Times New Roman"/>
          <w:spacing w:val="-4"/>
          <w:sz w:val="24"/>
          <w:szCs w:val="24"/>
        </w:rPr>
        <w:t>, ГУК «Донец. респ. универс. науч. б-ка им.</w:t>
      </w:r>
      <w:r w:rsidR="00E233D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Н.</w:t>
      </w:r>
      <w:r w:rsidR="00E233D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К.</w:t>
      </w:r>
      <w:r w:rsidR="00E233D6" w:rsidRPr="00173945">
        <w:rPr>
          <w:rFonts w:ascii="Times New Roman" w:hAnsi="Times New Roman"/>
          <w:spacing w:val="-4"/>
          <w:sz w:val="24"/>
          <w:szCs w:val="24"/>
        </w:rPr>
        <w:t> </w:t>
      </w:r>
      <w:r w:rsidRPr="00173945">
        <w:rPr>
          <w:rFonts w:ascii="Times New Roman" w:hAnsi="Times New Roman"/>
          <w:spacing w:val="-4"/>
          <w:sz w:val="24"/>
          <w:szCs w:val="24"/>
        </w:rPr>
        <w:t>Крупской» ; сост. С.</w:t>
      </w:r>
      <w:r w:rsidR="00C91438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Г. Бойцова. – Донецк, 2016. – 21</w:t>
      </w:r>
      <w:r w:rsidR="008C3A71" w:rsidRPr="001739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73945">
        <w:rPr>
          <w:rFonts w:ascii="Times New Roman" w:hAnsi="Times New Roman"/>
          <w:spacing w:val="-4"/>
          <w:sz w:val="24"/>
          <w:szCs w:val="24"/>
        </w:rPr>
        <w:t>с.</w:t>
      </w:r>
    </w:p>
    <w:p w:rsidR="00453396" w:rsidRPr="00173945" w:rsidRDefault="00453396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То же [Электронный ресурс]. – Режим доступа: http://forum.lib-dpr.ru/viewtopic.php?f=15&amp;t=40&amp;sid=</w:t>
      </w:r>
      <w:r w:rsidR="00E233D6" w:rsidRPr="00173945">
        <w:rPr>
          <w:rFonts w:ascii="Times New Roman" w:hAnsi="Times New Roman"/>
          <w:sz w:val="24"/>
          <w:szCs w:val="24"/>
        </w:rPr>
        <w:br/>
      </w:r>
      <w:r w:rsidRPr="00173945">
        <w:rPr>
          <w:rFonts w:ascii="Times New Roman" w:hAnsi="Times New Roman"/>
          <w:sz w:val="24"/>
          <w:szCs w:val="24"/>
        </w:rPr>
        <w:t>47459ea19c1d77c9734ee424f4c28430.</w:t>
      </w:r>
    </w:p>
    <w:p w:rsidR="004C759E" w:rsidRPr="00173945" w:rsidRDefault="004C759E" w:rsidP="006D21CE">
      <w:pPr>
        <w:pStyle w:val="2"/>
      </w:pPr>
      <w:bookmarkStart w:id="37" w:name="_Toc470269102"/>
      <w:r w:rsidRPr="00173945">
        <w:t>Из опыта работы</w:t>
      </w:r>
      <w:bookmarkEnd w:id="37"/>
    </w:p>
    <w:p w:rsidR="004C759E" w:rsidRPr="003C68FB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8FB">
        <w:rPr>
          <w:rFonts w:ascii="Times New Roman" w:hAnsi="Times New Roman"/>
          <w:sz w:val="24"/>
          <w:szCs w:val="24"/>
        </w:rPr>
        <w:t xml:space="preserve">Бібліотеки Амвросіївського району – осередки духовності та знань : зб. інформ. матеріалів до ХV обл. зльоту бібліотекарів села / Донец. облдержадмін., </w:t>
      </w:r>
      <w:r w:rsidRPr="003C68FB">
        <w:rPr>
          <w:rFonts w:ascii="Times New Roman" w:hAnsi="Times New Roman"/>
          <w:sz w:val="24"/>
          <w:szCs w:val="24"/>
          <w:lang w:val="uk-UA"/>
        </w:rPr>
        <w:t>У</w:t>
      </w:r>
      <w:r w:rsidRPr="003C68FB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</w:t>
      </w:r>
      <w:r w:rsidR="003C68FB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Н.</w:t>
      </w:r>
      <w:r w:rsidR="003C68FB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К.</w:t>
      </w:r>
      <w:r w:rsidR="003C68FB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Крупської, Амвросіїв. район. ЦБС ; уклад. Н.</w:t>
      </w:r>
      <w:r w:rsid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П.</w:t>
      </w:r>
      <w:r w:rsid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Супрунець, С. В. Потапова. – Донецьк : Сх. вид. дім, 2012. – 28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60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Бібліотеки як центр громадянської освіти : інформ. довідка з досвіду роботи Костянтин. міськ. публ</w:t>
      </w:r>
      <w:r w:rsidR="002B351F" w:rsidRPr="00173945">
        <w:rPr>
          <w:rFonts w:ascii="Times New Roman" w:hAnsi="Times New Roman"/>
          <w:sz w:val="24"/>
          <w:szCs w:val="24"/>
          <w:lang w:val="uk-UA"/>
        </w:rPr>
        <w:t>іч</w:t>
      </w:r>
      <w:r w:rsidRPr="00173945">
        <w:rPr>
          <w:rFonts w:ascii="Times New Roman" w:hAnsi="Times New Roman"/>
          <w:sz w:val="24"/>
          <w:szCs w:val="24"/>
        </w:rPr>
        <w:t xml:space="preserve">. б-ки ім. М. Горького / Донец. облдержадмін.,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 Н. К. Крупської ; уклад. І. А. Пилипенко. – Донецьк : Сх. вид. дім, 2012. – 16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61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На благо суспільства : інформ. довідка з досвіду діяльності Піклувал. ради у м. Дружківка / Донец. </w:t>
      </w:r>
      <w:r w:rsidRPr="00173945">
        <w:rPr>
          <w:rFonts w:ascii="Times New Roman" w:hAnsi="Times New Roman"/>
          <w:sz w:val="24"/>
          <w:szCs w:val="24"/>
        </w:rPr>
        <w:lastRenderedPageBreak/>
        <w:t xml:space="preserve">облдержадмін.,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 Н. К. Крупської ; уклад. О. А. Соколова, С. М. Сафронова. – Донецьк : Сх. вид. дім, 2012. – 16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62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73945">
        <w:rPr>
          <w:rFonts w:ascii="Times New Roman" w:hAnsi="Times New Roman"/>
          <w:sz w:val="24"/>
          <w:szCs w:val="24"/>
        </w:rPr>
        <w:t>Бібліотеки Шахтарського району – громаді села : зб. інформ. матеріалів до ХVІ обл. зльоту бібліотекарів села / Донец. ОУНБ ім.</w:t>
      </w:r>
      <w:r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Н. К. Крупської ; [уклад.: І. А. П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липенко, І. А. Валіуліна ; 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відп. за вип. Л. О. Новакова]. – Донецьк, 2013. – 26 с. </w:t>
      </w:r>
    </w:p>
    <w:p w:rsidR="004C759E" w:rsidRPr="00173945" w:rsidRDefault="004C759E" w:rsidP="006D21CE">
      <w:pPr>
        <w:pStyle w:val="2"/>
        <w:rPr>
          <w:lang w:val="uk-UA"/>
        </w:rPr>
      </w:pPr>
      <w:bookmarkStart w:id="38" w:name="_Toc470269103"/>
      <w:r w:rsidRPr="00173945">
        <w:rPr>
          <w:lang w:val="uk-UA"/>
        </w:rPr>
        <w:t>Библиографические указатели</w:t>
      </w:r>
      <w:bookmarkEnd w:id="38"/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  <w:lang w:val="uk-UA"/>
        </w:rPr>
        <w:t>Донецька обласна універсальна наукова бібліот</w:t>
      </w:r>
      <w:r w:rsidRPr="00173945">
        <w:rPr>
          <w:rFonts w:ascii="Times New Roman" w:hAnsi="Times New Roman"/>
          <w:sz w:val="24"/>
          <w:szCs w:val="24"/>
          <w:lang w:val="uk-UA"/>
        </w:rPr>
        <w:t>е</w:t>
      </w:r>
      <w:r w:rsidRPr="00173945">
        <w:rPr>
          <w:rFonts w:ascii="Times New Roman" w:hAnsi="Times New Roman"/>
          <w:sz w:val="24"/>
          <w:szCs w:val="24"/>
          <w:lang w:val="uk-UA"/>
        </w:rPr>
        <w:t>ка ім. Н.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>К.</w:t>
      </w:r>
      <w:r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Крупської: сторінки історії і сучасність (2006–2011 рр.) : бібліогр. покажч. </w:t>
      </w:r>
      <w:r w:rsidRPr="00173945">
        <w:rPr>
          <w:rFonts w:ascii="Times New Roman" w:hAnsi="Times New Roman"/>
          <w:sz w:val="24"/>
          <w:szCs w:val="24"/>
        </w:rPr>
        <w:t>Вип. 4. / Упр. культури і т</w:t>
      </w:r>
      <w:r w:rsidRPr="00173945">
        <w:rPr>
          <w:rFonts w:ascii="Times New Roman" w:hAnsi="Times New Roman"/>
          <w:sz w:val="24"/>
          <w:szCs w:val="24"/>
        </w:rPr>
        <w:t>у</w:t>
      </w:r>
      <w:r w:rsidRPr="00173945">
        <w:rPr>
          <w:rFonts w:ascii="Times New Roman" w:hAnsi="Times New Roman"/>
          <w:sz w:val="24"/>
          <w:szCs w:val="24"/>
        </w:rPr>
        <w:t>ризму Донец. облдержадмін., Донец. обл. універс. наук. б-ка ім. Н. К. Крупської ; уклад. Т. М. Дрьомова, І. Є. К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рольова, О. В. Кучерява, Л. П. Свіркова ; наук. ред. Н.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Авдєєнко, Н. В. Петренко ; відп. за вип. Л. О. Нов</w:t>
      </w:r>
      <w:r w:rsidRPr="00173945">
        <w:rPr>
          <w:rFonts w:ascii="Times New Roman" w:hAnsi="Times New Roman"/>
          <w:sz w:val="24"/>
          <w:szCs w:val="24"/>
        </w:rPr>
        <w:t>а</w:t>
      </w:r>
      <w:r w:rsidRPr="00173945">
        <w:rPr>
          <w:rFonts w:ascii="Times New Roman" w:hAnsi="Times New Roman"/>
          <w:sz w:val="24"/>
          <w:szCs w:val="24"/>
        </w:rPr>
        <w:t>кова. – Донецьк : Сх. вид. дім, 2011. – 80 с. – (До 85–річчя бібліотеки).</w:t>
      </w:r>
    </w:p>
    <w:p w:rsidR="004C759E" w:rsidRPr="003C68FB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C68FB">
        <w:rPr>
          <w:rFonts w:ascii="Times New Roman" w:hAnsi="Times New Roman"/>
          <w:sz w:val="24"/>
          <w:szCs w:val="24"/>
        </w:rPr>
        <w:t xml:space="preserve">Календар знаменних і пам’ятних дат Донецької області, 2013 рік [Электронный ресурс] / Донец. облдержадмін., </w:t>
      </w:r>
      <w:r w:rsidRPr="003C68FB">
        <w:rPr>
          <w:rFonts w:ascii="Times New Roman" w:hAnsi="Times New Roman"/>
          <w:sz w:val="24"/>
          <w:szCs w:val="24"/>
          <w:lang w:val="uk-UA"/>
        </w:rPr>
        <w:t>У</w:t>
      </w:r>
      <w:r w:rsidRPr="003C68FB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 Н. К. Крупської ; уклад. І.</w:t>
      </w:r>
      <w:r w:rsidR="00E233D6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В.</w:t>
      </w:r>
      <w:r w:rsidR="00E233D6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Гайдишева ; ред. Т. С. Литвин ; наук. ред. Н.</w:t>
      </w:r>
      <w:r w:rsidR="003C68FB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П.</w:t>
      </w:r>
      <w:r w:rsidR="003C68FB" w:rsidRPr="003C68FB">
        <w:rPr>
          <w:rFonts w:ascii="Times New Roman" w:hAnsi="Times New Roman"/>
          <w:sz w:val="24"/>
          <w:szCs w:val="24"/>
        </w:rPr>
        <w:t> </w:t>
      </w:r>
      <w:r w:rsidRPr="003C68FB">
        <w:rPr>
          <w:rFonts w:ascii="Times New Roman" w:hAnsi="Times New Roman"/>
          <w:sz w:val="24"/>
          <w:szCs w:val="24"/>
        </w:rPr>
        <w:t>Авдєєнко, Н. В. Петренко ; відп. за вип. Л. О. Новакова, засл. працівник культури України. – Д</w:t>
      </w:r>
      <w:r w:rsidRPr="003C68FB">
        <w:rPr>
          <w:rFonts w:ascii="Times New Roman" w:hAnsi="Times New Roman"/>
          <w:sz w:val="24"/>
          <w:szCs w:val="24"/>
        </w:rPr>
        <w:t>о</w:t>
      </w:r>
      <w:r w:rsidRPr="003C68FB">
        <w:rPr>
          <w:rFonts w:ascii="Times New Roman" w:hAnsi="Times New Roman"/>
          <w:sz w:val="24"/>
          <w:szCs w:val="24"/>
        </w:rPr>
        <w:t xml:space="preserve">нецьк : Сх. вид. дім, 2012. – 140 с.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173945">
        <w:rPr>
          <w:rFonts w:ascii="Times New Roman" w:hAnsi="Times New Roman"/>
          <w:spacing w:val="-6"/>
          <w:sz w:val="24"/>
          <w:szCs w:val="24"/>
        </w:rPr>
        <w:t xml:space="preserve">Переможці та лауреати конкурсу «Книга Донбасу – 2012» [Электронный ресурс] : бібліогр. покажч. / Донец. </w:t>
      </w:r>
      <w:r w:rsidRPr="00173945">
        <w:rPr>
          <w:rFonts w:ascii="Times New Roman" w:hAnsi="Times New Roman"/>
          <w:spacing w:val="-6"/>
          <w:sz w:val="24"/>
          <w:szCs w:val="24"/>
        </w:rPr>
        <w:lastRenderedPageBreak/>
        <w:t xml:space="preserve">облдержадмін., </w:t>
      </w:r>
      <w:r w:rsidRPr="00173945">
        <w:rPr>
          <w:rFonts w:ascii="Times New Roman" w:hAnsi="Times New Roman"/>
          <w:spacing w:val="-6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pacing w:val="-6"/>
          <w:sz w:val="24"/>
          <w:szCs w:val="24"/>
        </w:rPr>
        <w:t>пр. інформ. політики та з питань преси, КЗК – Доне</w:t>
      </w:r>
      <w:r w:rsidR="004B1957" w:rsidRPr="00173945">
        <w:rPr>
          <w:rFonts w:ascii="Times New Roman" w:hAnsi="Times New Roman"/>
          <w:spacing w:val="-6"/>
          <w:sz w:val="24"/>
          <w:szCs w:val="24"/>
        </w:rPr>
        <w:t>ц. обл. універс. наук. б-ка ім.</w:t>
      </w:r>
      <w:r w:rsidR="004B1957" w:rsidRPr="00173945">
        <w:rPr>
          <w:rFonts w:ascii="Times New Roman" w:hAnsi="Times New Roman"/>
          <w:spacing w:val="-6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pacing w:val="-6"/>
          <w:sz w:val="24"/>
          <w:szCs w:val="24"/>
        </w:rPr>
        <w:t>Н. К. Крупської ; уклад. Т. М. Дрьомова – Донецьк, 2012. – 37 с. – (XVII регіональний фестиваль «Преса і книга Донеччини – 2012»). – Режим до</w:t>
      </w:r>
      <w:r w:rsidRPr="00173945">
        <w:rPr>
          <w:rFonts w:ascii="Times New Roman" w:hAnsi="Times New Roman"/>
          <w:spacing w:val="-6"/>
          <w:sz w:val="24"/>
          <w:szCs w:val="24"/>
        </w:rPr>
        <w:t>с</w:t>
      </w:r>
      <w:r w:rsidRPr="00173945">
        <w:rPr>
          <w:rFonts w:ascii="Times New Roman" w:hAnsi="Times New Roman"/>
          <w:spacing w:val="-6"/>
          <w:sz w:val="24"/>
          <w:szCs w:val="24"/>
        </w:rPr>
        <w:t xml:space="preserve">тупа: </w:t>
      </w:r>
      <w:hyperlink r:id="rId63" w:history="1">
        <w:r w:rsidRPr="00173945">
          <w:rPr>
            <w:rFonts w:ascii="Times New Roman" w:hAnsi="Times New Roman"/>
            <w:spacing w:val="-6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pacing w:val="-6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Публикации о воинах-интернационалистах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нецкой области в фондах Донецкой областной униве</w:t>
      </w:r>
      <w:r w:rsidR="004B1957" w:rsidRPr="00173945">
        <w:rPr>
          <w:rFonts w:ascii="Times New Roman" w:hAnsi="Times New Roman"/>
          <w:sz w:val="24"/>
          <w:szCs w:val="24"/>
        </w:rPr>
        <w:t>р</w:t>
      </w:r>
      <w:r w:rsidR="004B1957" w:rsidRPr="00173945">
        <w:rPr>
          <w:rFonts w:ascii="Times New Roman" w:hAnsi="Times New Roman"/>
          <w:sz w:val="24"/>
          <w:szCs w:val="24"/>
        </w:rPr>
        <w:t>сальной научной библиотеки им.</w:t>
      </w:r>
      <w:r w:rsidR="004B195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Н. К. Крупской / сост.: Н. П. Авдеенко, Т. Н. Дремова // Судьбы, опаленные во</w:t>
      </w:r>
      <w:r w:rsidRPr="00173945">
        <w:rPr>
          <w:rFonts w:ascii="Times New Roman" w:hAnsi="Times New Roman"/>
          <w:sz w:val="24"/>
          <w:szCs w:val="24"/>
        </w:rPr>
        <w:t>й</w:t>
      </w:r>
      <w:r w:rsidRPr="00173945">
        <w:rPr>
          <w:rFonts w:ascii="Times New Roman" w:hAnsi="Times New Roman"/>
          <w:sz w:val="24"/>
          <w:szCs w:val="24"/>
        </w:rPr>
        <w:t>ной / авт.-сост. П. В. Добров, Л. И. Суюсанов. – Донецк, 2012. – С. 467–486.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Гайворонський Петро Євгенович – краєзнавець, педагог, письменник : бібліогр. покажч. / Донец. облдержадмін., Доне</w:t>
      </w:r>
      <w:r w:rsidR="004B1957" w:rsidRPr="00173945">
        <w:rPr>
          <w:rFonts w:ascii="Times New Roman" w:hAnsi="Times New Roman"/>
          <w:sz w:val="24"/>
          <w:szCs w:val="24"/>
        </w:rPr>
        <w:t>ц. обл. універс. наук. б-ка ім.</w:t>
      </w:r>
      <w:r w:rsidR="004B195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Н. К. Крупської ; упоряд. О. В. Кучерява ; наук. ред. Н.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П. Авдєєнко ; авт. вступ. ст. В. І. Романько. – Донецьк : Каштан, 2013. – 89 с. – (Серія «Краєзнавці Донеччини»).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Календар знаменних і пам’ятних дат Донецької області, 2014 рік  / Донец. облдержадмін.,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і туризму, КЗК – Донец. обл. універс. наук. б-ка ім.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Н.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Крупської ; уклад. І. В. Гайдишева ; ре</w:t>
      </w:r>
      <w:r w:rsidR="004B1957" w:rsidRPr="00173945">
        <w:rPr>
          <w:rFonts w:ascii="Times New Roman" w:hAnsi="Times New Roman"/>
          <w:sz w:val="24"/>
          <w:szCs w:val="24"/>
        </w:rPr>
        <w:t>д. Т. С.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="004B1957" w:rsidRPr="00173945">
        <w:rPr>
          <w:rFonts w:ascii="Times New Roman" w:hAnsi="Times New Roman"/>
          <w:sz w:val="24"/>
          <w:szCs w:val="24"/>
        </w:rPr>
        <w:t>Литвин ; наук. ред. Н.</w:t>
      </w:r>
      <w:r w:rsidR="004B195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>П. Авдєєнко, Н. В. Петренко ; відп. за вип. Л. О. Новакова, засл. працівник культури України. – Донецьк, 2013.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Педагогічний пошук вчителів шкіл Донецької області : бібліогр. покажч. Вип. 5 (2006–2009 рр.) / Упр. освіти і науки Донец. облдержадмін., Донец. обл. ін-т післядиплом. пед. освіти, </w:t>
      </w:r>
      <w:r w:rsidRPr="00173945">
        <w:rPr>
          <w:rFonts w:ascii="Times New Roman" w:hAnsi="Times New Roman"/>
          <w:sz w:val="24"/>
          <w:szCs w:val="24"/>
          <w:lang w:val="uk-UA"/>
        </w:rPr>
        <w:t>У</w:t>
      </w:r>
      <w:r w:rsidRPr="00173945">
        <w:rPr>
          <w:rFonts w:ascii="Times New Roman" w:hAnsi="Times New Roman"/>
          <w:sz w:val="24"/>
          <w:szCs w:val="24"/>
        </w:rPr>
        <w:t>пр. культури Донец. облдержадмін., Донец. обл. універс. наук. б-ка ім. Н.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Крупської ; уклад.: І. В. Бірюкова, Г. М. Вальдовська ; наук.-метод. ред. Ю. І. Соловйов, О. І. Чернишов ; ред.: Л. П. Свіркова, Т. С. Литвин ; відп. за вип. Т.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Б.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Волобуєва. – Донецьк, 2013. – 432 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lastRenderedPageBreak/>
        <w:t>Календар знаменних і пам’ятних дат Донеччини, 2015 рік [Электронный ресурс] / Донец. універс. наук. б-ка ім. Н. К. Крупської ; уклад. І. В. Гайдишева ; ред. Т.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М.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Дрьомова ; наук. ред. Н. П. Авдєєнко, Л. О. Новак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ва, засл. працівник культури України ; відп. за вип. Н.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>П.</w:t>
      </w:r>
      <w:r w:rsidR="00E233D6" w:rsidRPr="00173945">
        <w:rPr>
          <w:rFonts w:ascii="Times New Roman" w:hAnsi="Times New Roman"/>
          <w:sz w:val="24"/>
          <w:szCs w:val="24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Авдєєнко. – Донецьк, 2014. – 63 с. – Режим доступа: </w:t>
      </w:r>
      <w:hyperlink r:id="rId64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Календарь знаменательных и памятных дат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 xml:space="preserve">нецкой Народной Республики, </w:t>
      </w:r>
      <w:smartTag w:uri="urn:schemas-microsoft-com:office:smarttags" w:element="metricconverter">
        <w:smartTagPr>
          <w:attr w:name="ProductID" w:val="2016 г"/>
        </w:smartTagPr>
        <w:r w:rsidRPr="00173945">
          <w:rPr>
            <w:rFonts w:ascii="Times New Roman" w:hAnsi="Times New Roman"/>
            <w:sz w:val="24"/>
            <w:szCs w:val="24"/>
          </w:rPr>
          <w:t>2016 г</w:t>
        </w:r>
      </w:smartTag>
      <w:r w:rsidRPr="00173945">
        <w:rPr>
          <w:rFonts w:ascii="Times New Roman" w:hAnsi="Times New Roman"/>
          <w:sz w:val="24"/>
          <w:szCs w:val="24"/>
        </w:rPr>
        <w:t>. / Донец. респ. ун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>верс. науч. б-ка им. Н. К. Крупской ; [сост. И. В. Гайд</w:t>
      </w:r>
      <w:r w:rsidRPr="00173945">
        <w:rPr>
          <w:rFonts w:ascii="Times New Roman" w:hAnsi="Times New Roman"/>
          <w:sz w:val="24"/>
          <w:szCs w:val="24"/>
        </w:rPr>
        <w:t>ы</w:t>
      </w:r>
      <w:r w:rsidRPr="00173945">
        <w:rPr>
          <w:rFonts w:ascii="Times New Roman" w:hAnsi="Times New Roman"/>
          <w:sz w:val="24"/>
          <w:szCs w:val="24"/>
        </w:rPr>
        <w:t>шева] ; [ред. Т. Н. Дремова, Л. Л. Светличная] ; [отв. за вып. И. А. Горбатов]. – Донецк, 2015. – 50 с.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 xml:space="preserve">То же [Электронный ресурс]. – Режим доступа: </w:t>
      </w:r>
      <w:hyperlink r:id="rId65" w:history="1">
        <w:r w:rsidRPr="00173945">
          <w:rPr>
            <w:rFonts w:ascii="Times New Roman" w:hAnsi="Times New Roman"/>
            <w:sz w:val="24"/>
            <w:szCs w:val="24"/>
          </w:rPr>
          <w:t>http://library.donetsk.ua/index.php?target=kraez</w:t>
        </w:r>
      </w:hyperlink>
      <w:r w:rsidRPr="00173945">
        <w:rPr>
          <w:rFonts w:ascii="Times New Roman" w:hAnsi="Times New Roman"/>
          <w:sz w:val="24"/>
          <w:szCs w:val="24"/>
        </w:rPr>
        <w:t>.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Книга – мой друг! : кат. выст.-конкурса</w:t>
      </w:r>
      <w:r w:rsidR="001C3CF4" w:rsidRPr="00173945">
        <w:rPr>
          <w:rFonts w:ascii="Times New Roman" w:hAnsi="Times New Roman"/>
          <w:sz w:val="24"/>
          <w:szCs w:val="24"/>
        </w:rPr>
        <w:t xml:space="preserve"> дет. р</w:t>
      </w:r>
      <w:r w:rsidR="001C3CF4" w:rsidRPr="00173945">
        <w:rPr>
          <w:rFonts w:ascii="Times New Roman" w:hAnsi="Times New Roman"/>
          <w:sz w:val="24"/>
          <w:szCs w:val="24"/>
        </w:rPr>
        <w:t>и</w:t>
      </w:r>
      <w:r w:rsidR="001C3CF4" w:rsidRPr="00173945">
        <w:rPr>
          <w:rFonts w:ascii="Times New Roman" w:hAnsi="Times New Roman"/>
          <w:sz w:val="24"/>
          <w:szCs w:val="24"/>
        </w:rPr>
        <w:t xml:space="preserve">сунков (1–14 нояб. </w:t>
      </w:r>
      <w:smartTag w:uri="urn:schemas-microsoft-com:office:smarttags" w:element="metricconverter">
        <w:smartTagPr>
          <w:attr w:name="ProductID" w:val="2015 г"/>
        </w:smartTagPr>
        <w:r w:rsidR="001C3CF4" w:rsidRPr="00173945">
          <w:rPr>
            <w:rFonts w:ascii="Times New Roman" w:hAnsi="Times New Roman"/>
            <w:sz w:val="24"/>
            <w:szCs w:val="24"/>
          </w:rPr>
          <w:t>2015 </w:t>
        </w:r>
        <w:r w:rsidRPr="00173945">
          <w:rPr>
            <w:rFonts w:ascii="Times New Roman" w:hAnsi="Times New Roman"/>
            <w:sz w:val="24"/>
            <w:szCs w:val="24"/>
          </w:rPr>
          <w:t>г</w:t>
        </w:r>
      </w:smartTag>
      <w:r w:rsidRPr="00173945">
        <w:rPr>
          <w:rFonts w:ascii="Times New Roman" w:hAnsi="Times New Roman"/>
          <w:sz w:val="24"/>
          <w:szCs w:val="24"/>
        </w:rPr>
        <w:t>., г. Донецк) / Донец. респ. ун</w:t>
      </w:r>
      <w:r w:rsidRPr="00173945">
        <w:rPr>
          <w:rFonts w:ascii="Times New Roman" w:hAnsi="Times New Roman"/>
          <w:sz w:val="24"/>
          <w:szCs w:val="24"/>
        </w:rPr>
        <w:t>и</w:t>
      </w:r>
      <w:r w:rsidRPr="00173945">
        <w:rPr>
          <w:rFonts w:ascii="Times New Roman" w:hAnsi="Times New Roman"/>
          <w:sz w:val="24"/>
          <w:szCs w:val="24"/>
        </w:rPr>
        <w:t xml:space="preserve">верс. науч. б-ка им. Н. К. Крупской. – Донецк : ДРУНБ, 2015. – 55 с. – (Каталог детских рисунков). </w:t>
      </w:r>
    </w:p>
    <w:p w:rsidR="004C759E" w:rsidRPr="00173945" w:rsidRDefault="004C759E" w:rsidP="006D21CE">
      <w:pPr>
        <w:numPr>
          <w:ilvl w:val="0"/>
          <w:numId w:val="1"/>
        </w:numPr>
        <w:tabs>
          <w:tab w:val="clear" w:pos="1107"/>
          <w:tab w:val="num" w:pos="812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t>Календарь знаменательных и памятных дат Д</w:t>
      </w:r>
      <w:r w:rsidRPr="00173945">
        <w:rPr>
          <w:rFonts w:ascii="Times New Roman" w:hAnsi="Times New Roman"/>
          <w:sz w:val="24"/>
          <w:szCs w:val="24"/>
        </w:rPr>
        <w:t>о</w:t>
      </w:r>
      <w:r w:rsidRPr="00173945">
        <w:rPr>
          <w:rFonts w:ascii="Times New Roman" w:hAnsi="Times New Roman"/>
          <w:sz w:val="24"/>
          <w:szCs w:val="24"/>
        </w:rPr>
        <w:t>нецкой Народной Республики, 2017 год</w:t>
      </w:r>
      <w:r w:rsidRPr="001739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3945">
        <w:rPr>
          <w:rFonts w:ascii="Times New Roman" w:hAnsi="Times New Roman"/>
          <w:sz w:val="24"/>
          <w:szCs w:val="24"/>
        </w:rPr>
        <w:t>[Электронный р</w:t>
      </w:r>
      <w:r w:rsidRPr="00173945">
        <w:rPr>
          <w:rFonts w:ascii="Times New Roman" w:hAnsi="Times New Roman"/>
          <w:sz w:val="24"/>
          <w:szCs w:val="24"/>
        </w:rPr>
        <w:t>е</w:t>
      </w:r>
      <w:r w:rsidRPr="00173945">
        <w:rPr>
          <w:rFonts w:ascii="Times New Roman" w:hAnsi="Times New Roman"/>
          <w:sz w:val="24"/>
          <w:szCs w:val="24"/>
        </w:rPr>
        <w:t>сурс] / Доне</w:t>
      </w:r>
      <w:r w:rsidR="004B1957" w:rsidRPr="00173945">
        <w:rPr>
          <w:rFonts w:ascii="Times New Roman" w:hAnsi="Times New Roman"/>
          <w:sz w:val="24"/>
          <w:szCs w:val="24"/>
        </w:rPr>
        <w:t>ц. респ. универ. науч. б-ка им.</w:t>
      </w:r>
      <w:r w:rsidR="004B1957" w:rsidRPr="00173945">
        <w:rPr>
          <w:rFonts w:ascii="Times New Roman" w:hAnsi="Times New Roman"/>
          <w:sz w:val="24"/>
          <w:szCs w:val="24"/>
          <w:lang w:val="uk-UA"/>
        </w:rPr>
        <w:t> </w:t>
      </w:r>
      <w:r w:rsidRPr="00173945">
        <w:rPr>
          <w:rFonts w:ascii="Times New Roman" w:hAnsi="Times New Roman"/>
          <w:sz w:val="24"/>
          <w:szCs w:val="24"/>
        </w:rPr>
        <w:t xml:space="preserve">Н. К. Крупской ; сост. И. В. Гайдышева ; ред. О. А. Пинзон ; отв. за вып. И. А. Горбатов. – Донецк, 2016 – Режим доступа: </w:t>
      </w:r>
      <w:hyperlink r:id="rId66" w:history="1">
        <w:r w:rsidRPr="001739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http://www.lib-dpr.ru/index.php?link=clndrs&amp;year=2017</w:t>
        </w:r>
      </w:hyperlink>
      <w:r w:rsidRPr="00173945">
        <w:rPr>
          <w:rFonts w:ascii="Times New Roman" w:hAnsi="Times New Roman"/>
          <w:sz w:val="24"/>
          <w:szCs w:val="24"/>
        </w:rPr>
        <w:t xml:space="preserve">. </w:t>
      </w:r>
    </w:p>
    <w:p w:rsidR="006D21CE" w:rsidRPr="00173945" w:rsidRDefault="006D21CE" w:rsidP="006D21CE">
      <w:pPr>
        <w:pStyle w:val="1"/>
      </w:pPr>
      <w:r w:rsidRPr="00173945">
        <w:br w:type="page"/>
      </w:r>
      <w:bookmarkStart w:id="39" w:name="_Toc470269104"/>
      <w:r w:rsidRPr="00173945">
        <w:lastRenderedPageBreak/>
        <w:t>ИМЕННОЙ УКАЗАТЕЛЬ</w:t>
      </w:r>
      <w:bookmarkEnd w:id="39"/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Авдеенко Н. П.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(Авдєєнко Н.) (83), 218, 429, 509, 510, 512-514, 516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Агафонова А. Э. (123), 193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Аксельрод Ю. (89, 90)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Алиева Э. Б. 157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Анденок В. (244-247)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Андриенко Ю. 59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Апалькова Л. Н. 194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Ахметова И. (449)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Бабенко В. В.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Бакан С. Ф. 75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Балюк М. 144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Бахтеева Т. 455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Башун Е. В.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(Башун Е.,</w:t>
      </w:r>
      <w:r w:rsidRPr="00173945">
        <w:rPr>
          <w:rFonts w:ascii="Times New Roman" w:hAnsi="Times New Roman"/>
          <w:sz w:val="23"/>
          <w:szCs w:val="23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Башун О.) (21), (122, 386, 391), (407), 442, 458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Баюш О. 391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Бездрабко В. В. 100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Безклубенко С. Д. 100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Бей С. 197, 198, 199, 200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Бесперстов А. 70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Білименко Л. 98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Білозерова Л. 378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Бірюкова І. В.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Богуш Т. 380 ,381, 284, 386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Бойко В. 257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Бойко Л. (449)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Бойцова С. В. (Бойцова С.) (374, 407), 500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Бонелли М. (284, 287)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Бразовская А. И. 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Бразовский И. А. 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Будаев А. (215)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Булгакова Е. (213)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Бухтеев Н. И. 339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</w:t>
      </w:r>
      <w:r w:rsidRPr="00173945">
        <w:rPr>
          <w:rFonts w:ascii="Times New Roman" w:hAnsi="Times New Roman"/>
          <w:sz w:val="23"/>
          <w:szCs w:val="23"/>
        </w:rPr>
        <w:t>ухтияров И. 260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Быковская Д. 310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Валіуліна І. А. 508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Валуева А. 308, 332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Вальдовська Г. М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Василенко Н. А. 467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Васильев О.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</w:rPr>
        <w:t>И.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189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Васильев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а </w:t>
      </w:r>
      <w:r w:rsidRPr="00173945">
        <w:rPr>
          <w:rFonts w:ascii="Times New Roman" w:hAnsi="Times New Roman"/>
          <w:sz w:val="23"/>
          <w:szCs w:val="23"/>
        </w:rPr>
        <w:t>Л.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389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Вилегжаніна Т. 99, 121, 219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Владимирова Т. 269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Власова Л. И. 95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Волобуєва Т. Б.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Воробьев В. 247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Ворона Н.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(269)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Ворона Ю. 220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Воронцова Е. 240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Воскобойнікова-Гузєва О. В. 55, 118, 412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Высоцкий В. (289, 290, 323)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Гаврилюк Е. 280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Гайворонський П. Є. 513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Гайдышева И. В.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(Гайдишева І. В.) (453), 514, 516, 517, 520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Герланец В. 82, 147, 164, 174, 201, 222, 228, 241, 246, 249, 259, 356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Гладка Н. 225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Гладкова А. 414, 424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Говорова І. А. 439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Голоха С. 340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Гомольский И. 270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Гонимов И. (91)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Гонкина Е. П. 460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Гончаренко В. И. (457)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Горбатов И. А.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(Горбатов </w:t>
      </w:r>
      <w:r w:rsidRPr="00173945">
        <w:rPr>
          <w:rFonts w:ascii="Times New Roman" w:hAnsi="Times New Roman"/>
          <w:sz w:val="23"/>
          <w:szCs w:val="23"/>
        </w:rPr>
        <w:t>И.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) 6, </w:t>
      </w:r>
      <w:r w:rsidRPr="00173945">
        <w:rPr>
          <w:rFonts w:ascii="Times New Roman" w:hAnsi="Times New Roman"/>
          <w:sz w:val="23"/>
          <w:szCs w:val="23"/>
        </w:rPr>
        <w:t xml:space="preserve">7, </w:t>
      </w:r>
      <w:r w:rsidRPr="00173945">
        <w:rPr>
          <w:rFonts w:ascii="Times New Roman" w:hAnsi="Times New Roman"/>
          <w:sz w:val="23"/>
          <w:szCs w:val="23"/>
          <w:lang w:val="uk-UA"/>
        </w:rPr>
        <w:t>58, 62, 213, 488, 517, 520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Горбач </w:t>
      </w:r>
      <w:r w:rsidRPr="00173945">
        <w:rPr>
          <w:rFonts w:ascii="Times New Roman" w:hAnsi="Times New Roman"/>
          <w:sz w:val="23"/>
          <w:szCs w:val="23"/>
          <w:lang w:val="uk-UA"/>
        </w:rPr>
        <w:t>І. 145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Горбова М. В. 451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Гордеева Л. 238, 311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Грак Ю</w:t>
      </w:r>
      <w:r w:rsidRPr="00173945">
        <w:rPr>
          <w:rFonts w:ascii="Times New Roman" w:hAnsi="Times New Roman"/>
          <w:sz w:val="23"/>
          <w:szCs w:val="23"/>
          <w:lang w:val="uk-UA"/>
        </w:rPr>
        <w:t>. 149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Григорьева М.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Грідіна І. М. 10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 xml:space="preserve">Гросов А. </w:t>
      </w:r>
      <w:r w:rsidRPr="00173945">
        <w:rPr>
          <w:rFonts w:ascii="Times New Roman" w:hAnsi="Times New Roman"/>
          <w:sz w:val="23"/>
          <w:szCs w:val="23"/>
          <w:lang w:val="uk-UA"/>
        </w:rPr>
        <w:t>Я.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(Гросов А.) 169, 273, (450, 456)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lastRenderedPageBreak/>
        <w:t>Гузенко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(280, 281)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Дарипаскина О. 254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Дезорцев Д.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(300)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Денисенко Г.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Д</w:t>
      </w:r>
      <w:r w:rsidRPr="00173945">
        <w:rPr>
          <w:rFonts w:ascii="Times New Roman" w:hAnsi="Times New Roman"/>
          <w:sz w:val="23"/>
          <w:szCs w:val="23"/>
          <w:lang w:val="uk-UA"/>
        </w:rPr>
        <w:t>є</w:t>
      </w:r>
      <w:r w:rsidRPr="00173945">
        <w:rPr>
          <w:rFonts w:ascii="Times New Roman" w:hAnsi="Times New Roman"/>
          <w:sz w:val="23"/>
          <w:szCs w:val="23"/>
        </w:rPr>
        <w:t>дов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(258)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Дзюбич А. И. (199)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Димиджиева Т. А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(Димиджиева Т.) 129, (452)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Добров П. В 512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Добродомова А.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А.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(Добродомова А., Добродомова А. О.) 130, (410), 440, 468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Доркену А. 85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Доценко Ю. 140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Драпак М. 146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Дремова Т. Н.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(Дрьомова Т. М.) 509, 511, 512, 516, 517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Дружбина А. 401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Дьяченко С. 402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Жаров А. 45, 466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Жилков Г. 369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Заика В. (278)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Зайцева Н. 237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Захарова Н. 151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Захарченко А. 37, 57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Згінник О. 443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Землемерова М. 30, 71, 106, 203, 354, 390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Зозуля О. В. 39, 40, 41, 42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Золотухіна С. Т. 86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Зоц І. 229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Иванченко Н. Н. 96</w:t>
      </w:r>
    </w:p>
    <w:p w:rsidR="006D21CE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Измайлов О. 91, 447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Ільєнко Д. 277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Ісаєнко О. 21, 107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Кабалье М. (283)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Казаков Д. 334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Калашнікова В. Є. 10, 11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Капуста Н.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(Капуста М.) 206, 263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Карпенко И. (267, 268)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Карпенко Р. 152. 209, 465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Каюмова В. В. 22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Кваша С. Д. 441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Квітка Н. 103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Кирдода Д. 124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Кисельова В. П. 135, 143, 150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Кисловская Е. 68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Клименко Ф. С. 22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Коваленко А. 312, 314, 355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Ковальчук Г. Д. 111, 113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Ковган Л. И. 131, (192)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 xml:space="preserve">Козорез В. </w:t>
      </w:r>
      <w:r w:rsidRPr="00173945">
        <w:rPr>
          <w:rFonts w:ascii="Times New Roman" w:hAnsi="Times New Roman"/>
          <w:sz w:val="23"/>
          <w:szCs w:val="23"/>
          <w:lang w:val="uk-UA"/>
        </w:rPr>
        <w:t>345, 348, 349</w:t>
      </w:r>
      <w:r w:rsidRPr="00173945">
        <w:rPr>
          <w:rFonts w:ascii="Times New Roman" w:hAnsi="Times New Roman"/>
          <w:sz w:val="23"/>
          <w:szCs w:val="23"/>
        </w:rPr>
        <w:tab/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Корнилов В. (315, 342)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Корольова І. А. 509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Коротких Л. Б. 195, (454)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Костенко М. 100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Костыря И. (</w:t>
      </w:r>
      <w:r w:rsidRPr="00173945">
        <w:rPr>
          <w:rFonts w:ascii="Times New Roman" w:hAnsi="Times New Roman"/>
          <w:sz w:val="23"/>
          <w:szCs w:val="23"/>
        </w:rPr>
        <w:t xml:space="preserve">Костиря </w:t>
      </w:r>
      <w:r w:rsidRPr="00173945">
        <w:rPr>
          <w:rFonts w:ascii="Times New Roman" w:hAnsi="Times New Roman"/>
          <w:sz w:val="23"/>
          <w:szCs w:val="23"/>
          <w:lang w:val="uk-UA"/>
        </w:rPr>
        <w:t>І.) (137, 269)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Кравченко С. 17, 383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Кривцун А. 137, 176, 227, 452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Крутенко О. 362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Кудлай В. О. 408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Кудласевич Т. С. 150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Кудрявцева С. 166, 248, 266, 278, 455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Кузнецова С. 392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Кузьменко Т. (449)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Кулешов П. (291)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Куніч О. П. 75, 76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Купесок Л. Г.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Кутепова А. 254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Кутовая Л. 461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Кучерявая Е. В. (Кучерява О. В.) (453), 509, 513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Кущ Л. 224, 232, 377,378, 379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Лагута Л. В. 39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Лахно О. П. 41, 42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Легуша С. 24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Лебедева Е. 62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Ледянко Н. (91)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Лейкин Б. 250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Летко Е. 204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Литвин Т. С. (Литвин Т.) 392, 468, 469, 473, 510, 514,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Литвиненко Н. К. 432, 433, 434, 435, 436, 437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Лобановська І. 122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Логоша-Дубограй Л. 462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Ломко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Є. 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Луганский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Любаренко Л. 382, 386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Любимова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155, 290, 293, 319, 325, 329, 342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Лях Л. В. 47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Ляшенко Е. 459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Львов И. (</w:t>
      </w:r>
      <w:r w:rsidRPr="00173945">
        <w:rPr>
          <w:rFonts w:ascii="Times New Roman" w:hAnsi="Times New Roman"/>
          <w:sz w:val="23"/>
          <w:szCs w:val="23"/>
          <w:lang w:val="uk-UA"/>
        </w:rPr>
        <w:t>Львов І.). 271, 273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Магомедова Ю. 61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Майская Е.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94, 187, 208, 287, 288, 292, 296, 320, 322, 331, 365, 372, 373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Максютенко Т. 463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Маркин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(321, 322)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Мартиросян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(280, 281)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Мартынов М. 265, 389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Марченко Т. 363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Мастіпан О. 74, 380, 385, 386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Матвеева Е. (310)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Матиос М. (31)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Махмудов И. (183)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Медведева В. 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Мела</w:t>
      </w:r>
      <w:r w:rsidRPr="00173945">
        <w:rPr>
          <w:rFonts w:ascii="Times New Roman" w:hAnsi="Times New Roman"/>
          <w:sz w:val="23"/>
          <w:szCs w:val="23"/>
          <w:lang w:val="uk-UA"/>
        </w:rPr>
        <w:t>єва У. 178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Мелехина Л. 306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Мереникова А. Л. 132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Миньков В. 244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Мирончик И. 101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Михайлова Е. 29, 374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Михайлова О. В. 135, 143, 150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Мілясевич І. 438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Морозов П. Л. 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Мочалова Л. 73, 180, 282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Муза Д. 327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Небайдужа М. 252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Нездоля А. (Нездоля О.) (274, 275)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Ненодрук И. 331, 332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Нестор Летописец (32)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Ничипорук Л. 284, 317, 318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Новакова Л. А.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(Новакова Л. О. ) 16, (31), 43, (46),( 67, 68), 120, (374), (454, 455), 468, 469, 488, 491, 492, 508-510, 514, 516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Нырков П. 192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Огнева Л. (358)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Олійник М. 31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Ольшанцева О. В. (454)</w:t>
      </w:r>
    </w:p>
    <w:p w:rsidR="008E7E11" w:rsidRDefault="008E7E11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Павлова О. 400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Павлович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</w:rPr>
        <w:t>П.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123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Павловский В. (252)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Папаяни Ф.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(327, 328)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Пархоменко М.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142, 161, 167, 221, 276, 279, 358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Пасинкова Н. І. 119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Пастушок Л. 459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Пасько І. Т. (256)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Пахоменко С. П. 231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Петренко М.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(164)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Петренко Н. В.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</w:t>
      </w:r>
      <w:r w:rsidRPr="00173945">
        <w:rPr>
          <w:rFonts w:ascii="Times New Roman" w:hAnsi="Times New Roman"/>
          <w:sz w:val="23"/>
          <w:szCs w:val="23"/>
        </w:rPr>
        <w:t>Петренко Н.</w:t>
      </w:r>
      <w:r w:rsidRPr="00173945">
        <w:rPr>
          <w:rFonts w:ascii="Times New Roman" w:hAnsi="Times New Roman"/>
          <w:sz w:val="23"/>
          <w:szCs w:val="23"/>
          <w:lang w:val="uk-UA"/>
        </w:rPr>
        <w:t>) 65, 76, 80, (124, 312-314, 407, 448), 468, 509, 510, 514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Печена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376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Пилипенко А. 51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Пилипенко И.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(Пилипенко І. А., Пилипенко І.) 395, (396), 411, 430, (449), 491, 493, 495, 496, 504, 508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Пинзон О. А. 488, 520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 xml:space="preserve">Пластовец А. </w:t>
      </w:r>
      <w:r w:rsidRPr="00173945">
        <w:rPr>
          <w:rFonts w:ascii="Times New Roman" w:hAnsi="Times New Roman"/>
          <w:sz w:val="23"/>
          <w:szCs w:val="23"/>
          <w:lang w:val="uk-UA"/>
        </w:rPr>
        <w:t>(</w:t>
      </w:r>
      <w:r w:rsidRPr="00173945">
        <w:rPr>
          <w:rFonts w:ascii="Times New Roman" w:hAnsi="Times New Roman"/>
          <w:sz w:val="23"/>
          <w:szCs w:val="23"/>
        </w:rPr>
        <w:t>277, 278</w:t>
      </w:r>
      <w:r w:rsidRPr="00173945">
        <w:rPr>
          <w:rFonts w:ascii="Times New Roman" w:hAnsi="Times New Roman"/>
          <w:sz w:val="23"/>
          <w:szCs w:val="23"/>
          <w:lang w:val="uk-UA"/>
        </w:rPr>
        <w:t>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Платонов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156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Погорелая А.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343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Подольська Е. П. (451)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Попик В. І. 108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Поплавський М. М. 100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Потапенко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346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Потапова С. В. 502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Потапова О. В.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Прозоровский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160, 272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Прокофьев С.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(160)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Проханов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(317, 320, 325)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Прохорова В. 19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Проценко Є. О. 12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Пушкин (186, 190, 209-212)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Ракитянська В. Д.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(Ракитянська В.) 65, 75, 76, 394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Рерих Н. К. (316)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Рикун П. Э. 312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Розумейко В. П. 468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Романова Е.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367, 368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Романько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І.</w:t>
      </w:r>
      <w:r w:rsidR="000E6C62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3945">
        <w:rPr>
          <w:rFonts w:ascii="Times New Roman" w:hAnsi="Times New Roman"/>
          <w:sz w:val="23"/>
          <w:szCs w:val="23"/>
          <w:lang w:val="uk-UA"/>
        </w:rPr>
        <w:t>(Романько В.) 154, 513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Руденко М. (172)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Русанов В</w:t>
      </w:r>
      <w:r w:rsidRPr="00173945">
        <w:rPr>
          <w:rFonts w:ascii="Times New Roman" w:hAnsi="Times New Roman"/>
          <w:sz w:val="23"/>
          <w:szCs w:val="23"/>
          <w:lang w:val="uk-UA"/>
        </w:rPr>
        <w:t>. 326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Савіна З. 312, 387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Садовый С. В.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Сальниченко А. 375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Сафронова С. М. 506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Светличная Л. Л. 517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Свиркова И. Н. 196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Свиркова Л. П. (Свіркова Л. П., Свіркова Л. ) 116, 125, 133, 196, 386, 509,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Семеновых А. 415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Середа Е. 170, 192, 291, 304, 423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Симоненко Е. Г. 97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Скобцов В. (338)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Скрипник В. 163, 258, 407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Славко В. 46, 56, 104, 182, 251, 361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Славська Я. А. 81, 87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Словаков А. 235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Слов</w:t>
      </w:r>
      <w:r w:rsidRPr="00173945">
        <w:rPr>
          <w:rFonts w:ascii="Times New Roman" w:hAnsi="Times New Roman"/>
          <w:sz w:val="23"/>
          <w:szCs w:val="23"/>
        </w:rPr>
        <w:t>’янський М. 177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</w:rPr>
        <w:t>Соколенко М. 177, 377, 379. 406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Соколова Е. А. (Соколова Е., Соколова О. А.,</w:t>
      </w:r>
      <w:r w:rsidRPr="00173945">
        <w:rPr>
          <w:rFonts w:ascii="Times New Roman" w:hAnsi="Times New Roman"/>
          <w:sz w:val="23"/>
          <w:szCs w:val="23"/>
        </w:rPr>
        <w:t xml:space="preserve"> Соколова О.) 393, 394, 431, (454), 469, 471, 473, 475, 476, 478, 480, 482, 485, 489, 498, 506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Соловйов Ю. І.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Соловьяненко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(251)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Сологуб В. І. 119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Сопова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183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Сотников И. М. 360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Станкевич О. 110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Стариков Н.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(318, 320, 324, 325)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Степаненко П. 206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Стус В.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(29, 173, 174, 176-179, 222-232)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Супрунец Н. П. (Супрунець Н.) 386, 405, 412, 502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Суюсанов Л. И. 512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 xml:space="preserve">Тихий Олекса </w:t>
      </w:r>
      <w:r w:rsidRPr="00173945">
        <w:rPr>
          <w:rFonts w:ascii="Times New Roman" w:hAnsi="Times New Roman"/>
          <w:sz w:val="23"/>
          <w:szCs w:val="23"/>
          <w:lang w:val="uk-UA"/>
        </w:rPr>
        <w:t>(</w:t>
      </w:r>
      <w:r w:rsidRPr="00173945">
        <w:rPr>
          <w:rFonts w:ascii="Times New Roman" w:hAnsi="Times New Roman"/>
          <w:sz w:val="23"/>
          <w:szCs w:val="23"/>
        </w:rPr>
        <w:t>140</w:t>
      </w:r>
      <w:r w:rsidRPr="00173945">
        <w:rPr>
          <w:rFonts w:ascii="Times New Roman" w:hAnsi="Times New Roman"/>
          <w:sz w:val="23"/>
          <w:szCs w:val="23"/>
          <w:lang w:val="uk-UA"/>
        </w:rPr>
        <w:t>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Ткаченко Т. П. 119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Ткаченко Я. 446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Товкес О. О. 114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Токарева Е. В. 134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Торський М.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159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Трачук Л. 109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Тришкина Н. Н. 403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Троцкий Л. (89, 90)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Трубицын А. (410)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Трунина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310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Трунова Е. (364)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Туп</w:t>
      </w:r>
      <w:r w:rsidRPr="00173945">
        <w:rPr>
          <w:rFonts w:ascii="Times New Roman" w:hAnsi="Times New Roman"/>
          <w:sz w:val="23"/>
          <w:szCs w:val="23"/>
          <w:lang w:val="uk-UA"/>
        </w:rPr>
        <w:t>ілко В. 226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Тэффт Джон Ф. (201)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Украинская Ю. 396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Фадеев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(296)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t>Федонин А.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(152, 153)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Федоренко Н. 268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Федоров О. (223)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</w:rPr>
        <w:lastRenderedPageBreak/>
        <w:t>Федорова М.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 281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Фетисова Л. (Фетісова Л.) 92, 457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Филичев В. (216)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Фіалковська Л. 236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Франко Р. (175, 176)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Фролов К. (329)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Ханжонков А. (187)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Хапланов Н.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Хапланов Н. В. (Хапланов Н.) (233, 235, 236)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Хатов А. 366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Химченко В. (142)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Хорн М. (283)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Цуріна І. О. (Цуріна І.) 39-42, 383, 388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Цыкунова З. (237-240)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Чайковский П. И. (257)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Черкасова А. С. 471, 475, 476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Чернышов А. И. (Чернишов О. І,) 15, 515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Черных А. П. (353)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Чеховська І. В. 135, 143, 150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Чечик Е. (466) 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Чорний В. (202)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Чуприна Г. В. (Чуприна Г.) (458)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Чуприна М. В. (Чуприна М.) (115), 492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Шаргунов С. (307-309)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Шаповалов Є. 168, 264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Шашкова Т. 374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Шевченко Т. (Шевченко) (218-221, 242, 243)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Шевяков О. В. 81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Шекита В. П. 197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Шелестович И. С. (112)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Шептуха В. 136, 138, 141, 148, 162, 175, 234, 261, 344, 347, 353, 453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Шталь А. 67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Шиліна Н. 202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Шиптуховская Н. В. (Шиптуховська Н.) (198, 200)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Щербак О. Ю. (454)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Юсипов М. 253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Юхневич Ю. В. 39, 40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Юшковец В. Г. 77, 78, 158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Яковленко Е. (Яковленко К.) 83, 84, 223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Янтых Н. 255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Янукович Л. (234)</w:t>
      </w:r>
    </w:p>
    <w:p w:rsidR="006D21CE" w:rsidRPr="00173945" w:rsidRDefault="006D21CE" w:rsidP="001A752D">
      <w:pPr>
        <w:spacing w:after="0" w:line="240" w:lineRule="auto"/>
        <w:ind w:left="567" w:hanging="567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Ясенов Е. 13</w:t>
      </w:r>
    </w:p>
    <w:p w:rsidR="0010795A" w:rsidRPr="00173945" w:rsidRDefault="006D21CE" w:rsidP="0010795A">
      <w:pPr>
        <w:pStyle w:val="1"/>
      </w:pPr>
      <w:r w:rsidRPr="00173945">
        <w:br w:type="page"/>
      </w:r>
      <w:bookmarkStart w:id="40" w:name="_Toc470269105"/>
      <w:r w:rsidR="0010795A" w:rsidRPr="00173945">
        <w:lastRenderedPageBreak/>
        <w:t>СПИСОК ПЕРИОДИЧЕСКИХ ИЗДАНИЙ</w:t>
      </w:r>
      <w:bookmarkEnd w:id="40"/>
    </w:p>
    <w:p w:rsidR="0010795A" w:rsidRPr="00173945" w:rsidRDefault="0010795A" w:rsidP="001A752D">
      <w:pPr>
        <w:spacing w:after="120" w:line="235" w:lineRule="auto"/>
        <w:jc w:val="center"/>
        <w:rPr>
          <w:rFonts w:ascii="Times New Roman" w:hAnsi="Times New Roman"/>
          <w:b/>
          <w:sz w:val="24"/>
        </w:rPr>
      </w:pPr>
      <w:r w:rsidRPr="00173945">
        <w:rPr>
          <w:rFonts w:ascii="Times New Roman" w:hAnsi="Times New Roman"/>
          <w:b/>
          <w:sz w:val="24"/>
        </w:rPr>
        <w:t>Журналы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pacing w:val="-4"/>
          <w:sz w:val="23"/>
          <w:szCs w:val="23"/>
          <w:lang w:val="uk-UA"/>
        </w:rPr>
      </w:pPr>
      <w:r w:rsidRPr="00173945">
        <w:rPr>
          <w:rFonts w:ascii="Times New Roman" w:hAnsi="Times New Roman"/>
          <w:spacing w:val="-4"/>
          <w:sz w:val="23"/>
          <w:szCs w:val="23"/>
          <w:lang w:val="uk-UA"/>
        </w:rPr>
        <w:t>Бібліотека: бюлетень Української бібліотечної асоціації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Бібліотечна планета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Бібліотечний вісник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Бібліотечний форум України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Вісник Книжкової палати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Все о рукоделии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Історичні і політологічні дослідження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Клуб (Москва)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Меркурий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Новая земля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Советский шахтер (Москва)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Соціалістична культура (Киев)</w:t>
      </w:r>
    </w:p>
    <w:p w:rsidR="0010795A" w:rsidRPr="00173945" w:rsidRDefault="0010795A" w:rsidP="001A752D">
      <w:pPr>
        <w:spacing w:after="0" w:line="235" w:lineRule="auto"/>
        <w:jc w:val="both"/>
        <w:rPr>
          <w:rFonts w:ascii="Times New Roman" w:hAnsi="Times New Roman"/>
          <w:sz w:val="23"/>
          <w:szCs w:val="23"/>
        </w:rPr>
      </w:pPr>
    </w:p>
    <w:p w:rsidR="0010795A" w:rsidRPr="00173945" w:rsidRDefault="0010795A" w:rsidP="001A752D">
      <w:pPr>
        <w:spacing w:after="120" w:line="235" w:lineRule="auto"/>
        <w:jc w:val="center"/>
        <w:rPr>
          <w:rFonts w:ascii="Times New Roman" w:hAnsi="Times New Roman"/>
          <w:b/>
          <w:sz w:val="24"/>
        </w:rPr>
      </w:pPr>
      <w:r w:rsidRPr="00173945">
        <w:rPr>
          <w:rFonts w:ascii="Times New Roman" w:hAnsi="Times New Roman"/>
          <w:b/>
          <w:sz w:val="24"/>
        </w:rPr>
        <w:t>Газеты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Акцент Украины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Боевое знамя Донбасса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Вести. Донецкий выпуск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Вести Донбасса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Вечерний Донецк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 xml:space="preserve">Вечерняя Горловка (Горловка) 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Вечерняя Макеевка (Макеевка)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Голос Республики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Голос України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День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Донбасс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Донбасс-неделя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Донбасс православный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Донбасс-суббота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 вечерний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Донецкая Республика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Донецкие новости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Донецкий аргумент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Донецкий кряж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Донецкое время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lastRenderedPageBreak/>
        <w:t>Донеччина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Дружковский рабочий (Дружковка)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Еженедельное обозрение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Енакиевский рабочий (Енакиево)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Жизнь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Знамя Победы (Шахтерск)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Ильичевец (Мариуполь)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Казак Донбасса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Кальмиусские вести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Камбана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Коммунист Донбасса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Комсомольская правда (Москва)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Кочегарка ДНР (Горловка)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Літературна Україна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Макеевский рабочий (Макеевка)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pacing w:val="-8"/>
          <w:sz w:val="23"/>
          <w:szCs w:val="23"/>
          <w:lang w:val="uk-UA"/>
        </w:rPr>
      </w:pPr>
      <w:r w:rsidRPr="00173945">
        <w:rPr>
          <w:rFonts w:ascii="Times New Roman" w:hAnsi="Times New Roman"/>
          <w:spacing w:val="-8"/>
          <w:sz w:val="23"/>
          <w:szCs w:val="23"/>
          <w:lang w:val="uk-UA"/>
        </w:rPr>
        <w:t>Макеевский рабочий Донецкой Народной Республики (Макеевка)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МК Донбасс (Москва)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Муниципальная газета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 сході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Наш край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Наше время (Докучаевск)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Наша Дружковка (Дружковка)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Наша жизнь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Наше время (Докучаевск)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Новая жизнь (Старобешево)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Новая нива (Тельманово)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Новороссия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Новые горизонты (Кировское)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Орбита плюс (Красноармейск)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Поляки Донбасу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Приазовский рабочий (Мариуполь)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Провинция (Константиновка)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Родное Приазовье (Новоазовск)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Сельская жизнь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Суббота Акцент (Донецк)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Торезский горняк (Торез)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Трибуна (Дебальцево)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Урядовий кур’єр (Киев)</w:t>
      </w:r>
    </w:p>
    <w:p w:rsidR="0010795A" w:rsidRPr="00173945" w:rsidRDefault="0010795A" w:rsidP="001A752D">
      <w:pPr>
        <w:spacing w:after="0" w:line="235" w:lineRule="auto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Ясиноватский Вестник ДНР (Ясиноватая)</w:t>
      </w:r>
    </w:p>
    <w:p w:rsidR="001A752D" w:rsidRPr="00173945" w:rsidRDefault="001A752D" w:rsidP="001A752D">
      <w:pPr>
        <w:pStyle w:val="1"/>
      </w:pPr>
      <w:r w:rsidRPr="00173945">
        <w:rPr>
          <w:szCs w:val="24"/>
        </w:rPr>
        <w:br w:type="page"/>
      </w:r>
      <w:bookmarkStart w:id="41" w:name="_Toc470269106"/>
      <w:r w:rsidRPr="00173945">
        <w:lastRenderedPageBreak/>
        <w:t>СПИСОК СОКРАЩЕНИЙ</w:t>
      </w:r>
      <w:bookmarkEnd w:id="41"/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АЭС – атомная электростанция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ВС ДНР – Вооруженные силы Донецкой Народной Респу</w:t>
      </w:r>
      <w:r w:rsidRPr="00173945">
        <w:rPr>
          <w:rFonts w:ascii="Times New Roman" w:hAnsi="Times New Roman"/>
          <w:sz w:val="23"/>
          <w:szCs w:val="23"/>
          <w:lang w:val="uk-UA"/>
        </w:rPr>
        <w:t>б</w:t>
      </w:r>
      <w:r w:rsidRPr="00173945">
        <w:rPr>
          <w:rFonts w:ascii="Times New Roman" w:hAnsi="Times New Roman"/>
          <w:sz w:val="23"/>
          <w:szCs w:val="23"/>
          <w:lang w:val="uk-UA"/>
        </w:rPr>
        <w:t>лики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ДАН – Донецкое Агентство Новостей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ГУК – Государственное учреждение культуры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ДНР – Донецкая Народная Республика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ДонНУ – Донецкий национальный университет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ДОУНБ – Донецкая областная универсальная научная би</w:t>
      </w:r>
      <w:r w:rsidRPr="00173945">
        <w:rPr>
          <w:rFonts w:ascii="Times New Roman" w:hAnsi="Times New Roman"/>
          <w:sz w:val="23"/>
          <w:szCs w:val="23"/>
          <w:lang w:val="uk-UA"/>
        </w:rPr>
        <w:t>б</w:t>
      </w:r>
      <w:r w:rsidRPr="00173945">
        <w:rPr>
          <w:rFonts w:ascii="Times New Roman" w:hAnsi="Times New Roman"/>
          <w:sz w:val="23"/>
          <w:szCs w:val="23"/>
          <w:lang w:val="uk-UA"/>
        </w:rPr>
        <w:t xml:space="preserve">лиотека 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ДРУНБ – Донецкая республиканская универсальная научная библиотека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ЖЖ – Живой журнал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КЗК – комунальний заклад культури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КНУКіМ – Київський національний університет культури і мистецтв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ЛДІМК – Луганський державний інститут мистецтв і кул</w:t>
      </w:r>
      <w:r w:rsidRPr="00173945">
        <w:rPr>
          <w:rFonts w:ascii="Times New Roman" w:hAnsi="Times New Roman"/>
          <w:sz w:val="23"/>
          <w:szCs w:val="23"/>
          <w:lang w:val="uk-UA"/>
        </w:rPr>
        <w:t>ь</w:t>
      </w:r>
      <w:r w:rsidRPr="00173945">
        <w:rPr>
          <w:rFonts w:ascii="Times New Roman" w:hAnsi="Times New Roman"/>
          <w:sz w:val="23"/>
          <w:szCs w:val="23"/>
          <w:lang w:val="uk-UA"/>
        </w:rPr>
        <w:t>тури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ЛНР – Луганская Народная Республика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МК Донбасс – Московский комсомолец Донбасс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НСЖУ – Національна спілка журналістів України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НСКУ – Національна спілка краєзнавців України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НТШ – Наукове товариство ім. Т. Г. Шевченка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ОГА – Областная государственная администрация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ОННБ – Одеська національна наукова бібліотека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РИДПО – Республиканский институт дополнительного пед</w:t>
      </w:r>
      <w:r w:rsidRPr="00173945">
        <w:rPr>
          <w:rFonts w:ascii="Times New Roman" w:hAnsi="Times New Roman"/>
          <w:sz w:val="23"/>
          <w:szCs w:val="23"/>
          <w:lang w:val="uk-UA"/>
        </w:rPr>
        <w:t>а</w:t>
      </w:r>
      <w:r w:rsidRPr="00173945">
        <w:rPr>
          <w:rFonts w:ascii="Times New Roman" w:hAnsi="Times New Roman"/>
          <w:sz w:val="23"/>
          <w:szCs w:val="23"/>
          <w:lang w:val="uk-UA"/>
        </w:rPr>
        <w:t>гогического образования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РОО – Региональная общественная организация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РУНБ – Республиканская универсальная научная библиотека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РЦБС – Районная централизованная библиотечная система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РФ – Россиская Федерация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СНГ – Содружество Независимых Государств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ХДНБ – Харківська державна наукова бібліотека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ЦБС –централизованная библиотечная система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ЦГБ – центральная городская библиотека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ЧП – частное предприятие</w:t>
      </w:r>
    </w:p>
    <w:p w:rsidR="001A752D" w:rsidRPr="00173945" w:rsidRDefault="001A752D" w:rsidP="001A752D">
      <w:pPr>
        <w:spacing w:after="0" w:line="235" w:lineRule="auto"/>
        <w:ind w:left="851" w:hanging="851"/>
        <w:rPr>
          <w:rFonts w:ascii="Times New Roman" w:hAnsi="Times New Roman"/>
          <w:sz w:val="23"/>
          <w:szCs w:val="23"/>
          <w:lang w:val="uk-UA"/>
        </w:rPr>
      </w:pPr>
      <w:r w:rsidRPr="00173945">
        <w:rPr>
          <w:rFonts w:ascii="Times New Roman" w:hAnsi="Times New Roman"/>
          <w:sz w:val="23"/>
          <w:szCs w:val="23"/>
          <w:lang w:val="uk-UA"/>
        </w:rPr>
        <w:t>ЭДД – электронная доставка докумета</w:t>
      </w:r>
    </w:p>
    <w:p w:rsidR="000C3012" w:rsidRPr="00173945" w:rsidRDefault="00BE6CD4" w:rsidP="007C79A1">
      <w:pPr>
        <w:pStyle w:val="11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73945">
        <w:rPr>
          <w:rFonts w:ascii="Times New Roman" w:hAnsi="Times New Roman"/>
          <w:sz w:val="24"/>
          <w:szCs w:val="24"/>
        </w:rPr>
        <w:br w:type="page"/>
      </w:r>
      <w:r w:rsidRPr="00173945"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r w:rsidRPr="00173945">
        <w:rPr>
          <w:rFonts w:ascii="Times New Roman" w:hAnsi="Times New Roman"/>
          <w:sz w:val="24"/>
          <w:szCs w:val="24"/>
        </w:rPr>
        <w:fldChar w:fldCharType="begin"/>
      </w:r>
      <w:r w:rsidR="00AE7C33" w:rsidRPr="0017394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73945">
        <w:rPr>
          <w:rFonts w:ascii="Times New Roman" w:hAnsi="Times New Roman"/>
          <w:sz w:val="24"/>
          <w:szCs w:val="24"/>
        </w:rPr>
        <w:fldChar w:fldCharType="separate"/>
      </w:r>
      <w:hyperlink w:anchor="_Toc470269065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ОТ СОСТАВИТЕЛЕЙ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_Toc470269065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66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НОРМАТИВНЫЕ ДОКУМЕНТЫ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_Toc470269066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67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ИСТОРИЯ БИБЛИОТЕКИ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_Toc470269067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68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ОБЩИЕ МАТЕРИАЛЫ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_Toc470269068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69" w:history="1">
        <w:r w:rsidR="007C79A1" w:rsidRPr="00173945">
          <w:rPr>
            <w:rStyle w:val="a3"/>
          </w:rPr>
          <w:t>Региональная программа «Развитие публичных библиотек Донецкой области на 2012–2015 годы»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_Toc470269069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12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0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Празднование Дня библиотек,  библиотечные праздники, юбилеи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_Toc470269070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71" w:history="1">
        <w:r w:rsidR="007C79A1" w:rsidRPr="00173945">
          <w:rPr>
            <w:rStyle w:val="a3"/>
          </w:rPr>
          <w:t>К 90-летию со дня основания библиотеки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_Toc470269071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14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2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БИБЛИОТЕЧНО-ИНФОРМАЦИОННАЯ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_Toc470269072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3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Библиотечные фонды, каталоги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_Toc470269073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74" w:history="1">
        <w:r w:rsidR="007C79A1" w:rsidRPr="00173945">
          <w:rPr>
            <w:rStyle w:val="a3"/>
          </w:rPr>
          <w:t>Электронная библиотека Донетчины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_Toc470269074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21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75" w:history="1">
        <w:r w:rsidR="007C79A1" w:rsidRPr="00173945">
          <w:rPr>
            <w:rStyle w:val="a3"/>
          </w:rPr>
          <w:t>Региональный фестиваль  «Пресса и книга Донетчины»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_Toc470269075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22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6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Информационно-библиографическая работа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_Toc470269076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7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К</w:t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  <w:lang w:val="uk-UA"/>
          </w:rPr>
          <w:t>РАЕВЕДЧЕСКАЯ РАБОТА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_Toc470269077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78" w:history="1">
        <w:r w:rsidR="007C79A1" w:rsidRPr="00173945">
          <w:rPr>
            <w:rStyle w:val="a3"/>
          </w:rPr>
          <w:t>Краеведческие чтения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_Toc470269078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32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79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ОБСЛУЖИВАНИЕ ПОЛЬЗОВАТЕЛЕЙ. СОЦИОКУЛЬТУРНАЯ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_Toc470269079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80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Информационно-выставочная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_Toc470269080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1" w:history="1">
        <w:r w:rsidR="007C79A1" w:rsidRPr="00173945">
          <w:rPr>
            <w:rStyle w:val="a3"/>
          </w:rPr>
          <w:t>Литературно-художественные музеи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_Toc470269081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41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82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 xml:space="preserve">Фестивали, конференции, презентации, </w:t>
        </w:r>
        <w:r w:rsidR="00BC7FC0" w:rsidRPr="00173945">
          <w:rPr>
            <w:rStyle w:val="a3"/>
            <w:rFonts w:ascii="Times New Roman" w:hAnsi="Times New Roman"/>
            <w:noProof/>
            <w:sz w:val="24"/>
            <w:szCs w:val="24"/>
          </w:rPr>
          <w:br/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 xml:space="preserve">тематические вечера, круглые столы, </w:t>
        </w:r>
        <w:r w:rsidR="00BC7FC0" w:rsidRPr="00173945">
          <w:rPr>
            <w:rStyle w:val="a3"/>
            <w:rFonts w:ascii="Times New Roman" w:hAnsi="Times New Roman"/>
            <w:noProof/>
            <w:sz w:val="24"/>
            <w:szCs w:val="24"/>
          </w:rPr>
          <w:br/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видеопросмотры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_Toc470269082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83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«Русский центр»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_Toc470269083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84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Работа читательских клубов, объединений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_Toc470269084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5" w:history="1">
        <w:r w:rsidR="007C79A1" w:rsidRPr="00173945">
          <w:rPr>
            <w:rStyle w:val="a3"/>
          </w:rPr>
          <w:t>«Краевед»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_Toc470269085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57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6" w:history="1">
        <w:r w:rsidR="007C79A1" w:rsidRPr="00173945">
          <w:rPr>
            <w:rStyle w:val="a3"/>
          </w:rPr>
          <w:t>Историко-литературный клуб «Слово»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_Toc470269086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59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7" w:history="1">
        <w:r w:rsidR="007C79A1" w:rsidRPr="00173945">
          <w:rPr>
            <w:rStyle w:val="a3"/>
          </w:rPr>
          <w:t>«Светлица»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_Toc470269087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59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8" w:history="1">
        <w:r w:rsidR="007C79A1" w:rsidRPr="00173945">
          <w:rPr>
            <w:rStyle w:val="a3"/>
          </w:rPr>
          <w:t>«Художник»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_Toc470269088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60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31"/>
        <w:rPr>
          <w:lang w:eastAsia="ru-RU"/>
        </w:rPr>
      </w:pPr>
      <w:hyperlink w:anchor="_Toc470269089" w:history="1">
        <w:r w:rsidR="007C79A1" w:rsidRPr="00173945">
          <w:rPr>
            <w:rStyle w:val="a3"/>
          </w:rPr>
          <w:t>Творческое объединение «Вдохновение»</w:t>
        </w:r>
        <w:r w:rsidR="007C79A1" w:rsidRPr="00173945">
          <w:rPr>
            <w:webHidden/>
          </w:rPr>
          <w:tab/>
        </w:r>
        <w:r w:rsidRPr="00173945">
          <w:rPr>
            <w:webHidden/>
          </w:rPr>
          <w:fldChar w:fldCharType="begin"/>
        </w:r>
        <w:r w:rsidR="007C79A1" w:rsidRPr="00173945">
          <w:rPr>
            <w:webHidden/>
          </w:rPr>
          <w:instrText xml:space="preserve"> PAGEREF _Toc470269089 \h </w:instrText>
        </w:r>
        <w:r w:rsidRPr="00173945">
          <w:rPr>
            <w:webHidden/>
          </w:rPr>
        </w:r>
        <w:r w:rsidRPr="00173945">
          <w:rPr>
            <w:webHidden/>
          </w:rPr>
          <w:fldChar w:fldCharType="separate"/>
        </w:r>
        <w:r w:rsidR="00BD4D44">
          <w:rPr>
            <w:webHidden/>
          </w:rPr>
          <w:t>60</w:t>
        </w:r>
        <w:r w:rsidRPr="00173945">
          <w:rPr>
            <w:webHidden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0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 xml:space="preserve">СОЦИАЛЬНОЕ ПАРТНЕРСТВО. </w:t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br/>
          <w:t>ПРОЕКТНАЯ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_Toc470269090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61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1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НАУЧНАЯ ДЕЯТЕЛЬНОСТЬ БИБЛИОТЕКИ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_Toc470269091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2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Научно-исследовательская работа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_Toc470269092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63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3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Научно-методическая работа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_Toc470269093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66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4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Научно-библиографическая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_Toc470269094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71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5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Публикации сотрудников по вопросам библиотековедения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_Toc470269095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73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6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ПОМЕЩЕНИЕ И ОБОРУДОВАНИЕ БИБЛИОТЕКИ.  МАТЕРИАЛЬНО-ТЕХНИЧЕСКАЯ БАЗА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_Toc470269096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74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7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СОТРУДНИКИ БИБЛИОТЕКИ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_Toc470269097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75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8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 xml:space="preserve">БЛАГОДАРНОСТИ. ПОСВЯЩЕНИЯ БИБЛИОТЕКЕ,  </w:t>
        </w:r>
        <w:r w:rsidR="008B3D88">
          <w:rPr>
            <w:rStyle w:val="a3"/>
            <w:rFonts w:ascii="Times New Roman" w:hAnsi="Times New Roman"/>
            <w:noProof/>
            <w:sz w:val="24"/>
            <w:szCs w:val="24"/>
          </w:rPr>
          <w:br/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ЕЕ СОТРУДНИКАМ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_Toc470269098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77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099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ИЗДАТЕЛЬСКАЯ ДЕЯТЕЛЬНОСТЬ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_Toc470269099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79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0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 xml:space="preserve">Статистико-аналитические издания,  </w:t>
        </w:r>
        <w:r w:rsidR="002B35C4">
          <w:rPr>
            <w:rStyle w:val="a3"/>
            <w:rFonts w:ascii="Times New Roman" w:hAnsi="Times New Roman"/>
            <w:noProof/>
            <w:sz w:val="24"/>
            <w:szCs w:val="24"/>
          </w:rPr>
          <w:br/>
        </w:r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информационные сборники, справочники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_Toc470269100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79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1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Методико-библиографические материалы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_Toc470269101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82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2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Из опыта работы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_Toc470269102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84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24"/>
        <w:tabs>
          <w:tab w:val="right" w:leader="dot" w:pos="6027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3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  <w:lang w:val="uk-UA"/>
          </w:rPr>
          <w:t>Библиографические указатели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_Toc470269103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85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4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ИМЕННОЙ УКАЗАТЕЛЬ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_Toc470269104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88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5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СПИСОК ПЕРИОДИЧЕСКИХ ИЗДАНИЙ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_Toc470269105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98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C79A1" w:rsidRPr="00173945" w:rsidRDefault="005A2B86" w:rsidP="007C79A1">
      <w:pPr>
        <w:pStyle w:val="14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70269106" w:history="1">
        <w:r w:rsidR="007C79A1" w:rsidRPr="00173945">
          <w:rPr>
            <w:rStyle w:val="a3"/>
            <w:rFonts w:ascii="Times New Roman" w:hAnsi="Times New Roman"/>
            <w:noProof/>
            <w:sz w:val="24"/>
            <w:szCs w:val="24"/>
          </w:rPr>
          <w:t>СПИСОК СОКРАЩЕНИЙ</w:t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C79A1" w:rsidRPr="0017394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_Toc470269106 \h </w:instrTex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D4D44">
          <w:rPr>
            <w:rFonts w:ascii="Times New Roman" w:hAnsi="Times New Roman"/>
            <w:noProof/>
            <w:webHidden/>
            <w:sz w:val="24"/>
            <w:szCs w:val="24"/>
          </w:rPr>
          <w:t>100</w:t>
        </w:r>
        <w:r w:rsidRPr="0017394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F7C69" w:rsidRPr="00173945" w:rsidRDefault="005A2B86" w:rsidP="007C79A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3945">
        <w:rPr>
          <w:rFonts w:ascii="Times New Roman" w:hAnsi="Times New Roman"/>
          <w:sz w:val="24"/>
          <w:szCs w:val="24"/>
        </w:rPr>
        <w:fldChar w:fldCharType="end"/>
      </w:r>
    </w:p>
    <w:p w:rsidR="00145837" w:rsidRDefault="00145837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45837" w:rsidSect="003B73F9">
          <w:footerReference w:type="even" r:id="rId67"/>
          <w:footerReference w:type="default" r:id="rId68"/>
          <w:footerReference w:type="first" r:id="rId69"/>
          <w:pgSz w:w="8419" w:h="11906" w:orient="landscape" w:code="9"/>
          <w:pgMar w:top="851" w:right="1588" w:bottom="851" w:left="794" w:header="709" w:footer="567" w:gutter="0"/>
          <w:cols w:space="708"/>
          <w:docGrid w:linePitch="360"/>
        </w:sectPr>
      </w:pPr>
    </w:p>
    <w:p w:rsidR="005F7C69" w:rsidRPr="00145837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Cs w:val="34"/>
        </w:rPr>
      </w:pPr>
      <w:r w:rsidRPr="00145837">
        <w:rPr>
          <w:rFonts w:ascii="Times New Roman" w:hAnsi="Times New Roman"/>
          <w:szCs w:val="34"/>
        </w:rPr>
        <w:lastRenderedPageBreak/>
        <w:t>Справочное издание</w:t>
      </w:r>
    </w:p>
    <w:p w:rsidR="005F7C69" w:rsidRPr="002B35C4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34"/>
        </w:rPr>
      </w:pPr>
    </w:p>
    <w:p w:rsidR="005F7C69" w:rsidRPr="002B35C4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34"/>
        </w:rPr>
      </w:pPr>
    </w:p>
    <w:p w:rsidR="005F7C69" w:rsidRPr="00145837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45837">
        <w:rPr>
          <w:rFonts w:ascii="Times New Roman" w:hAnsi="Times New Roman"/>
          <w:sz w:val="24"/>
          <w:szCs w:val="26"/>
        </w:rPr>
        <w:t>ДОНЕЦКАЯ РЕСПУБЛИКАНСКАЯ УНИВЕРСАЛЬНАЯ НАУЧНАЯ БИБЛИОТЕКА ИМ. Н. К. КРУПСКОЙ: СТРАНИЦЫ ИСТОРИИ И СОВРЕМЕННОСТЬ</w:t>
      </w:r>
    </w:p>
    <w:p w:rsidR="005F7C69" w:rsidRPr="00145837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45837">
        <w:rPr>
          <w:rFonts w:ascii="Times New Roman" w:hAnsi="Times New Roman"/>
          <w:sz w:val="24"/>
          <w:szCs w:val="26"/>
        </w:rPr>
        <w:t>(1926–2016 гг.)</w:t>
      </w:r>
    </w:p>
    <w:p w:rsidR="005F7C69" w:rsidRPr="00145837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F7C69" w:rsidRPr="00145837" w:rsidRDefault="005F7C69" w:rsidP="005F7C69">
      <w:pPr>
        <w:tabs>
          <w:tab w:val="left" w:pos="1868"/>
        </w:tabs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F7C69" w:rsidRPr="00173945" w:rsidRDefault="005F7C69" w:rsidP="005F7C69">
      <w:pPr>
        <w:spacing w:after="0" w:line="240" w:lineRule="auto"/>
        <w:jc w:val="center"/>
        <w:rPr>
          <w:rFonts w:ascii="Times New Roman" w:hAnsi="Times New Roman"/>
        </w:rPr>
      </w:pPr>
      <w:r w:rsidRPr="00173945">
        <w:rPr>
          <w:rFonts w:ascii="Times New Roman" w:hAnsi="Times New Roman"/>
        </w:rPr>
        <w:t>Библиографический указатель</w:t>
      </w:r>
    </w:p>
    <w:p w:rsidR="005F7C69" w:rsidRPr="00173945" w:rsidRDefault="005F7C69" w:rsidP="005F7C69">
      <w:pPr>
        <w:spacing w:after="0" w:line="240" w:lineRule="auto"/>
        <w:jc w:val="center"/>
        <w:rPr>
          <w:rFonts w:ascii="Times New Roman" w:hAnsi="Times New Roman"/>
        </w:rPr>
      </w:pPr>
      <w:r w:rsidRPr="00173945">
        <w:rPr>
          <w:rFonts w:ascii="Times New Roman" w:hAnsi="Times New Roman"/>
        </w:rPr>
        <w:t>Вып. 5</w:t>
      </w:r>
    </w:p>
    <w:p w:rsidR="005F7C69" w:rsidRPr="00173945" w:rsidRDefault="005F7C69" w:rsidP="005F7C69">
      <w:pPr>
        <w:spacing w:after="0" w:line="240" w:lineRule="auto"/>
        <w:jc w:val="center"/>
        <w:rPr>
          <w:rFonts w:ascii="Times New Roman" w:hAnsi="Times New Roman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Составители: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Т. Н. Дремова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Н. П. Авдеенко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И. В. Грибанова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Л. В. Кузьменко</w:t>
      </w:r>
    </w:p>
    <w:p w:rsidR="005F7C69" w:rsidRPr="002B35C4" w:rsidRDefault="005F7C69" w:rsidP="005F7C6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Редакторы:</w:t>
      </w:r>
    </w:p>
    <w:p w:rsidR="005F7C69" w:rsidRPr="00145837" w:rsidRDefault="005F7C69" w:rsidP="005F7C6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О. А. Пинзон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Л. П. Свиркова</w:t>
      </w:r>
    </w:p>
    <w:p w:rsidR="005F7C69" w:rsidRPr="002B35C4" w:rsidRDefault="005F7C69" w:rsidP="005F7C6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Ответственный за выпуск: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И. А. Горбатов</w:t>
      </w:r>
    </w:p>
    <w:p w:rsidR="005F7C69" w:rsidRPr="002B35C4" w:rsidRDefault="005F7C69" w:rsidP="005F7C6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Компьютерный набор: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Н. А. Мирошниченко</w:t>
      </w:r>
    </w:p>
    <w:p w:rsidR="005F7C69" w:rsidRPr="002B35C4" w:rsidRDefault="005F7C69" w:rsidP="005F7C6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Макет: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А. А. Добродомова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5837">
        <w:rPr>
          <w:rFonts w:ascii="Times New Roman" w:hAnsi="Times New Roman"/>
          <w:sz w:val="20"/>
        </w:rPr>
        <w:t>Электронная версия – http://forum.lib-dpr.ru/</w:t>
      </w:r>
    </w:p>
    <w:p w:rsidR="005F7C69" w:rsidRPr="00173945" w:rsidRDefault="005F7C69" w:rsidP="005F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837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45837">
        <w:rPr>
          <w:rFonts w:ascii="Times New Roman" w:hAnsi="Times New Roman"/>
          <w:sz w:val="18"/>
        </w:rPr>
        <w:t>Подписано в печать 23.12.16.</w:t>
      </w:r>
      <w:r w:rsidR="00145837" w:rsidRPr="00145837">
        <w:rPr>
          <w:rFonts w:ascii="Times New Roman" w:hAnsi="Times New Roman"/>
          <w:sz w:val="18"/>
        </w:rPr>
        <w:t xml:space="preserve"> </w:t>
      </w:r>
      <w:r w:rsidRPr="00145837">
        <w:rPr>
          <w:rFonts w:ascii="Times New Roman" w:hAnsi="Times New Roman"/>
          <w:sz w:val="18"/>
        </w:rPr>
        <w:t xml:space="preserve">Бум. офсетная. Гарнитура "Таймс". 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45837">
        <w:rPr>
          <w:rFonts w:ascii="Times New Roman" w:hAnsi="Times New Roman"/>
          <w:sz w:val="18"/>
        </w:rPr>
        <w:t xml:space="preserve">Формат 60х90 1/16. Печать офсетная. Усл. печ. л. </w:t>
      </w:r>
      <w:r w:rsidR="00145837" w:rsidRPr="00145837">
        <w:rPr>
          <w:rFonts w:ascii="Times New Roman" w:hAnsi="Times New Roman"/>
          <w:sz w:val="18"/>
        </w:rPr>
        <w:t>3,1</w:t>
      </w:r>
      <w:r w:rsidRPr="00145837">
        <w:rPr>
          <w:rFonts w:ascii="Times New Roman" w:hAnsi="Times New Roman"/>
          <w:sz w:val="18"/>
        </w:rPr>
        <w:t xml:space="preserve">. Уч.-изд. л. </w:t>
      </w:r>
      <w:r w:rsidR="00145837" w:rsidRPr="00145837">
        <w:rPr>
          <w:rFonts w:ascii="Times New Roman" w:hAnsi="Times New Roman"/>
          <w:sz w:val="18"/>
        </w:rPr>
        <w:t>3</w:t>
      </w:r>
      <w:r w:rsidRPr="00145837">
        <w:rPr>
          <w:rFonts w:ascii="Times New Roman" w:hAnsi="Times New Roman"/>
          <w:sz w:val="18"/>
        </w:rPr>
        <w:t>,</w:t>
      </w:r>
      <w:r w:rsidR="00145837" w:rsidRPr="00145837">
        <w:rPr>
          <w:rFonts w:ascii="Times New Roman" w:hAnsi="Times New Roman"/>
          <w:sz w:val="18"/>
        </w:rPr>
        <w:t>4</w:t>
      </w:r>
      <w:r w:rsidRPr="00145837">
        <w:rPr>
          <w:rFonts w:ascii="Times New Roman" w:hAnsi="Times New Roman"/>
          <w:sz w:val="18"/>
        </w:rPr>
        <w:t>.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45837">
        <w:rPr>
          <w:rFonts w:ascii="Times New Roman" w:hAnsi="Times New Roman"/>
          <w:sz w:val="18"/>
        </w:rPr>
        <w:t xml:space="preserve">Тираж 50 экз. 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145837">
        <w:rPr>
          <w:rFonts w:ascii="Times New Roman" w:hAnsi="Times New Roman"/>
          <w:sz w:val="18"/>
        </w:rPr>
        <w:t xml:space="preserve">Государственное учреждение культуры «Донецкая республиканская </w:t>
      </w:r>
      <w:r w:rsidRPr="00145837">
        <w:rPr>
          <w:rFonts w:ascii="Times New Roman" w:hAnsi="Times New Roman"/>
          <w:sz w:val="18"/>
        </w:rPr>
        <w:br/>
        <w:t xml:space="preserve">универсальная научная </w:t>
      </w:r>
      <w:r w:rsidR="000E6C62">
        <w:rPr>
          <w:rFonts w:ascii="Times New Roman" w:hAnsi="Times New Roman"/>
          <w:sz w:val="18"/>
        </w:rPr>
        <w:t>библиотека им. Н. К. Крупской»</w:t>
      </w:r>
      <w:r w:rsidRPr="00145837">
        <w:rPr>
          <w:rFonts w:ascii="Times New Roman" w:hAnsi="Times New Roman"/>
          <w:sz w:val="18"/>
        </w:rPr>
        <w:br/>
        <w:t xml:space="preserve">83001, г. Донецк, ул. Артема, 84, </w:t>
      </w:r>
      <w:r w:rsidRPr="00145837">
        <w:rPr>
          <w:rFonts w:ascii="Times New Roman" w:hAnsi="Times New Roman"/>
          <w:sz w:val="18"/>
        </w:rPr>
        <w:br/>
        <w:t>тел.: +38 (062) 335-30-79. e-mail: krupskaya@lib-dpr.ru</w:t>
      </w:r>
    </w:p>
    <w:p w:rsidR="005F7C69" w:rsidRPr="00145837" w:rsidRDefault="005F7C69" w:rsidP="005F7C6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B35C4" w:rsidRPr="002B35C4" w:rsidRDefault="002B35C4" w:rsidP="002B35C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B35C4">
        <w:rPr>
          <w:rFonts w:ascii="Times New Roman" w:hAnsi="Times New Roman"/>
          <w:sz w:val="18"/>
        </w:rPr>
        <w:t>Частное предприятие «БРЭНД ИМИДЖ».</w:t>
      </w:r>
    </w:p>
    <w:p w:rsidR="00BE6CD4" w:rsidRPr="002B35C4" w:rsidRDefault="002B35C4" w:rsidP="002B35C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2B35C4">
        <w:rPr>
          <w:rFonts w:ascii="Times New Roman" w:hAnsi="Times New Roman"/>
          <w:sz w:val="18"/>
        </w:rPr>
        <w:t>ДНР, 83048, г. Донецк, ул. Челюскинцев, 202А</w:t>
      </w:r>
    </w:p>
    <w:sectPr w:rsidR="00BE6CD4" w:rsidRPr="002B35C4" w:rsidSect="003B73F9">
      <w:footerReference w:type="even" r:id="rId70"/>
      <w:footerReference w:type="default" r:id="rId71"/>
      <w:pgSz w:w="8419" w:h="11906" w:orient="landscape" w:code="9"/>
      <w:pgMar w:top="851" w:right="1588" w:bottom="851" w:left="79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A7" w:rsidRDefault="00CE4EA7" w:rsidP="008D6D21">
      <w:pPr>
        <w:spacing w:after="0" w:line="240" w:lineRule="auto"/>
      </w:pPr>
      <w:r>
        <w:separator/>
      </w:r>
    </w:p>
  </w:endnote>
  <w:endnote w:type="continuationSeparator" w:id="1">
    <w:p w:rsidR="00CE4EA7" w:rsidRDefault="00CE4EA7" w:rsidP="008D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1" w:rsidRPr="00233AD8" w:rsidRDefault="007C79A1">
    <w:pPr>
      <w:pStyle w:val="a6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1" w:rsidRPr="003B73F9" w:rsidRDefault="005A2B86">
    <w:pPr>
      <w:pStyle w:val="a6"/>
      <w:rPr>
        <w:rFonts w:ascii="Times New Roman" w:hAnsi="Times New Roman"/>
        <w:sz w:val="20"/>
      </w:rPr>
    </w:pPr>
    <w:r w:rsidRPr="003B73F9">
      <w:rPr>
        <w:rFonts w:ascii="Times New Roman" w:hAnsi="Times New Roman"/>
        <w:sz w:val="20"/>
      </w:rPr>
      <w:fldChar w:fldCharType="begin"/>
    </w:r>
    <w:r w:rsidR="007C79A1" w:rsidRPr="003B73F9">
      <w:rPr>
        <w:rFonts w:ascii="Times New Roman" w:hAnsi="Times New Roman"/>
        <w:sz w:val="20"/>
      </w:rPr>
      <w:instrText xml:space="preserve"> PAGE   \* MERGEFORMAT </w:instrText>
    </w:r>
    <w:r w:rsidRPr="003B73F9">
      <w:rPr>
        <w:rFonts w:ascii="Times New Roman" w:hAnsi="Times New Roman"/>
        <w:sz w:val="20"/>
      </w:rPr>
      <w:fldChar w:fldCharType="separate"/>
    </w:r>
    <w:r w:rsidR="00D9469B">
      <w:rPr>
        <w:rFonts w:ascii="Times New Roman" w:hAnsi="Times New Roman"/>
        <w:noProof/>
        <w:sz w:val="20"/>
      </w:rPr>
      <w:t>18</w:t>
    </w:r>
    <w:r w:rsidRPr="003B73F9">
      <w:rPr>
        <w:rFonts w:ascii="Times New Roman" w:hAnsi="Times New Roman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1" w:rsidRPr="00233AD8" w:rsidRDefault="005A2B86">
    <w:pPr>
      <w:pStyle w:val="a6"/>
      <w:jc w:val="right"/>
      <w:rPr>
        <w:rFonts w:ascii="Times New Roman" w:hAnsi="Times New Roman"/>
        <w:sz w:val="20"/>
      </w:rPr>
    </w:pPr>
    <w:r w:rsidRPr="00233AD8">
      <w:rPr>
        <w:rFonts w:ascii="Times New Roman" w:hAnsi="Times New Roman"/>
        <w:sz w:val="20"/>
      </w:rPr>
      <w:fldChar w:fldCharType="begin"/>
    </w:r>
    <w:r w:rsidR="007C79A1" w:rsidRPr="00233AD8">
      <w:rPr>
        <w:rFonts w:ascii="Times New Roman" w:hAnsi="Times New Roman"/>
        <w:sz w:val="20"/>
      </w:rPr>
      <w:instrText xml:space="preserve"> PAGE   \* MERGEFORMAT </w:instrText>
    </w:r>
    <w:r w:rsidRPr="00233AD8">
      <w:rPr>
        <w:rFonts w:ascii="Times New Roman" w:hAnsi="Times New Roman"/>
        <w:sz w:val="20"/>
      </w:rPr>
      <w:fldChar w:fldCharType="separate"/>
    </w:r>
    <w:r w:rsidR="00D9469B">
      <w:rPr>
        <w:rFonts w:ascii="Times New Roman" w:hAnsi="Times New Roman"/>
        <w:noProof/>
        <w:sz w:val="20"/>
      </w:rPr>
      <w:t>17</w:t>
    </w:r>
    <w:r w:rsidRPr="00233AD8">
      <w:rPr>
        <w:rFonts w:ascii="Times New Roman" w:hAnsi="Times New Roman"/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1" w:rsidRDefault="007C79A1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37" w:rsidRPr="003B73F9" w:rsidRDefault="00145837">
    <w:pPr>
      <w:pStyle w:val="a6"/>
      <w:rPr>
        <w:rFonts w:ascii="Times New Roman" w:hAnsi="Times New Roman"/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37" w:rsidRPr="00233AD8" w:rsidRDefault="00145837">
    <w:pPr>
      <w:pStyle w:val="a6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A7" w:rsidRDefault="00CE4EA7" w:rsidP="008D6D21">
      <w:pPr>
        <w:spacing w:after="0" w:line="240" w:lineRule="auto"/>
      </w:pPr>
      <w:r>
        <w:separator/>
      </w:r>
    </w:p>
  </w:footnote>
  <w:footnote w:type="continuationSeparator" w:id="1">
    <w:p w:rsidR="00CE4EA7" w:rsidRDefault="00CE4EA7" w:rsidP="008D6D21">
      <w:pPr>
        <w:spacing w:after="0" w:line="240" w:lineRule="auto"/>
      </w:pPr>
      <w:r>
        <w:continuationSeparator/>
      </w:r>
    </w:p>
  </w:footnote>
  <w:footnote w:id="2">
    <w:p w:rsidR="007C79A1" w:rsidRPr="003567B0" w:rsidRDefault="007C79A1" w:rsidP="003567B0">
      <w:pPr>
        <w:pStyle w:val="ac"/>
        <w:spacing w:line="235" w:lineRule="auto"/>
        <w:ind w:firstLine="284"/>
        <w:jc w:val="both"/>
        <w:rPr>
          <w:spacing w:val="-4"/>
          <w:lang w:val="uk-UA"/>
        </w:rPr>
      </w:pPr>
      <w:r w:rsidRPr="003567B0">
        <w:rPr>
          <w:rStyle w:val="ae"/>
          <w:spacing w:val="-4"/>
        </w:rPr>
        <w:footnoteRef/>
      </w:r>
      <w:r w:rsidRPr="003567B0">
        <w:rPr>
          <w:spacing w:val="-4"/>
        </w:rPr>
        <w:t xml:space="preserve">  </w:t>
      </w:r>
      <w:r w:rsidRPr="003567B0">
        <w:rPr>
          <w:spacing w:val="-4"/>
          <w:lang w:val="uk-UA"/>
        </w:rPr>
        <w:t>Донецька обласна універсальна наукова бібліотека ім. Н. К. Кру</w:t>
      </w:r>
      <w:r w:rsidRPr="003567B0">
        <w:rPr>
          <w:spacing w:val="-4"/>
          <w:lang w:val="uk-UA"/>
        </w:rPr>
        <w:t>п</w:t>
      </w:r>
      <w:r w:rsidRPr="003567B0">
        <w:rPr>
          <w:spacing w:val="-4"/>
          <w:lang w:val="uk-UA"/>
        </w:rPr>
        <w:t>ської: сторінки історії і сучасність (1926-1996 рр.) : бібліогр. покажч. / Донец. обл. упр. культури, Донец. держ. обл. універс. наук. б-ка ім. Н. К. Крупської ; уклад. : Т. М. Дрьомова, Л. П. Свіркова, О. В. Башун ; ред. : Ю. О. Лебедєва, Г. М. Вальдовська ; відп. за вип. Л. О. Новакова. – Д</w:t>
      </w:r>
      <w:r w:rsidRPr="003567B0">
        <w:rPr>
          <w:spacing w:val="-4"/>
          <w:lang w:val="uk-UA"/>
        </w:rPr>
        <w:t>о</w:t>
      </w:r>
      <w:r w:rsidRPr="003567B0">
        <w:rPr>
          <w:spacing w:val="-4"/>
          <w:lang w:val="uk-UA"/>
        </w:rPr>
        <w:t>нецьк : [ДОУНБ], 1996. – 82 с.</w:t>
      </w:r>
    </w:p>
    <w:p w:rsidR="007C79A1" w:rsidRPr="00802B64" w:rsidRDefault="007C79A1" w:rsidP="003567B0">
      <w:pPr>
        <w:pStyle w:val="ac"/>
        <w:spacing w:line="235" w:lineRule="auto"/>
        <w:ind w:firstLine="284"/>
        <w:jc w:val="both"/>
        <w:rPr>
          <w:lang w:val="uk-UA"/>
        </w:rPr>
      </w:pPr>
      <w:r>
        <w:rPr>
          <w:lang w:val="uk-UA"/>
        </w:rPr>
        <w:t>То же</w:t>
      </w:r>
      <w:r w:rsidRPr="00802B64">
        <w:rPr>
          <w:lang w:val="uk-UA"/>
        </w:rPr>
        <w:t xml:space="preserve"> (1926-2001 рр.). Вип. 2 / Донец. упр. культури облдержа</w:t>
      </w:r>
      <w:r w:rsidRPr="00802B64">
        <w:rPr>
          <w:lang w:val="uk-UA"/>
        </w:rPr>
        <w:t>д</w:t>
      </w:r>
      <w:r w:rsidRPr="00802B64">
        <w:rPr>
          <w:lang w:val="uk-UA"/>
        </w:rPr>
        <w:t>мін., Донец. обл. універс. наук. б-ка</w:t>
      </w:r>
      <w:r>
        <w:rPr>
          <w:lang w:val="uk-UA"/>
        </w:rPr>
        <w:t xml:space="preserve"> </w:t>
      </w:r>
      <w:r w:rsidRPr="00802B64">
        <w:rPr>
          <w:lang w:val="uk-UA"/>
        </w:rPr>
        <w:t>ім. Н. К. Крупської ; уклад. : Т. М. Дрьомова, Г. М. Вальдовська, І. Є. Корольова, О. В. Башун ; наук. ред.</w:t>
      </w:r>
      <w:r>
        <w:rPr>
          <w:lang w:val="uk-UA"/>
        </w:rPr>
        <w:t xml:space="preserve"> </w:t>
      </w:r>
      <w:r w:rsidRPr="00802B64">
        <w:rPr>
          <w:lang w:val="uk-UA"/>
        </w:rPr>
        <w:t>О.</w:t>
      </w:r>
      <w:r>
        <w:rPr>
          <w:lang w:val="uk-UA"/>
        </w:rPr>
        <w:t> </w:t>
      </w:r>
      <w:r w:rsidRPr="00802B64">
        <w:rPr>
          <w:lang w:val="uk-UA"/>
        </w:rPr>
        <w:t>В. Башун ; ред. : Ю. О. Лебедєва, О. Г. Полева ; відп. за вип. Л. О. Новакова. – Донецьк : [ДОУНБ], 2001. – 86 с.</w:t>
      </w:r>
    </w:p>
    <w:p w:rsidR="007C79A1" w:rsidRDefault="007C79A1" w:rsidP="003567B0">
      <w:pPr>
        <w:pStyle w:val="ac"/>
        <w:spacing w:line="235" w:lineRule="auto"/>
        <w:ind w:firstLine="284"/>
        <w:jc w:val="both"/>
        <w:rPr>
          <w:lang w:val="uk-UA"/>
        </w:rPr>
      </w:pPr>
      <w:r>
        <w:rPr>
          <w:lang w:val="uk-UA"/>
        </w:rPr>
        <w:t>То же</w:t>
      </w:r>
      <w:r w:rsidRPr="00802B64">
        <w:rPr>
          <w:lang w:val="uk-UA"/>
        </w:rPr>
        <w:t xml:space="preserve"> (1926-2006 рр.). Вип. 3 / Упр. культури Донец. обл. держ. адмін., Донец. обл. універс. наук. б-ка</w:t>
      </w:r>
      <w:r>
        <w:rPr>
          <w:lang w:val="uk-UA"/>
        </w:rPr>
        <w:t xml:space="preserve"> </w:t>
      </w:r>
      <w:r w:rsidRPr="00802B64">
        <w:rPr>
          <w:lang w:val="uk-UA"/>
        </w:rPr>
        <w:t xml:space="preserve">ім. Н. К. Крупської ; </w:t>
      </w:r>
      <w:r>
        <w:rPr>
          <w:lang w:val="uk-UA"/>
        </w:rPr>
        <w:t>уклад. : О. В. Башун, О. В. Куч</w:t>
      </w:r>
      <w:r w:rsidRPr="00902ADF">
        <w:rPr>
          <w:lang w:val="uk-UA"/>
        </w:rPr>
        <w:t>е</w:t>
      </w:r>
      <w:r w:rsidRPr="00802B64">
        <w:rPr>
          <w:lang w:val="uk-UA"/>
        </w:rPr>
        <w:t>рява, Л. П. Свіркова ; наук. ред. О. В. Башун ; ред. :</w:t>
      </w:r>
      <w:r>
        <w:rPr>
          <w:lang w:val="uk-UA"/>
        </w:rPr>
        <w:t xml:space="preserve"> </w:t>
      </w:r>
      <w:r w:rsidRPr="00802B64">
        <w:rPr>
          <w:lang w:val="uk-UA"/>
        </w:rPr>
        <w:t>О. В. Рязанцева, Л. П. Свіркова ; відп. за вип. Л. О. Новакова. – Донецьк : Сх. вид. дім, 2007. – 120 с.</w:t>
      </w:r>
    </w:p>
    <w:p w:rsidR="007C79A1" w:rsidRPr="00802B64" w:rsidRDefault="007C79A1" w:rsidP="003567B0">
      <w:pPr>
        <w:pStyle w:val="ac"/>
        <w:spacing w:line="235" w:lineRule="auto"/>
        <w:ind w:firstLine="284"/>
        <w:jc w:val="both"/>
        <w:rPr>
          <w:lang w:val="uk-UA"/>
        </w:rPr>
      </w:pPr>
      <w:r>
        <w:rPr>
          <w:lang w:val="uk-UA"/>
        </w:rPr>
        <w:t>То же (</w:t>
      </w:r>
      <w:r w:rsidRPr="00802B64">
        <w:rPr>
          <w:lang w:val="uk-UA"/>
        </w:rPr>
        <w:t>2006–2011 рр.)</w:t>
      </w:r>
      <w:r>
        <w:rPr>
          <w:lang w:val="uk-UA"/>
        </w:rPr>
        <w:t>.</w:t>
      </w:r>
      <w:r w:rsidRPr="00802B64">
        <w:rPr>
          <w:lang w:val="uk-UA"/>
        </w:rPr>
        <w:t xml:space="preserve"> Вип. 4 / Упр. культури і туризму Донец.</w:t>
      </w:r>
      <w:r>
        <w:rPr>
          <w:lang w:val="uk-UA"/>
        </w:rPr>
        <w:t xml:space="preserve"> </w:t>
      </w:r>
      <w:r w:rsidRPr="00802B64">
        <w:rPr>
          <w:lang w:val="uk-UA"/>
        </w:rPr>
        <w:t>облдержадмін., Донец. обл. універс. наук. б-ка ім. Н. К. Крупської ; уклад.</w:t>
      </w:r>
      <w:r>
        <w:rPr>
          <w:lang w:val="uk-UA"/>
        </w:rPr>
        <w:t xml:space="preserve"> </w:t>
      </w:r>
      <w:r w:rsidRPr="00802B64">
        <w:rPr>
          <w:lang w:val="uk-UA"/>
        </w:rPr>
        <w:t>Т. М. Дрьомова, І. Є. Корольова, О. В. Кучерява, Л. П. Свірк</w:t>
      </w:r>
      <w:r w:rsidRPr="00802B64">
        <w:rPr>
          <w:lang w:val="uk-UA"/>
        </w:rPr>
        <w:t>о</w:t>
      </w:r>
      <w:r w:rsidRPr="00802B64">
        <w:rPr>
          <w:lang w:val="uk-UA"/>
        </w:rPr>
        <w:t>ва ; ред.</w:t>
      </w:r>
      <w:r>
        <w:rPr>
          <w:lang w:val="uk-UA"/>
        </w:rPr>
        <w:t xml:space="preserve"> </w:t>
      </w:r>
      <w:r w:rsidRPr="00802B64">
        <w:rPr>
          <w:lang w:val="uk-UA"/>
        </w:rPr>
        <w:t>Т. С. Литвин, Л. П. Свіркова ; наук. ред. Н. П. Авдєєнко, Н. В. Петренко ;</w:t>
      </w:r>
      <w:r>
        <w:rPr>
          <w:lang w:val="uk-UA"/>
        </w:rPr>
        <w:t xml:space="preserve"> </w:t>
      </w:r>
      <w:r w:rsidRPr="00802B64">
        <w:rPr>
          <w:lang w:val="uk-UA"/>
        </w:rPr>
        <w:t>відп. за вип. Л. О. Новакова. – Донецьк : Сх. вид. дім, 2011. – 80 с. – (До</w:t>
      </w:r>
      <w:r>
        <w:rPr>
          <w:lang w:val="uk-UA"/>
        </w:rPr>
        <w:t xml:space="preserve"> </w:t>
      </w:r>
      <w:r w:rsidRPr="00802B64">
        <w:rPr>
          <w:lang w:val="uk-UA"/>
        </w:rPr>
        <w:t>85-річчя бібліотеки).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B23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AA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56B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305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0C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8A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64A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F4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62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22B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15257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1058"/>
        </w:tabs>
        <w:ind w:left="1625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734209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207"/>
        </w:tabs>
        <w:ind w:left="77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CD44CEB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917"/>
        </w:tabs>
        <w:ind w:left="148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C53FFA"/>
    <w:multiLevelType w:val="hybridMultilevel"/>
    <w:tmpl w:val="40961E74"/>
    <w:lvl w:ilvl="0" w:tplc="6E4E489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6E4E48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50A07"/>
    <w:multiLevelType w:val="hybridMultilevel"/>
    <w:tmpl w:val="8BAA70E0"/>
    <w:lvl w:ilvl="0" w:tplc="75AA8F22">
      <w:start w:val="1"/>
      <w:numFmt w:val="decimal"/>
      <w:lvlText w:val="%1."/>
      <w:lvlJc w:val="left"/>
      <w:pPr>
        <w:tabs>
          <w:tab w:val="num" w:pos="1107"/>
        </w:tabs>
        <w:ind w:left="167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F563EFE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917"/>
        </w:tabs>
        <w:ind w:left="148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921D4E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1200"/>
        </w:tabs>
        <w:ind w:left="1767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  <w:rPr>
        <w:rFonts w:cs="Times New Roman"/>
      </w:rPr>
    </w:lvl>
  </w:abstractNum>
  <w:abstractNum w:abstractNumId="17">
    <w:nsid w:val="31CE561F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917"/>
        </w:tabs>
        <w:ind w:left="148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2E0A11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1467"/>
        </w:tabs>
        <w:ind w:left="203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AE0A2C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207"/>
        </w:tabs>
        <w:ind w:left="77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8F0377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917"/>
        </w:tabs>
        <w:ind w:left="148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A16A85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491"/>
        </w:tabs>
        <w:ind w:left="1058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75179C3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1467"/>
        </w:tabs>
        <w:ind w:left="203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823142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1467"/>
        </w:tabs>
        <w:ind w:left="203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440D26"/>
    <w:multiLevelType w:val="hybridMultilevel"/>
    <w:tmpl w:val="3B14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32B6B"/>
    <w:multiLevelType w:val="hybridMultilevel"/>
    <w:tmpl w:val="F02A2D98"/>
    <w:lvl w:ilvl="0" w:tplc="75AA8F22">
      <w:start w:val="1"/>
      <w:numFmt w:val="decimal"/>
      <w:lvlText w:val="%1."/>
      <w:lvlJc w:val="left"/>
      <w:pPr>
        <w:tabs>
          <w:tab w:val="num" w:pos="917"/>
        </w:tabs>
        <w:ind w:left="1484" w:hanging="774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17"/>
  </w:num>
  <w:num w:numId="8">
    <w:abstractNumId w:val="20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23"/>
  </w:num>
  <w:num w:numId="14">
    <w:abstractNumId w:val="22"/>
  </w:num>
  <w:num w:numId="15">
    <w:abstractNumId w:val="18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9"/>
  <w:autoHyphenation/>
  <w:hyphenationZone w:val="357"/>
  <w:doNotHyphenateCaps/>
  <w:evenAndOddHeaders/>
  <w:bookFoldPrinting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7E51"/>
    <w:rsid w:val="00003967"/>
    <w:rsid w:val="00010AF0"/>
    <w:rsid w:val="00010D01"/>
    <w:rsid w:val="000117C1"/>
    <w:rsid w:val="00013808"/>
    <w:rsid w:val="000169B2"/>
    <w:rsid w:val="0002037B"/>
    <w:rsid w:val="00021CF4"/>
    <w:rsid w:val="00023894"/>
    <w:rsid w:val="00024CD2"/>
    <w:rsid w:val="000306EE"/>
    <w:rsid w:val="00033E58"/>
    <w:rsid w:val="00034A2C"/>
    <w:rsid w:val="00035291"/>
    <w:rsid w:val="00036490"/>
    <w:rsid w:val="00041524"/>
    <w:rsid w:val="00041843"/>
    <w:rsid w:val="00041EA5"/>
    <w:rsid w:val="00044104"/>
    <w:rsid w:val="000441AC"/>
    <w:rsid w:val="000448CF"/>
    <w:rsid w:val="000457A8"/>
    <w:rsid w:val="0004663C"/>
    <w:rsid w:val="00047B37"/>
    <w:rsid w:val="00052D7E"/>
    <w:rsid w:val="00053D27"/>
    <w:rsid w:val="00055137"/>
    <w:rsid w:val="0005724B"/>
    <w:rsid w:val="0006042E"/>
    <w:rsid w:val="0006224A"/>
    <w:rsid w:val="00063849"/>
    <w:rsid w:val="000643D5"/>
    <w:rsid w:val="000735C9"/>
    <w:rsid w:val="00073A7B"/>
    <w:rsid w:val="00073E39"/>
    <w:rsid w:val="000742D0"/>
    <w:rsid w:val="00075D58"/>
    <w:rsid w:val="00076CEF"/>
    <w:rsid w:val="000772AD"/>
    <w:rsid w:val="00077D97"/>
    <w:rsid w:val="00080C84"/>
    <w:rsid w:val="000857E6"/>
    <w:rsid w:val="0008594C"/>
    <w:rsid w:val="00091353"/>
    <w:rsid w:val="00091B1B"/>
    <w:rsid w:val="00094649"/>
    <w:rsid w:val="00094F4B"/>
    <w:rsid w:val="00095198"/>
    <w:rsid w:val="00095CFD"/>
    <w:rsid w:val="00095F29"/>
    <w:rsid w:val="000963C0"/>
    <w:rsid w:val="00096643"/>
    <w:rsid w:val="000A074F"/>
    <w:rsid w:val="000A1C78"/>
    <w:rsid w:val="000A227E"/>
    <w:rsid w:val="000A3D6C"/>
    <w:rsid w:val="000A434B"/>
    <w:rsid w:val="000A774A"/>
    <w:rsid w:val="000B07CD"/>
    <w:rsid w:val="000B0C8D"/>
    <w:rsid w:val="000B4969"/>
    <w:rsid w:val="000B4C78"/>
    <w:rsid w:val="000B5535"/>
    <w:rsid w:val="000B5692"/>
    <w:rsid w:val="000B5B3F"/>
    <w:rsid w:val="000C120A"/>
    <w:rsid w:val="000C1322"/>
    <w:rsid w:val="000C139C"/>
    <w:rsid w:val="000C3012"/>
    <w:rsid w:val="000C3DB9"/>
    <w:rsid w:val="000C7FF6"/>
    <w:rsid w:val="000D27C3"/>
    <w:rsid w:val="000D325F"/>
    <w:rsid w:val="000D3C1B"/>
    <w:rsid w:val="000D5792"/>
    <w:rsid w:val="000D642E"/>
    <w:rsid w:val="000E194D"/>
    <w:rsid w:val="000E28DF"/>
    <w:rsid w:val="000E2E07"/>
    <w:rsid w:val="000E3245"/>
    <w:rsid w:val="000E3A61"/>
    <w:rsid w:val="000E562A"/>
    <w:rsid w:val="000E6AE7"/>
    <w:rsid w:val="000E6C62"/>
    <w:rsid w:val="000E7B6A"/>
    <w:rsid w:val="000E7E90"/>
    <w:rsid w:val="000F3FD5"/>
    <w:rsid w:val="00100431"/>
    <w:rsid w:val="00100AE9"/>
    <w:rsid w:val="001015AD"/>
    <w:rsid w:val="00102000"/>
    <w:rsid w:val="00102536"/>
    <w:rsid w:val="0010279F"/>
    <w:rsid w:val="001028C1"/>
    <w:rsid w:val="0010344A"/>
    <w:rsid w:val="00104A48"/>
    <w:rsid w:val="0010795A"/>
    <w:rsid w:val="00107B76"/>
    <w:rsid w:val="0011137E"/>
    <w:rsid w:val="0011383F"/>
    <w:rsid w:val="00113994"/>
    <w:rsid w:val="00114402"/>
    <w:rsid w:val="001147F2"/>
    <w:rsid w:val="001163FB"/>
    <w:rsid w:val="0011741A"/>
    <w:rsid w:val="00122916"/>
    <w:rsid w:val="00127173"/>
    <w:rsid w:val="00141483"/>
    <w:rsid w:val="001420DE"/>
    <w:rsid w:val="00142519"/>
    <w:rsid w:val="0014301C"/>
    <w:rsid w:val="001437DF"/>
    <w:rsid w:val="00144549"/>
    <w:rsid w:val="00145420"/>
    <w:rsid w:val="00145837"/>
    <w:rsid w:val="00146B04"/>
    <w:rsid w:val="00147051"/>
    <w:rsid w:val="00150647"/>
    <w:rsid w:val="00150697"/>
    <w:rsid w:val="00150C84"/>
    <w:rsid w:val="00151CD2"/>
    <w:rsid w:val="00152BB1"/>
    <w:rsid w:val="00152FB7"/>
    <w:rsid w:val="00153360"/>
    <w:rsid w:val="00153604"/>
    <w:rsid w:val="00153714"/>
    <w:rsid w:val="00154D96"/>
    <w:rsid w:val="00154DC5"/>
    <w:rsid w:val="00157C9D"/>
    <w:rsid w:val="00160DD3"/>
    <w:rsid w:val="00161AE1"/>
    <w:rsid w:val="001671D1"/>
    <w:rsid w:val="00172BF4"/>
    <w:rsid w:val="00173945"/>
    <w:rsid w:val="0017578C"/>
    <w:rsid w:val="00177037"/>
    <w:rsid w:val="0018114F"/>
    <w:rsid w:val="00183471"/>
    <w:rsid w:val="00183BC5"/>
    <w:rsid w:val="00183C9E"/>
    <w:rsid w:val="00183ED3"/>
    <w:rsid w:val="00183FE6"/>
    <w:rsid w:val="0018640A"/>
    <w:rsid w:val="00191468"/>
    <w:rsid w:val="001959E3"/>
    <w:rsid w:val="001965C9"/>
    <w:rsid w:val="00197B42"/>
    <w:rsid w:val="001A3DC9"/>
    <w:rsid w:val="001A4A24"/>
    <w:rsid w:val="001A542D"/>
    <w:rsid w:val="001A6EC1"/>
    <w:rsid w:val="001A6F15"/>
    <w:rsid w:val="001A70A4"/>
    <w:rsid w:val="001A752D"/>
    <w:rsid w:val="001B1A34"/>
    <w:rsid w:val="001B26D2"/>
    <w:rsid w:val="001B349B"/>
    <w:rsid w:val="001B3D66"/>
    <w:rsid w:val="001B3F07"/>
    <w:rsid w:val="001B4A53"/>
    <w:rsid w:val="001B5AC2"/>
    <w:rsid w:val="001B6323"/>
    <w:rsid w:val="001B6775"/>
    <w:rsid w:val="001B67FA"/>
    <w:rsid w:val="001C0E3F"/>
    <w:rsid w:val="001C2C36"/>
    <w:rsid w:val="001C3CF4"/>
    <w:rsid w:val="001C437C"/>
    <w:rsid w:val="001C5B98"/>
    <w:rsid w:val="001C5FE7"/>
    <w:rsid w:val="001C7E92"/>
    <w:rsid w:val="001D0340"/>
    <w:rsid w:val="001D1527"/>
    <w:rsid w:val="001D3C08"/>
    <w:rsid w:val="001D3E70"/>
    <w:rsid w:val="001D4C50"/>
    <w:rsid w:val="001D4D93"/>
    <w:rsid w:val="001D54DD"/>
    <w:rsid w:val="001D77C7"/>
    <w:rsid w:val="001E0EC6"/>
    <w:rsid w:val="001E2886"/>
    <w:rsid w:val="001E38DF"/>
    <w:rsid w:val="001E3DB8"/>
    <w:rsid w:val="001E4202"/>
    <w:rsid w:val="001E6A08"/>
    <w:rsid w:val="001E7580"/>
    <w:rsid w:val="001E78EC"/>
    <w:rsid w:val="001F1CEB"/>
    <w:rsid w:val="001F24E4"/>
    <w:rsid w:val="001F4719"/>
    <w:rsid w:val="001F5B9D"/>
    <w:rsid w:val="001F6460"/>
    <w:rsid w:val="001F6559"/>
    <w:rsid w:val="001F7620"/>
    <w:rsid w:val="002000A4"/>
    <w:rsid w:val="0020148E"/>
    <w:rsid w:val="0020272C"/>
    <w:rsid w:val="002044F0"/>
    <w:rsid w:val="0020543A"/>
    <w:rsid w:val="00205581"/>
    <w:rsid w:val="00210566"/>
    <w:rsid w:val="002120F5"/>
    <w:rsid w:val="00213CF3"/>
    <w:rsid w:val="002144F7"/>
    <w:rsid w:val="00222197"/>
    <w:rsid w:val="00222E62"/>
    <w:rsid w:val="00224B40"/>
    <w:rsid w:val="0022511C"/>
    <w:rsid w:val="00227591"/>
    <w:rsid w:val="00230BAB"/>
    <w:rsid w:val="00230FFD"/>
    <w:rsid w:val="00232AFF"/>
    <w:rsid w:val="00233AD8"/>
    <w:rsid w:val="00234798"/>
    <w:rsid w:val="0023518E"/>
    <w:rsid w:val="002369AC"/>
    <w:rsid w:val="00237376"/>
    <w:rsid w:val="002414D9"/>
    <w:rsid w:val="00241D45"/>
    <w:rsid w:val="00242DBB"/>
    <w:rsid w:val="002449DC"/>
    <w:rsid w:val="002454C5"/>
    <w:rsid w:val="00245A50"/>
    <w:rsid w:val="0025010A"/>
    <w:rsid w:val="00254196"/>
    <w:rsid w:val="002547A4"/>
    <w:rsid w:val="002549EA"/>
    <w:rsid w:val="002568B6"/>
    <w:rsid w:val="00257FF5"/>
    <w:rsid w:val="00261167"/>
    <w:rsid w:val="0026191C"/>
    <w:rsid w:val="002632EF"/>
    <w:rsid w:val="00263394"/>
    <w:rsid w:val="00263558"/>
    <w:rsid w:val="002645A5"/>
    <w:rsid w:val="002645CF"/>
    <w:rsid w:val="00264C7B"/>
    <w:rsid w:val="002677D2"/>
    <w:rsid w:val="00270DFE"/>
    <w:rsid w:val="0027255B"/>
    <w:rsid w:val="00272AA9"/>
    <w:rsid w:val="00272AC6"/>
    <w:rsid w:val="0027463F"/>
    <w:rsid w:val="002748D8"/>
    <w:rsid w:val="00274AFB"/>
    <w:rsid w:val="00275B96"/>
    <w:rsid w:val="00277110"/>
    <w:rsid w:val="00282A21"/>
    <w:rsid w:val="00283BD9"/>
    <w:rsid w:val="00285AB7"/>
    <w:rsid w:val="0028657F"/>
    <w:rsid w:val="00287D39"/>
    <w:rsid w:val="00287ED4"/>
    <w:rsid w:val="00292AD8"/>
    <w:rsid w:val="00292C04"/>
    <w:rsid w:val="0029300B"/>
    <w:rsid w:val="00293FE3"/>
    <w:rsid w:val="002955B0"/>
    <w:rsid w:val="002959A3"/>
    <w:rsid w:val="002974F3"/>
    <w:rsid w:val="002976B6"/>
    <w:rsid w:val="002A2B16"/>
    <w:rsid w:val="002A345E"/>
    <w:rsid w:val="002A371D"/>
    <w:rsid w:val="002A3769"/>
    <w:rsid w:val="002A6B8F"/>
    <w:rsid w:val="002B0668"/>
    <w:rsid w:val="002B0B99"/>
    <w:rsid w:val="002B1081"/>
    <w:rsid w:val="002B351F"/>
    <w:rsid w:val="002B35C4"/>
    <w:rsid w:val="002B5795"/>
    <w:rsid w:val="002B6027"/>
    <w:rsid w:val="002B66B5"/>
    <w:rsid w:val="002B7350"/>
    <w:rsid w:val="002C1DD0"/>
    <w:rsid w:val="002C527A"/>
    <w:rsid w:val="002C567C"/>
    <w:rsid w:val="002D18EB"/>
    <w:rsid w:val="002D4DCF"/>
    <w:rsid w:val="002D606D"/>
    <w:rsid w:val="002D6250"/>
    <w:rsid w:val="002E0A7A"/>
    <w:rsid w:val="002E1657"/>
    <w:rsid w:val="002E2019"/>
    <w:rsid w:val="002E5391"/>
    <w:rsid w:val="002E5486"/>
    <w:rsid w:val="002E63DC"/>
    <w:rsid w:val="002F272D"/>
    <w:rsid w:val="002F3329"/>
    <w:rsid w:val="002F5E10"/>
    <w:rsid w:val="0030415C"/>
    <w:rsid w:val="00304889"/>
    <w:rsid w:val="0031026D"/>
    <w:rsid w:val="00313543"/>
    <w:rsid w:val="003136CC"/>
    <w:rsid w:val="00314074"/>
    <w:rsid w:val="00314309"/>
    <w:rsid w:val="0031543B"/>
    <w:rsid w:val="003169EC"/>
    <w:rsid w:val="00316DFB"/>
    <w:rsid w:val="003214D5"/>
    <w:rsid w:val="003219D2"/>
    <w:rsid w:val="00321F0C"/>
    <w:rsid w:val="003228F5"/>
    <w:rsid w:val="003235BF"/>
    <w:rsid w:val="00323F25"/>
    <w:rsid w:val="00323FEC"/>
    <w:rsid w:val="00324E18"/>
    <w:rsid w:val="00327796"/>
    <w:rsid w:val="00327D73"/>
    <w:rsid w:val="003337A6"/>
    <w:rsid w:val="00334C5D"/>
    <w:rsid w:val="00336505"/>
    <w:rsid w:val="0034073A"/>
    <w:rsid w:val="0034100A"/>
    <w:rsid w:val="003412A1"/>
    <w:rsid w:val="0034303C"/>
    <w:rsid w:val="0034317F"/>
    <w:rsid w:val="0034726A"/>
    <w:rsid w:val="00347EDE"/>
    <w:rsid w:val="003515E9"/>
    <w:rsid w:val="00353272"/>
    <w:rsid w:val="0035405D"/>
    <w:rsid w:val="003552D9"/>
    <w:rsid w:val="0035555C"/>
    <w:rsid w:val="003567B0"/>
    <w:rsid w:val="00356BA7"/>
    <w:rsid w:val="00357430"/>
    <w:rsid w:val="00361EB7"/>
    <w:rsid w:val="003644F2"/>
    <w:rsid w:val="00364864"/>
    <w:rsid w:val="003665E0"/>
    <w:rsid w:val="00367AC5"/>
    <w:rsid w:val="00376F7A"/>
    <w:rsid w:val="00380A41"/>
    <w:rsid w:val="003818D3"/>
    <w:rsid w:val="003832AE"/>
    <w:rsid w:val="00386EF3"/>
    <w:rsid w:val="003875C2"/>
    <w:rsid w:val="003878B9"/>
    <w:rsid w:val="00387920"/>
    <w:rsid w:val="00392882"/>
    <w:rsid w:val="00393B1D"/>
    <w:rsid w:val="00393ED4"/>
    <w:rsid w:val="00394376"/>
    <w:rsid w:val="00395528"/>
    <w:rsid w:val="003A07DD"/>
    <w:rsid w:val="003A1157"/>
    <w:rsid w:val="003A194B"/>
    <w:rsid w:val="003A2469"/>
    <w:rsid w:val="003A59B7"/>
    <w:rsid w:val="003A6450"/>
    <w:rsid w:val="003A7A5A"/>
    <w:rsid w:val="003B263C"/>
    <w:rsid w:val="003B73F9"/>
    <w:rsid w:val="003C0818"/>
    <w:rsid w:val="003C1036"/>
    <w:rsid w:val="003C10A0"/>
    <w:rsid w:val="003C2E7B"/>
    <w:rsid w:val="003C3555"/>
    <w:rsid w:val="003C55E4"/>
    <w:rsid w:val="003C65BC"/>
    <w:rsid w:val="003C68FB"/>
    <w:rsid w:val="003C6983"/>
    <w:rsid w:val="003C6BB3"/>
    <w:rsid w:val="003C75F2"/>
    <w:rsid w:val="003C7DB3"/>
    <w:rsid w:val="003D4593"/>
    <w:rsid w:val="003D6A58"/>
    <w:rsid w:val="003D6AFE"/>
    <w:rsid w:val="003E0A8A"/>
    <w:rsid w:val="003E139C"/>
    <w:rsid w:val="003E27DD"/>
    <w:rsid w:val="003E302F"/>
    <w:rsid w:val="003E312D"/>
    <w:rsid w:val="003E31F8"/>
    <w:rsid w:val="003E6D58"/>
    <w:rsid w:val="003F1643"/>
    <w:rsid w:val="003F1687"/>
    <w:rsid w:val="003F2AF0"/>
    <w:rsid w:val="003F50C8"/>
    <w:rsid w:val="003F54D0"/>
    <w:rsid w:val="003F601B"/>
    <w:rsid w:val="00401A11"/>
    <w:rsid w:val="00403016"/>
    <w:rsid w:val="0040454C"/>
    <w:rsid w:val="00404C1C"/>
    <w:rsid w:val="00405328"/>
    <w:rsid w:val="004053B1"/>
    <w:rsid w:val="0040751B"/>
    <w:rsid w:val="00407F11"/>
    <w:rsid w:val="00410524"/>
    <w:rsid w:val="00413C59"/>
    <w:rsid w:val="00421648"/>
    <w:rsid w:val="00421704"/>
    <w:rsid w:val="00421C99"/>
    <w:rsid w:val="00422C6D"/>
    <w:rsid w:val="0042439D"/>
    <w:rsid w:val="00425913"/>
    <w:rsid w:val="00425C1D"/>
    <w:rsid w:val="004260E7"/>
    <w:rsid w:val="00427D72"/>
    <w:rsid w:val="0043085A"/>
    <w:rsid w:val="0043286C"/>
    <w:rsid w:val="004332B3"/>
    <w:rsid w:val="004342BF"/>
    <w:rsid w:val="00435B87"/>
    <w:rsid w:val="00436753"/>
    <w:rsid w:val="0043762C"/>
    <w:rsid w:val="004403C4"/>
    <w:rsid w:val="004424D7"/>
    <w:rsid w:val="0045131C"/>
    <w:rsid w:val="004519DF"/>
    <w:rsid w:val="00452726"/>
    <w:rsid w:val="00453396"/>
    <w:rsid w:val="00453C51"/>
    <w:rsid w:val="00461A1A"/>
    <w:rsid w:val="00462F8A"/>
    <w:rsid w:val="0046513B"/>
    <w:rsid w:val="00470FEB"/>
    <w:rsid w:val="00471E75"/>
    <w:rsid w:val="00471FFC"/>
    <w:rsid w:val="0047370F"/>
    <w:rsid w:val="00474DB5"/>
    <w:rsid w:val="00477C26"/>
    <w:rsid w:val="00483103"/>
    <w:rsid w:val="00483776"/>
    <w:rsid w:val="00483CF7"/>
    <w:rsid w:val="004852D4"/>
    <w:rsid w:val="00485E48"/>
    <w:rsid w:val="0048640C"/>
    <w:rsid w:val="004914F9"/>
    <w:rsid w:val="004919A1"/>
    <w:rsid w:val="0049213A"/>
    <w:rsid w:val="0049234A"/>
    <w:rsid w:val="00493907"/>
    <w:rsid w:val="004959D8"/>
    <w:rsid w:val="00495A87"/>
    <w:rsid w:val="004A08BF"/>
    <w:rsid w:val="004A1B42"/>
    <w:rsid w:val="004A1B78"/>
    <w:rsid w:val="004A31CE"/>
    <w:rsid w:val="004A623A"/>
    <w:rsid w:val="004B1957"/>
    <w:rsid w:val="004B1B66"/>
    <w:rsid w:val="004B2C3E"/>
    <w:rsid w:val="004B3D4A"/>
    <w:rsid w:val="004B3D5F"/>
    <w:rsid w:val="004B4116"/>
    <w:rsid w:val="004B4AD8"/>
    <w:rsid w:val="004B5B7A"/>
    <w:rsid w:val="004B7FD2"/>
    <w:rsid w:val="004C0708"/>
    <w:rsid w:val="004C1832"/>
    <w:rsid w:val="004C2FCB"/>
    <w:rsid w:val="004C3478"/>
    <w:rsid w:val="004C407B"/>
    <w:rsid w:val="004C5E01"/>
    <w:rsid w:val="004C607E"/>
    <w:rsid w:val="004C759E"/>
    <w:rsid w:val="004C7653"/>
    <w:rsid w:val="004D2B7F"/>
    <w:rsid w:val="004D2F6A"/>
    <w:rsid w:val="004D66D9"/>
    <w:rsid w:val="004D7258"/>
    <w:rsid w:val="004E1F1F"/>
    <w:rsid w:val="004E24BF"/>
    <w:rsid w:val="004E270B"/>
    <w:rsid w:val="004E3A27"/>
    <w:rsid w:val="004E4690"/>
    <w:rsid w:val="004E4892"/>
    <w:rsid w:val="004E744F"/>
    <w:rsid w:val="004E74B4"/>
    <w:rsid w:val="004F069E"/>
    <w:rsid w:val="004F1566"/>
    <w:rsid w:val="004F2041"/>
    <w:rsid w:val="004F3F65"/>
    <w:rsid w:val="004F4276"/>
    <w:rsid w:val="004F678E"/>
    <w:rsid w:val="004F694B"/>
    <w:rsid w:val="004F75E6"/>
    <w:rsid w:val="004F7A41"/>
    <w:rsid w:val="005029B8"/>
    <w:rsid w:val="00505D2E"/>
    <w:rsid w:val="005070CB"/>
    <w:rsid w:val="00507E4D"/>
    <w:rsid w:val="0051055C"/>
    <w:rsid w:val="00510D20"/>
    <w:rsid w:val="0051494D"/>
    <w:rsid w:val="00515DAC"/>
    <w:rsid w:val="00516240"/>
    <w:rsid w:val="00516DF3"/>
    <w:rsid w:val="00526B6E"/>
    <w:rsid w:val="005270CE"/>
    <w:rsid w:val="0052777E"/>
    <w:rsid w:val="00527DAC"/>
    <w:rsid w:val="00530987"/>
    <w:rsid w:val="00530A75"/>
    <w:rsid w:val="00530AD5"/>
    <w:rsid w:val="005317A5"/>
    <w:rsid w:val="00533C18"/>
    <w:rsid w:val="00535654"/>
    <w:rsid w:val="0054039D"/>
    <w:rsid w:val="005414DB"/>
    <w:rsid w:val="005438E1"/>
    <w:rsid w:val="0054474E"/>
    <w:rsid w:val="00545221"/>
    <w:rsid w:val="00545869"/>
    <w:rsid w:val="00545B20"/>
    <w:rsid w:val="005460D2"/>
    <w:rsid w:val="005556F0"/>
    <w:rsid w:val="00557B4B"/>
    <w:rsid w:val="00563661"/>
    <w:rsid w:val="00564683"/>
    <w:rsid w:val="00565CE4"/>
    <w:rsid w:val="005666BC"/>
    <w:rsid w:val="00566D4F"/>
    <w:rsid w:val="0057154B"/>
    <w:rsid w:val="0057161D"/>
    <w:rsid w:val="005721F4"/>
    <w:rsid w:val="005732A9"/>
    <w:rsid w:val="00574819"/>
    <w:rsid w:val="005801C1"/>
    <w:rsid w:val="005802C7"/>
    <w:rsid w:val="0058069C"/>
    <w:rsid w:val="00582002"/>
    <w:rsid w:val="00582B3F"/>
    <w:rsid w:val="00582CC5"/>
    <w:rsid w:val="00583F02"/>
    <w:rsid w:val="00585E2D"/>
    <w:rsid w:val="0058762E"/>
    <w:rsid w:val="00587BA2"/>
    <w:rsid w:val="005901CC"/>
    <w:rsid w:val="005903D8"/>
    <w:rsid w:val="00590D91"/>
    <w:rsid w:val="00597F5D"/>
    <w:rsid w:val="005A0E10"/>
    <w:rsid w:val="005A1137"/>
    <w:rsid w:val="005A12B5"/>
    <w:rsid w:val="005A1E44"/>
    <w:rsid w:val="005A2B86"/>
    <w:rsid w:val="005A4936"/>
    <w:rsid w:val="005A6D0D"/>
    <w:rsid w:val="005A7B0E"/>
    <w:rsid w:val="005B01D1"/>
    <w:rsid w:val="005B13A6"/>
    <w:rsid w:val="005B1B5B"/>
    <w:rsid w:val="005B20F0"/>
    <w:rsid w:val="005B2EDC"/>
    <w:rsid w:val="005B5A7F"/>
    <w:rsid w:val="005B66B9"/>
    <w:rsid w:val="005B7008"/>
    <w:rsid w:val="005B7A40"/>
    <w:rsid w:val="005C026F"/>
    <w:rsid w:val="005C10AB"/>
    <w:rsid w:val="005C25A2"/>
    <w:rsid w:val="005C2ADC"/>
    <w:rsid w:val="005C3190"/>
    <w:rsid w:val="005C6AB4"/>
    <w:rsid w:val="005D2BBE"/>
    <w:rsid w:val="005D359E"/>
    <w:rsid w:val="005D44AB"/>
    <w:rsid w:val="005D4ADF"/>
    <w:rsid w:val="005D717F"/>
    <w:rsid w:val="005E0435"/>
    <w:rsid w:val="005E0AAD"/>
    <w:rsid w:val="005E11A7"/>
    <w:rsid w:val="005E1EAB"/>
    <w:rsid w:val="005E380F"/>
    <w:rsid w:val="005E4E2D"/>
    <w:rsid w:val="005E5785"/>
    <w:rsid w:val="005E5F92"/>
    <w:rsid w:val="005E6ADF"/>
    <w:rsid w:val="005F079A"/>
    <w:rsid w:val="005F31FF"/>
    <w:rsid w:val="005F3B24"/>
    <w:rsid w:val="005F4BDC"/>
    <w:rsid w:val="005F7B84"/>
    <w:rsid w:val="005F7C69"/>
    <w:rsid w:val="00600818"/>
    <w:rsid w:val="006023DE"/>
    <w:rsid w:val="00605AA0"/>
    <w:rsid w:val="00607312"/>
    <w:rsid w:val="006075B6"/>
    <w:rsid w:val="00607F66"/>
    <w:rsid w:val="00610150"/>
    <w:rsid w:val="00612364"/>
    <w:rsid w:val="00613CDD"/>
    <w:rsid w:val="00614F58"/>
    <w:rsid w:val="00616879"/>
    <w:rsid w:val="00621798"/>
    <w:rsid w:val="0062426A"/>
    <w:rsid w:val="00631793"/>
    <w:rsid w:val="00631FF8"/>
    <w:rsid w:val="00632309"/>
    <w:rsid w:val="006327E2"/>
    <w:rsid w:val="006333C7"/>
    <w:rsid w:val="00640B45"/>
    <w:rsid w:val="00641D89"/>
    <w:rsid w:val="006421E4"/>
    <w:rsid w:val="00642AEC"/>
    <w:rsid w:val="006460CB"/>
    <w:rsid w:val="006470E3"/>
    <w:rsid w:val="006505EA"/>
    <w:rsid w:val="00650FC1"/>
    <w:rsid w:val="0065194D"/>
    <w:rsid w:val="00651CEC"/>
    <w:rsid w:val="006526E8"/>
    <w:rsid w:val="006543AA"/>
    <w:rsid w:val="00654EB5"/>
    <w:rsid w:val="0065726B"/>
    <w:rsid w:val="00657C27"/>
    <w:rsid w:val="00657F78"/>
    <w:rsid w:val="0066101D"/>
    <w:rsid w:val="00661351"/>
    <w:rsid w:val="0066187F"/>
    <w:rsid w:val="006623D4"/>
    <w:rsid w:val="0066371D"/>
    <w:rsid w:val="00664FE1"/>
    <w:rsid w:val="00665D3E"/>
    <w:rsid w:val="00667FE7"/>
    <w:rsid w:val="0067081A"/>
    <w:rsid w:val="00670ADD"/>
    <w:rsid w:val="00672CC9"/>
    <w:rsid w:val="00674FD8"/>
    <w:rsid w:val="006750BB"/>
    <w:rsid w:val="006769F4"/>
    <w:rsid w:val="006808C5"/>
    <w:rsid w:val="00681030"/>
    <w:rsid w:val="0068495D"/>
    <w:rsid w:val="00684F77"/>
    <w:rsid w:val="0068757C"/>
    <w:rsid w:val="00687E03"/>
    <w:rsid w:val="00690719"/>
    <w:rsid w:val="0069143B"/>
    <w:rsid w:val="00691E65"/>
    <w:rsid w:val="00691F61"/>
    <w:rsid w:val="00692B0B"/>
    <w:rsid w:val="006949D1"/>
    <w:rsid w:val="0069566B"/>
    <w:rsid w:val="00695A4D"/>
    <w:rsid w:val="00696557"/>
    <w:rsid w:val="006974F3"/>
    <w:rsid w:val="0069796F"/>
    <w:rsid w:val="00697E51"/>
    <w:rsid w:val="006A008F"/>
    <w:rsid w:val="006A01AB"/>
    <w:rsid w:val="006A0ADA"/>
    <w:rsid w:val="006A3A02"/>
    <w:rsid w:val="006A3B41"/>
    <w:rsid w:val="006A4E35"/>
    <w:rsid w:val="006A50F7"/>
    <w:rsid w:val="006A517B"/>
    <w:rsid w:val="006A5ADC"/>
    <w:rsid w:val="006A5BF4"/>
    <w:rsid w:val="006A69F9"/>
    <w:rsid w:val="006A6BF8"/>
    <w:rsid w:val="006B1B8A"/>
    <w:rsid w:val="006B204A"/>
    <w:rsid w:val="006B379B"/>
    <w:rsid w:val="006B3AC6"/>
    <w:rsid w:val="006B3E0B"/>
    <w:rsid w:val="006B4B04"/>
    <w:rsid w:val="006B4F1E"/>
    <w:rsid w:val="006B5ACA"/>
    <w:rsid w:val="006B7B48"/>
    <w:rsid w:val="006C0610"/>
    <w:rsid w:val="006C0A3D"/>
    <w:rsid w:val="006C1054"/>
    <w:rsid w:val="006C464D"/>
    <w:rsid w:val="006C4BFA"/>
    <w:rsid w:val="006D0FB0"/>
    <w:rsid w:val="006D21CE"/>
    <w:rsid w:val="006D3E10"/>
    <w:rsid w:val="006D4627"/>
    <w:rsid w:val="006D4FC3"/>
    <w:rsid w:val="006E0869"/>
    <w:rsid w:val="006E1425"/>
    <w:rsid w:val="006E246C"/>
    <w:rsid w:val="006E267E"/>
    <w:rsid w:val="006E2DBA"/>
    <w:rsid w:val="006E3F7E"/>
    <w:rsid w:val="006E6594"/>
    <w:rsid w:val="006F23B4"/>
    <w:rsid w:val="006F2581"/>
    <w:rsid w:val="006F3E0E"/>
    <w:rsid w:val="006F4AD0"/>
    <w:rsid w:val="006F4F9A"/>
    <w:rsid w:val="006F7E8E"/>
    <w:rsid w:val="007006A3"/>
    <w:rsid w:val="00701FF8"/>
    <w:rsid w:val="00702B03"/>
    <w:rsid w:val="00702C67"/>
    <w:rsid w:val="00703520"/>
    <w:rsid w:val="00704A4C"/>
    <w:rsid w:val="00705EDD"/>
    <w:rsid w:val="0071009E"/>
    <w:rsid w:val="00710E71"/>
    <w:rsid w:val="007110E9"/>
    <w:rsid w:val="007126E0"/>
    <w:rsid w:val="007135D0"/>
    <w:rsid w:val="00713D44"/>
    <w:rsid w:val="0071407A"/>
    <w:rsid w:val="007148F5"/>
    <w:rsid w:val="00716331"/>
    <w:rsid w:val="00717F6C"/>
    <w:rsid w:val="00720422"/>
    <w:rsid w:val="00721C69"/>
    <w:rsid w:val="00723787"/>
    <w:rsid w:val="00723B76"/>
    <w:rsid w:val="00725753"/>
    <w:rsid w:val="00726846"/>
    <w:rsid w:val="00727ED1"/>
    <w:rsid w:val="00730040"/>
    <w:rsid w:val="00730368"/>
    <w:rsid w:val="00731887"/>
    <w:rsid w:val="00731D12"/>
    <w:rsid w:val="00731E3E"/>
    <w:rsid w:val="007351E4"/>
    <w:rsid w:val="00736AC6"/>
    <w:rsid w:val="00737B8F"/>
    <w:rsid w:val="0074015C"/>
    <w:rsid w:val="00740300"/>
    <w:rsid w:val="00741208"/>
    <w:rsid w:val="00742FD8"/>
    <w:rsid w:val="00745435"/>
    <w:rsid w:val="00746A40"/>
    <w:rsid w:val="00752205"/>
    <w:rsid w:val="00760D54"/>
    <w:rsid w:val="0076171D"/>
    <w:rsid w:val="00761D98"/>
    <w:rsid w:val="00764700"/>
    <w:rsid w:val="007647C3"/>
    <w:rsid w:val="00767E98"/>
    <w:rsid w:val="00767F90"/>
    <w:rsid w:val="00771107"/>
    <w:rsid w:val="00771F2A"/>
    <w:rsid w:val="007739CC"/>
    <w:rsid w:val="00774769"/>
    <w:rsid w:val="0077606D"/>
    <w:rsid w:val="00777D29"/>
    <w:rsid w:val="007836A3"/>
    <w:rsid w:val="00783C12"/>
    <w:rsid w:val="0078415E"/>
    <w:rsid w:val="007848F1"/>
    <w:rsid w:val="00785361"/>
    <w:rsid w:val="00785DA8"/>
    <w:rsid w:val="00791391"/>
    <w:rsid w:val="00791D16"/>
    <w:rsid w:val="00792069"/>
    <w:rsid w:val="00792FD6"/>
    <w:rsid w:val="00796D36"/>
    <w:rsid w:val="00797154"/>
    <w:rsid w:val="00797CD0"/>
    <w:rsid w:val="007A397F"/>
    <w:rsid w:val="007A5472"/>
    <w:rsid w:val="007A5F8C"/>
    <w:rsid w:val="007A732C"/>
    <w:rsid w:val="007B0D1B"/>
    <w:rsid w:val="007B0E8E"/>
    <w:rsid w:val="007B29EF"/>
    <w:rsid w:val="007B40C7"/>
    <w:rsid w:val="007B5844"/>
    <w:rsid w:val="007B6155"/>
    <w:rsid w:val="007B6C48"/>
    <w:rsid w:val="007C098C"/>
    <w:rsid w:val="007C1B9D"/>
    <w:rsid w:val="007C427F"/>
    <w:rsid w:val="007C44B4"/>
    <w:rsid w:val="007C5813"/>
    <w:rsid w:val="007C6187"/>
    <w:rsid w:val="007C6C4D"/>
    <w:rsid w:val="007C79A1"/>
    <w:rsid w:val="007D1245"/>
    <w:rsid w:val="007D137F"/>
    <w:rsid w:val="007D1E46"/>
    <w:rsid w:val="007D5AB3"/>
    <w:rsid w:val="007D777E"/>
    <w:rsid w:val="007D7DB7"/>
    <w:rsid w:val="007E03EE"/>
    <w:rsid w:val="007E3235"/>
    <w:rsid w:val="007E3BAB"/>
    <w:rsid w:val="007E7B03"/>
    <w:rsid w:val="007F2FF4"/>
    <w:rsid w:val="007F6E89"/>
    <w:rsid w:val="007F72A3"/>
    <w:rsid w:val="007F7FAE"/>
    <w:rsid w:val="00800FB9"/>
    <w:rsid w:val="00802307"/>
    <w:rsid w:val="008042DB"/>
    <w:rsid w:val="0080460F"/>
    <w:rsid w:val="00805CD6"/>
    <w:rsid w:val="00805F81"/>
    <w:rsid w:val="008073AB"/>
    <w:rsid w:val="008114E4"/>
    <w:rsid w:val="00811A44"/>
    <w:rsid w:val="00812C2B"/>
    <w:rsid w:val="00813EFA"/>
    <w:rsid w:val="008162E9"/>
    <w:rsid w:val="00817513"/>
    <w:rsid w:val="00822C11"/>
    <w:rsid w:val="00822CF6"/>
    <w:rsid w:val="008236E1"/>
    <w:rsid w:val="00823E78"/>
    <w:rsid w:val="0082438A"/>
    <w:rsid w:val="00825F68"/>
    <w:rsid w:val="00826239"/>
    <w:rsid w:val="008265FC"/>
    <w:rsid w:val="008271F8"/>
    <w:rsid w:val="0083025A"/>
    <w:rsid w:val="008308C3"/>
    <w:rsid w:val="00831E63"/>
    <w:rsid w:val="00834AB0"/>
    <w:rsid w:val="00836A68"/>
    <w:rsid w:val="00836AD2"/>
    <w:rsid w:val="00836EB1"/>
    <w:rsid w:val="00837CB3"/>
    <w:rsid w:val="0084004B"/>
    <w:rsid w:val="00841907"/>
    <w:rsid w:val="00841FD5"/>
    <w:rsid w:val="00842943"/>
    <w:rsid w:val="00842B33"/>
    <w:rsid w:val="00843AF9"/>
    <w:rsid w:val="0084609C"/>
    <w:rsid w:val="0084640F"/>
    <w:rsid w:val="0085093D"/>
    <w:rsid w:val="00851D24"/>
    <w:rsid w:val="00854123"/>
    <w:rsid w:val="00855369"/>
    <w:rsid w:val="00856C4A"/>
    <w:rsid w:val="00857368"/>
    <w:rsid w:val="0086119E"/>
    <w:rsid w:val="00867F37"/>
    <w:rsid w:val="00874156"/>
    <w:rsid w:val="00874C9E"/>
    <w:rsid w:val="00874E4D"/>
    <w:rsid w:val="00882F20"/>
    <w:rsid w:val="008835A0"/>
    <w:rsid w:val="008839CD"/>
    <w:rsid w:val="0088469F"/>
    <w:rsid w:val="00885ED8"/>
    <w:rsid w:val="00886861"/>
    <w:rsid w:val="008871F7"/>
    <w:rsid w:val="00890F90"/>
    <w:rsid w:val="008928D5"/>
    <w:rsid w:val="0089312B"/>
    <w:rsid w:val="008941E8"/>
    <w:rsid w:val="00894680"/>
    <w:rsid w:val="00896E2E"/>
    <w:rsid w:val="008A34DC"/>
    <w:rsid w:val="008A6719"/>
    <w:rsid w:val="008A75FD"/>
    <w:rsid w:val="008A7854"/>
    <w:rsid w:val="008A793B"/>
    <w:rsid w:val="008B3D88"/>
    <w:rsid w:val="008B4108"/>
    <w:rsid w:val="008B4167"/>
    <w:rsid w:val="008B4F56"/>
    <w:rsid w:val="008B7D43"/>
    <w:rsid w:val="008C0670"/>
    <w:rsid w:val="008C0676"/>
    <w:rsid w:val="008C0AA2"/>
    <w:rsid w:val="008C110C"/>
    <w:rsid w:val="008C3A71"/>
    <w:rsid w:val="008C456F"/>
    <w:rsid w:val="008C67FC"/>
    <w:rsid w:val="008C7475"/>
    <w:rsid w:val="008D1CD0"/>
    <w:rsid w:val="008D1D8D"/>
    <w:rsid w:val="008D1E7A"/>
    <w:rsid w:val="008D23F1"/>
    <w:rsid w:val="008D2FD4"/>
    <w:rsid w:val="008D4A35"/>
    <w:rsid w:val="008D4CBD"/>
    <w:rsid w:val="008D6B74"/>
    <w:rsid w:val="008D6D21"/>
    <w:rsid w:val="008D6F9B"/>
    <w:rsid w:val="008D78E3"/>
    <w:rsid w:val="008E3680"/>
    <w:rsid w:val="008E4F59"/>
    <w:rsid w:val="008E4FB2"/>
    <w:rsid w:val="008E5D1B"/>
    <w:rsid w:val="008E6BAB"/>
    <w:rsid w:val="008E7CA1"/>
    <w:rsid w:val="008E7E11"/>
    <w:rsid w:val="008F3409"/>
    <w:rsid w:val="008F34E3"/>
    <w:rsid w:val="008F3CF7"/>
    <w:rsid w:val="008F6DA9"/>
    <w:rsid w:val="008F6DE1"/>
    <w:rsid w:val="0090279D"/>
    <w:rsid w:val="009039FE"/>
    <w:rsid w:val="00903E28"/>
    <w:rsid w:val="00903F34"/>
    <w:rsid w:val="00905653"/>
    <w:rsid w:val="0090574E"/>
    <w:rsid w:val="00907150"/>
    <w:rsid w:val="00907A1B"/>
    <w:rsid w:val="0091390D"/>
    <w:rsid w:val="00914939"/>
    <w:rsid w:val="00921201"/>
    <w:rsid w:val="00921776"/>
    <w:rsid w:val="009234A1"/>
    <w:rsid w:val="00923B51"/>
    <w:rsid w:val="00924C26"/>
    <w:rsid w:val="0093056B"/>
    <w:rsid w:val="00930A29"/>
    <w:rsid w:val="00930C3D"/>
    <w:rsid w:val="0093206E"/>
    <w:rsid w:val="009327AF"/>
    <w:rsid w:val="0093335E"/>
    <w:rsid w:val="009372EF"/>
    <w:rsid w:val="0093771F"/>
    <w:rsid w:val="00941430"/>
    <w:rsid w:val="0094181D"/>
    <w:rsid w:val="009435A9"/>
    <w:rsid w:val="009443C3"/>
    <w:rsid w:val="00945384"/>
    <w:rsid w:val="0094594F"/>
    <w:rsid w:val="00952D2D"/>
    <w:rsid w:val="00956F92"/>
    <w:rsid w:val="009578AB"/>
    <w:rsid w:val="00957CCF"/>
    <w:rsid w:val="00957FAB"/>
    <w:rsid w:val="009610F1"/>
    <w:rsid w:val="009630AF"/>
    <w:rsid w:val="009636B0"/>
    <w:rsid w:val="00963ABA"/>
    <w:rsid w:val="00964279"/>
    <w:rsid w:val="00964927"/>
    <w:rsid w:val="00964CD4"/>
    <w:rsid w:val="009653F9"/>
    <w:rsid w:val="009655A5"/>
    <w:rsid w:val="00971264"/>
    <w:rsid w:val="00971281"/>
    <w:rsid w:val="00972BCF"/>
    <w:rsid w:val="00974086"/>
    <w:rsid w:val="009742C2"/>
    <w:rsid w:val="00975FAF"/>
    <w:rsid w:val="00976D5B"/>
    <w:rsid w:val="00981CEA"/>
    <w:rsid w:val="00984267"/>
    <w:rsid w:val="00984E54"/>
    <w:rsid w:val="00990654"/>
    <w:rsid w:val="00991711"/>
    <w:rsid w:val="00991712"/>
    <w:rsid w:val="009917AF"/>
    <w:rsid w:val="00992B4D"/>
    <w:rsid w:val="009939CF"/>
    <w:rsid w:val="00994898"/>
    <w:rsid w:val="00994B7D"/>
    <w:rsid w:val="009950A0"/>
    <w:rsid w:val="00997DF5"/>
    <w:rsid w:val="009A0A26"/>
    <w:rsid w:val="009A122E"/>
    <w:rsid w:val="009A6997"/>
    <w:rsid w:val="009A69C1"/>
    <w:rsid w:val="009A7C12"/>
    <w:rsid w:val="009B2461"/>
    <w:rsid w:val="009B38E0"/>
    <w:rsid w:val="009B4905"/>
    <w:rsid w:val="009B6B5B"/>
    <w:rsid w:val="009B6C26"/>
    <w:rsid w:val="009B6FC9"/>
    <w:rsid w:val="009C019A"/>
    <w:rsid w:val="009C4191"/>
    <w:rsid w:val="009C48E3"/>
    <w:rsid w:val="009C53FA"/>
    <w:rsid w:val="009C757C"/>
    <w:rsid w:val="009D24ED"/>
    <w:rsid w:val="009D2544"/>
    <w:rsid w:val="009D2BA0"/>
    <w:rsid w:val="009D621C"/>
    <w:rsid w:val="009D713B"/>
    <w:rsid w:val="009D7501"/>
    <w:rsid w:val="009D7727"/>
    <w:rsid w:val="009E0F36"/>
    <w:rsid w:val="009E2A32"/>
    <w:rsid w:val="009E30B5"/>
    <w:rsid w:val="009E6C50"/>
    <w:rsid w:val="009F0DEF"/>
    <w:rsid w:val="009F1887"/>
    <w:rsid w:val="009F1FFD"/>
    <w:rsid w:val="009F236D"/>
    <w:rsid w:val="009F2D73"/>
    <w:rsid w:val="009F4075"/>
    <w:rsid w:val="009F4F97"/>
    <w:rsid w:val="009F6279"/>
    <w:rsid w:val="00A0020B"/>
    <w:rsid w:val="00A007E0"/>
    <w:rsid w:val="00A0295C"/>
    <w:rsid w:val="00A049C4"/>
    <w:rsid w:val="00A05D22"/>
    <w:rsid w:val="00A07CC4"/>
    <w:rsid w:val="00A07DE4"/>
    <w:rsid w:val="00A1193B"/>
    <w:rsid w:val="00A13B3B"/>
    <w:rsid w:val="00A13BC8"/>
    <w:rsid w:val="00A14A96"/>
    <w:rsid w:val="00A15309"/>
    <w:rsid w:val="00A15AA6"/>
    <w:rsid w:val="00A207A5"/>
    <w:rsid w:val="00A21B51"/>
    <w:rsid w:val="00A23D66"/>
    <w:rsid w:val="00A275FA"/>
    <w:rsid w:val="00A27862"/>
    <w:rsid w:val="00A320B7"/>
    <w:rsid w:val="00A32AED"/>
    <w:rsid w:val="00A35376"/>
    <w:rsid w:val="00A37780"/>
    <w:rsid w:val="00A37D81"/>
    <w:rsid w:val="00A42997"/>
    <w:rsid w:val="00A446B0"/>
    <w:rsid w:val="00A45842"/>
    <w:rsid w:val="00A51796"/>
    <w:rsid w:val="00A5368F"/>
    <w:rsid w:val="00A5466A"/>
    <w:rsid w:val="00A5498D"/>
    <w:rsid w:val="00A54A4F"/>
    <w:rsid w:val="00A559BD"/>
    <w:rsid w:val="00A55EA9"/>
    <w:rsid w:val="00A60633"/>
    <w:rsid w:val="00A61AF3"/>
    <w:rsid w:val="00A622DC"/>
    <w:rsid w:val="00A656C6"/>
    <w:rsid w:val="00A65E8C"/>
    <w:rsid w:val="00A7103A"/>
    <w:rsid w:val="00A718C4"/>
    <w:rsid w:val="00A72B3E"/>
    <w:rsid w:val="00A73F84"/>
    <w:rsid w:val="00A757C6"/>
    <w:rsid w:val="00A7644F"/>
    <w:rsid w:val="00A772E2"/>
    <w:rsid w:val="00A8041D"/>
    <w:rsid w:val="00A81DFF"/>
    <w:rsid w:val="00A86D49"/>
    <w:rsid w:val="00A87A19"/>
    <w:rsid w:val="00A92AF2"/>
    <w:rsid w:val="00A93D84"/>
    <w:rsid w:val="00A93E13"/>
    <w:rsid w:val="00A944B8"/>
    <w:rsid w:val="00A945AA"/>
    <w:rsid w:val="00A95952"/>
    <w:rsid w:val="00AA1F22"/>
    <w:rsid w:val="00AA1FB4"/>
    <w:rsid w:val="00AA4935"/>
    <w:rsid w:val="00AA6471"/>
    <w:rsid w:val="00AA64B5"/>
    <w:rsid w:val="00AA69B5"/>
    <w:rsid w:val="00AA6C42"/>
    <w:rsid w:val="00AA730A"/>
    <w:rsid w:val="00AB23DB"/>
    <w:rsid w:val="00AB32B7"/>
    <w:rsid w:val="00AB6CA8"/>
    <w:rsid w:val="00AC13B5"/>
    <w:rsid w:val="00AC1526"/>
    <w:rsid w:val="00AC5445"/>
    <w:rsid w:val="00AC59A8"/>
    <w:rsid w:val="00AD0685"/>
    <w:rsid w:val="00AD277D"/>
    <w:rsid w:val="00AD33AF"/>
    <w:rsid w:val="00AD4046"/>
    <w:rsid w:val="00AD6F9E"/>
    <w:rsid w:val="00AE0D0B"/>
    <w:rsid w:val="00AE1355"/>
    <w:rsid w:val="00AE193D"/>
    <w:rsid w:val="00AE40A0"/>
    <w:rsid w:val="00AE4285"/>
    <w:rsid w:val="00AE4594"/>
    <w:rsid w:val="00AE6AE9"/>
    <w:rsid w:val="00AE7C33"/>
    <w:rsid w:val="00AE7CBF"/>
    <w:rsid w:val="00AF2045"/>
    <w:rsid w:val="00AF22BD"/>
    <w:rsid w:val="00AF4966"/>
    <w:rsid w:val="00AF4FDE"/>
    <w:rsid w:val="00AF705E"/>
    <w:rsid w:val="00AF72F6"/>
    <w:rsid w:val="00B01498"/>
    <w:rsid w:val="00B01839"/>
    <w:rsid w:val="00B0215B"/>
    <w:rsid w:val="00B02686"/>
    <w:rsid w:val="00B03F6A"/>
    <w:rsid w:val="00B06413"/>
    <w:rsid w:val="00B06714"/>
    <w:rsid w:val="00B07AAB"/>
    <w:rsid w:val="00B1246A"/>
    <w:rsid w:val="00B1328E"/>
    <w:rsid w:val="00B13C3F"/>
    <w:rsid w:val="00B15B58"/>
    <w:rsid w:val="00B15E75"/>
    <w:rsid w:val="00B17148"/>
    <w:rsid w:val="00B172DF"/>
    <w:rsid w:val="00B210D8"/>
    <w:rsid w:val="00B237E5"/>
    <w:rsid w:val="00B23B5F"/>
    <w:rsid w:val="00B249A6"/>
    <w:rsid w:val="00B25F5C"/>
    <w:rsid w:val="00B2612D"/>
    <w:rsid w:val="00B2744C"/>
    <w:rsid w:val="00B2774B"/>
    <w:rsid w:val="00B27B6E"/>
    <w:rsid w:val="00B27CDF"/>
    <w:rsid w:val="00B314DA"/>
    <w:rsid w:val="00B3372C"/>
    <w:rsid w:val="00B41F17"/>
    <w:rsid w:val="00B42CB9"/>
    <w:rsid w:val="00B46616"/>
    <w:rsid w:val="00B517DA"/>
    <w:rsid w:val="00B52DCE"/>
    <w:rsid w:val="00B55033"/>
    <w:rsid w:val="00B60A03"/>
    <w:rsid w:val="00B61D47"/>
    <w:rsid w:val="00B626C9"/>
    <w:rsid w:val="00B635FD"/>
    <w:rsid w:val="00B64B42"/>
    <w:rsid w:val="00B66FB9"/>
    <w:rsid w:val="00B67075"/>
    <w:rsid w:val="00B704B4"/>
    <w:rsid w:val="00B712F0"/>
    <w:rsid w:val="00B72B83"/>
    <w:rsid w:val="00B80E04"/>
    <w:rsid w:val="00B810BF"/>
    <w:rsid w:val="00B825F8"/>
    <w:rsid w:val="00B83FDF"/>
    <w:rsid w:val="00B87B83"/>
    <w:rsid w:val="00B92B72"/>
    <w:rsid w:val="00B92F67"/>
    <w:rsid w:val="00B942F5"/>
    <w:rsid w:val="00B95CAF"/>
    <w:rsid w:val="00B967A6"/>
    <w:rsid w:val="00BA0724"/>
    <w:rsid w:val="00BA0788"/>
    <w:rsid w:val="00BA37E3"/>
    <w:rsid w:val="00BA396E"/>
    <w:rsid w:val="00BA6452"/>
    <w:rsid w:val="00BB12FA"/>
    <w:rsid w:val="00BB1A17"/>
    <w:rsid w:val="00BB2C04"/>
    <w:rsid w:val="00BB38BC"/>
    <w:rsid w:val="00BB3963"/>
    <w:rsid w:val="00BB39CA"/>
    <w:rsid w:val="00BB4C71"/>
    <w:rsid w:val="00BB6E34"/>
    <w:rsid w:val="00BB7864"/>
    <w:rsid w:val="00BB7E37"/>
    <w:rsid w:val="00BC1277"/>
    <w:rsid w:val="00BC16CB"/>
    <w:rsid w:val="00BC20B3"/>
    <w:rsid w:val="00BC5E93"/>
    <w:rsid w:val="00BC764A"/>
    <w:rsid w:val="00BC7FC0"/>
    <w:rsid w:val="00BD0885"/>
    <w:rsid w:val="00BD118F"/>
    <w:rsid w:val="00BD1E4F"/>
    <w:rsid w:val="00BD313F"/>
    <w:rsid w:val="00BD3A0D"/>
    <w:rsid w:val="00BD3F59"/>
    <w:rsid w:val="00BD4D44"/>
    <w:rsid w:val="00BD53FD"/>
    <w:rsid w:val="00BE011A"/>
    <w:rsid w:val="00BE049C"/>
    <w:rsid w:val="00BE3D7A"/>
    <w:rsid w:val="00BE6749"/>
    <w:rsid w:val="00BE6CD4"/>
    <w:rsid w:val="00BE7323"/>
    <w:rsid w:val="00BF07D9"/>
    <w:rsid w:val="00BF3083"/>
    <w:rsid w:val="00BF4FE6"/>
    <w:rsid w:val="00BF588C"/>
    <w:rsid w:val="00BF6842"/>
    <w:rsid w:val="00BF68C9"/>
    <w:rsid w:val="00BF75F1"/>
    <w:rsid w:val="00C00761"/>
    <w:rsid w:val="00C00FCE"/>
    <w:rsid w:val="00C024EC"/>
    <w:rsid w:val="00C027CC"/>
    <w:rsid w:val="00C03603"/>
    <w:rsid w:val="00C040EB"/>
    <w:rsid w:val="00C07509"/>
    <w:rsid w:val="00C11DE3"/>
    <w:rsid w:val="00C11F20"/>
    <w:rsid w:val="00C12BB6"/>
    <w:rsid w:val="00C13226"/>
    <w:rsid w:val="00C15323"/>
    <w:rsid w:val="00C15AE2"/>
    <w:rsid w:val="00C15FAE"/>
    <w:rsid w:val="00C17ACD"/>
    <w:rsid w:val="00C2522C"/>
    <w:rsid w:val="00C26011"/>
    <w:rsid w:val="00C3467B"/>
    <w:rsid w:val="00C34B8B"/>
    <w:rsid w:val="00C35CC7"/>
    <w:rsid w:val="00C4133F"/>
    <w:rsid w:val="00C42D08"/>
    <w:rsid w:val="00C44849"/>
    <w:rsid w:val="00C46C43"/>
    <w:rsid w:val="00C471B9"/>
    <w:rsid w:val="00C50174"/>
    <w:rsid w:val="00C50B78"/>
    <w:rsid w:val="00C51A68"/>
    <w:rsid w:val="00C53DAD"/>
    <w:rsid w:val="00C60EE5"/>
    <w:rsid w:val="00C61127"/>
    <w:rsid w:val="00C66A71"/>
    <w:rsid w:val="00C66D2C"/>
    <w:rsid w:val="00C67437"/>
    <w:rsid w:val="00C70311"/>
    <w:rsid w:val="00C719E4"/>
    <w:rsid w:val="00C75674"/>
    <w:rsid w:val="00C766FB"/>
    <w:rsid w:val="00C76F7E"/>
    <w:rsid w:val="00C77D6C"/>
    <w:rsid w:val="00C80B67"/>
    <w:rsid w:val="00C81352"/>
    <w:rsid w:val="00C815F0"/>
    <w:rsid w:val="00C8167D"/>
    <w:rsid w:val="00C81715"/>
    <w:rsid w:val="00C81718"/>
    <w:rsid w:val="00C837A8"/>
    <w:rsid w:val="00C84696"/>
    <w:rsid w:val="00C84C5A"/>
    <w:rsid w:val="00C85803"/>
    <w:rsid w:val="00C85D5F"/>
    <w:rsid w:val="00C87610"/>
    <w:rsid w:val="00C87771"/>
    <w:rsid w:val="00C87797"/>
    <w:rsid w:val="00C91438"/>
    <w:rsid w:val="00C91F46"/>
    <w:rsid w:val="00C92F30"/>
    <w:rsid w:val="00C94B6E"/>
    <w:rsid w:val="00C95909"/>
    <w:rsid w:val="00C95E36"/>
    <w:rsid w:val="00C97249"/>
    <w:rsid w:val="00CA02FF"/>
    <w:rsid w:val="00CA0E63"/>
    <w:rsid w:val="00CA427C"/>
    <w:rsid w:val="00CA467A"/>
    <w:rsid w:val="00CA665E"/>
    <w:rsid w:val="00CB044C"/>
    <w:rsid w:val="00CB10CF"/>
    <w:rsid w:val="00CB1121"/>
    <w:rsid w:val="00CB11A0"/>
    <w:rsid w:val="00CB1D64"/>
    <w:rsid w:val="00CB51F1"/>
    <w:rsid w:val="00CB532C"/>
    <w:rsid w:val="00CB7059"/>
    <w:rsid w:val="00CC0AE6"/>
    <w:rsid w:val="00CC0BC0"/>
    <w:rsid w:val="00CC4899"/>
    <w:rsid w:val="00CD0DD6"/>
    <w:rsid w:val="00CD2129"/>
    <w:rsid w:val="00CD2465"/>
    <w:rsid w:val="00CD47ED"/>
    <w:rsid w:val="00CD672D"/>
    <w:rsid w:val="00CD68C0"/>
    <w:rsid w:val="00CD6C40"/>
    <w:rsid w:val="00CE179B"/>
    <w:rsid w:val="00CE2CDA"/>
    <w:rsid w:val="00CE3A5E"/>
    <w:rsid w:val="00CE41B5"/>
    <w:rsid w:val="00CE4EA7"/>
    <w:rsid w:val="00CE7460"/>
    <w:rsid w:val="00CF0322"/>
    <w:rsid w:val="00CF1825"/>
    <w:rsid w:val="00CF2553"/>
    <w:rsid w:val="00CF5999"/>
    <w:rsid w:val="00CF7638"/>
    <w:rsid w:val="00D00237"/>
    <w:rsid w:val="00D0044D"/>
    <w:rsid w:val="00D00BB1"/>
    <w:rsid w:val="00D05EBE"/>
    <w:rsid w:val="00D11643"/>
    <w:rsid w:val="00D155C4"/>
    <w:rsid w:val="00D17130"/>
    <w:rsid w:val="00D1736B"/>
    <w:rsid w:val="00D20211"/>
    <w:rsid w:val="00D20D5E"/>
    <w:rsid w:val="00D225D7"/>
    <w:rsid w:val="00D2399C"/>
    <w:rsid w:val="00D25865"/>
    <w:rsid w:val="00D277BE"/>
    <w:rsid w:val="00D3048B"/>
    <w:rsid w:val="00D31C9E"/>
    <w:rsid w:val="00D31DE3"/>
    <w:rsid w:val="00D33B6C"/>
    <w:rsid w:val="00D35DCA"/>
    <w:rsid w:val="00D40B96"/>
    <w:rsid w:val="00D41BF0"/>
    <w:rsid w:val="00D42707"/>
    <w:rsid w:val="00D43126"/>
    <w:rsid w:val="00D4411A"/>
    <w:rsid w:val="00D446FD"/>
    <w:rsid w:val="00D45478"/>
    <w:rsid w:val="00D45962"/>
    <w:rsid w:val="00D4658E"/>
    <w:rsid w:val="00D46990"/>
    <w:rsid w:val="00D52BCA"/>
    <w:rsid w:val="00D53F0D"/>
    <w:rsid w:val="00D568B0"/>
    <w:rsid w:val="00D5788F"/>
    <w:rsid w:val="00D616E9"/>
    <w:rsid w:val="00D62290"/>
    <w:rsid w:val="00D628F8"/>
    <w:rsid w:val="00D642C6"/>
    <w:rsid w:val="00D667AA"/>
    <w:rsid w:val="00D67BE0"/>
    <w:rsid w:val="00D71138"/>
    <w:rsid w:val="00D76234"/>
    <w:rsid w:val="00D773DF"/>
    <w:rsid w:val="00D77858"/>
    <w:rsid w:val="00D800F4"/>
    <w:rsid w:val="00D81956"/>
    <w:rsid w:val="00D8254E"/>
    <w:rsid w:val="00D8265F"/>
    <w:rsid w:val="00D83F7A"/>
    <w:rsid w:val="00D84E28"/>
    <w:rsid w:val="00D853A1"/>
    <w:rsid w:val="00D867DE"/>
    <w:rsid w:val="00D876E5"/>
    <w:rsid w:val="00D90178"/>
    <w:rsid w:val="00D90C49"/>
    <w:rsid w:val="00D912C4"/>
    <w:rsid w:val="00D923D1"/>
    <w:rsid w:val="00D93A2C"/>
    <w:rsid w:val="00D9469B"/>
    <w:rsid w:val="00D96409"/>
    <w:rsid w:val="00D96726"/>
    <w:rsid w:val="00D972EB"/>
    <w:rsid w:val="00D9746F"/>
    <w:rsid w:val="00DA0856"/>
    <w:rsid w:val="00DA3274"/>
    <w:rsid w:val="00DA4D09"/>
    <w:rsid w:val="00DA4E9B"/>
    <w:rsid w:val="00DA5A34"/>
    <w:rsid w:val="00DA72AB"/>
    <w:rsid w:val="00DB0A6F"/>
    <w:rsid w:val="00DB1038"/>
    <w:rsid w:val="00DB24AA"/>
    <w:rsid w:val="00DB33A7"/>
    <w:rsid w:val="00DB3798"/>
    <w:rsid w:val="00DB3CA0"/>
    <w:rsid w:val="00DB5931"/>
    <w:rsid w:val="00DB78E8"/>
    <w:rsid w:val="00DB7960"/>
    <w:rsid w:val="00DC115B"/>
    <w:rsid w:val="00DC22D7"/>
    <w:rsid w:val="00DC24A6"/>
    <w:rsid w:val="00DC53FD"/>
    <w:rsid w:val="00DC5D65"/>
    <w:rsid w:val="00DC69C1"/>
    <w:rsid w:val="00DC72AA"/>
    <w:rsid w:val="00DD2623"/>
    <w:rsid w:val="00DD5BFB"/>
    <w:rsid w:val="00DD67D5"/>
    <w:rsid w:val="00DD6B13"/>
    <w:rsid w:val="00DD739C"/>
    <w:rsid w:val="00DE02B7"/>
    <w:rsid w:val="00DE1A19"/>
    <w:rsid w:val="00DE51E5"/>
    <w:rsid w:val="00DE611A"/>
    <w:rsid w:val="00DE71C8"/>
    <w:rsid w:val="00DE7E2E"/>
    <w:rsid w:val="00DF0531"/>
    <w:rsid w:val="00DF0CD1"/>
    <w:rsid w:val="00DF0D3A"/>
    <w:rsid w:val="00DF191E"/>
    <w:rsid w:val="00DF2220"/>
    <w:rsid w:val="00DF4895"/>
    <w:rsid w:val="00DF6100"/>
    <w:rsid w:val="00E001C9"/>
    <w:rsid w:val="00E018A5"/>
    <w:rsid w:val="00E03D36"/>
    <w:rsid w:val="00E05679"/>
    <w:rsid w:val="00E06295"/>
    <w:rsid w:val="00E06E33"/>
    <w:rsid w:val="00E07EED"/>
    <w:rsid w:val="00E10FA6"/>
    <w:rsid w:val="00E14EAB"/>
    <w:rsid w:val="00E16425"/>
    <w:rsid w:val="00E16A8C"/>
    <w:rsid w:val="00E233D6"/>
    <w:rsid w:val="00E25305"/>
    <w:rsid w:val="00E27C52"/>
    <w:rsid w:val="00E30673"/>
    <w:rsid w:val="00E31324"/>
    <w:rsid w:val="00E315B6"/>
    <w:rsid w:val="00E343F1"/>
    <w:rsid w:val="00E34CC5"/>
    <w:rsid w:val="00E4084D"/>
    <w:rsid w:val="00E41363"/>
    <w:rsid w:val="00E41425"/>
    <w:rsid w:val="00E42B1A"/>
    <w:rsid w:val="00E43A91"/>
    <w:rsid w:val="00E45CA9"/>
    <w:rsid w:val="00E46819"/>
    <w:rsid w:val="00E47794"/>
    <w:rsid w:val="00E516B0"/>
    <w:rsid w:val="00E54B48"/>
    <w:rsid w:val="00E5501A"/>
    <w:rsid w:val="00E56ED2"/>
    <w:rsid w:val="00E57429"/>
    <w:rsid w:val="00E636F5"/>
    <w:rsid w:val="00E66204"/>
    <w:rsid w:val="00E664F0"/>
    <w:rsid w:val="00E67C50"/>
    <w:rsid w:val="00E70D7F"/>
    <w:rsid w:val="00E716D0"/>
    <w:rsid w:val="00E723D3"/>
    <w:rsid w:val="00E72D1B"/>
    <w:rsid w:val="00E73301"/>
    <w:rsid w:val="00E737DE"/>
    <w:rsid w:val="00E74B69"/>
    <w:rsid w:val="00E74B8B"/>
    <w:rsid w:val="00E75808"/>
    <w:rsid w:val="00E7693A"/>
    <w:rsid w:val="00E807E7"/>
    <w:rsid w:val="00E833BE"/>
    <w:rsid w:val="00E85E08"/>
    <w:rsid w:val="00E86296"/>
    <w:rsid w:val="00E8744E"/>
    <w:rsid w:val="00E87B98"/>
    <w:rsid w:val="00E87C32"/>
    <w:rsid w:val="00E87C6B"/>
    <w:rsid w:val="00E90D05"/>
    <w:rsid w:val="00E9332F"/>
    <w:rsid w:val="00E96F4B"/>
    <w:rsid w:val="00EA0A63"/>
    <w:rsid w:val="00EA0B17"/>
    <w:rsid w:val="00EA223F"/>
    <w:rsid w:val="00EA42C4"/>
    <w:rsid w:val="00EA4E8B"/>
    <w:rsid w:val="00EA50AE"/>
    <w:rsid w:val="00EB0BC6"/>
    <w:rsid w:val="00EB2AC9"/>
    <w:rsid w:val="00EB329A"/>
    <w:rsid w:val="00EB390F"/>
    <w:rsid w:val="00EB4802"/>
    <w:rsid w:val="00EB5578"/>
    <w:rsid w:val="00EB62DB"/>
    <w:rsid w:val="00EB6D8F"/>
    <w:rsid w:val="00EC17B5"/>
    <w:rsid w:val="00ED38A5"/>
    <w:rsid w:val="00ED49FA"/>
    <w:rsid w:val="00ED740D"/>
    <w:rsid w:val="00EE0BCD"/>
    <w:rsid w:val="00EE10FA"/>
    <w:rsid w:val="00EE76E7"/>
    <w:rsid w:val="00EF0635"/>
    <w:rsid w:val="00EF0ABB"/>
    <w:rsid w:val="00EF1A4D"/>
    <w:rsid w:val="00EF37C9"/>
    <w:rsid w:val="00EF38F9"/>
    <w:rsid w:val="00EF4C48"/>
    <w:rsid w:val="00EF59E0"/>
    <w:rsid w:val="00EF7E26"/>
    <w:rsid w:val="00F00741"/>
    <w:rsid w:val="00F00983"/>
    <w:rsid w:val="00F0171D"/>
    <w:rsid w:val="00F01CDE"/>
    <w:rsid w:val="00F0213B"/>
    <w:rsid w:val="00F0218D"/>
    <w:rsid w:val="00F0339E"/>
    <w:rsid w:val="00F037D2"/>
    <w:rsid w:val="00F04B54"/>
    <w:rsid w:val="00F05669"/>
    <w:rsid w:val="00F05F87"/>
    <w:rsid w:val="00F061ED"/>
    <w:rsid w:val="00F100AE"/>
    <w:rsid w:val="00F121BA"/>
    <w:rsid w:val="00F15437"/>
    <w:rsid w:val="00F15F0F"/>
    <w:rsid w:val="00F16078"/>
    <w:rsid w:val="00F218FA"/>
    <w:rsid w:val="00F21AE2"/>
    <w:rsid w:val="00F226FE"/>
    <w:rsid w:val="00F22919"/>
    <w:rsid w:val="00F23CC8"/>
    <w:rsid w:val="00F2561D"/>
    <w:rsid w:val="00F25E52"/>
    <w:rsid w:val="00F25FFE"/>
    <w:rsid w:val="00F26644"/>
    <w:rsid w:val="00F31D38"/>
    <w:rsid w:val="00F323D0"/>
    <w:rsid w:val="00F329BE"/>
    <w:rsid w:val="00F32ABF"/>
    <w:rsid w:val="00F37E3B"/>
    <w:rsid w:val="00F40C0D"/>
    <w:rsid w:val="00F4688A"/>
    <w:rsid w:val="00F47DF5"/>
    <w:rsid w:val="00F513FE"/>
    <w:rsid w:val="00F51BE9"/>
    <w:rsid w:val="00F520CD"/>
    <w:rsid w:val="00F54C4A"/>
    <w:rsid w:val="00F55380"/>
    <w:rsid w:val="00F6303B"/>
    <w:rsid w:val="00F6363E"/>
    <w:rsid w:val="00F63835"/>
    <w:rsid w:val="00F64444"/>
    <w:rsid w:val="00F67C5B"/>
    <w:rsid w:val="00F725B5"/>
    <w:rsid w:val="00F74AF3"/>
    <w:rsid w:val="00F74BF2"/>
    <w:rsid w:val="00F80094"/>
    <w:rsid w:val="00F807DB"/>
    <w:rsid w:val="00F80831"/>
    <w:rsid w:val="00F80FD0"/>
    <w:rsid w:val="00F810D5"/>
    <w:rsid w:val="00F82995"/>
    <w:rsid w:val="00F83456"/>
    <w:rsid w:val="00F8392D"/>
    <w:rsid w:val="00F85CB2"/>
    <w:rsid w:val="00F90933"/>
    <w:rsid w:val="00F90D8B"/>
    <w:rsid w:val="00F92DE7"/>
    <w:rsid w:val="00F92F8F"/>
    <w:rsid w:val="00F96540"/>
    <w:rsid w:val="00F96B9F"/>
    <w:rsid w:val="00F970D0"/>
    <w:rsid w:val="00F972FE"/>
    <w:rsid w:val="00F97AFD"/>
    <w:rsid w:val="00FA13BD"/>
    <w:rsid w:val="00FA2EC3"/>
    <w:rsid w:val="00FA3401"/>
    <w:rsid w:val="00FA3A05"/>
    <w:rsid w:val="00FB243E"/>
    <w:rsid w:val="00FB27BA"/>
    <w:rsid w:val="00FB3771"/>
    <w:rsid w:val="00FB3B2F"/>
    <w:rsid w:val="00FB42D6"/>
    <w:rsid w:val="00FB5241"/>
    <w:rsid w:val="00FB6EB5"/>
    <w:rsid w:val="00FC18D6"/>
    <w:rsid w:val="00FC33B6"/>
    <w:rsid w:val="00FC4CF8"/>
    <w:rsid w:val="00FC5B47"/>
    <w:rsid w:val="00FC7C31"/>
    <w:rsid w:val="00FD5527"/>
    <w:rsid w:val="00FD627E"/>
    <w:rsid w:val="00FD6443"/>
    <w:rsid w:val="00FD7A7F"/>
    <w:rsid w:val="00FE02CF"/>
    <w:rsid w:val="00FE03D0"/>
    <w:rsid w:val="00FE187D"/>
    <w:rsid w:val="00FE3395"/>
    <w:rsid w:val="00FE6A55"/>
    <w:rsid w:val="00FE6CEF"/>
    <w:rsid w:val="00FF1FCF"/>
    <w:rsid w:val="00FF2C40"/>
    <w:rsid w:val="00FF5A88"/>
    <w:rsid w:val="00FF7D2F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9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locked/>
    <w:rsid w:val="003B73F9"/>
    <w:pPr>
      <w:keepNext/>
      <w:suppressAutoHyphens/>
      <w:spacing w:before="36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locked/>
    <w:rsid w:val="00233AD8"/>
    <w:pPr>
      <w:keepNext/>
      <w:suppressAutoHyphens/>
      <w:spacing w:before="40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33AD8"/>
    <w:pPr>
      <w:keepNext/>
      <w:spacing w:before="360" w:line="240" w:lineRule="auto"/>
      <w:jc w:val="center"/>
      <w:outlineLvl w:val="2"/>
    </w:pPr>
    <w:rPr>
      <w:rFonts w:ascii="Times New Roman" w:hAnsi="Times New Roman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97E51"/>
    <w:pPr>
      <w:ind w:left="720"/>
      <w:contextualSpacing/>
    </w:pPr>
  </w:style>
  <w:style w:type="character" w:styleId="a3">
    <w:name w:val="Hyperlink"/>
    <w:basedOn w:val="a0"/>
    <w:uiPriority w:val="99"/>
    <w:rsid w:val="00A1193B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8D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8D6D21"/>
    <w:rPr>
      <w:rFonts w:cs="Times New Roman"/>
    </w:rPr>
  </w:style>
  <w:style w:type="paragraph" w:styleId="a6">
    <w:name w:val="footer"/>
    <w:basedOn w:val="a"/>
    <w:link w:val="a7"/>
    <w:rsid w:val="008D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8D6D21"/>
    <w:rPr>
      <w:rFonts w:cs="Times New Roman"/>
    </w:rPr>
  </w:style>
  <w:style w:type="paragraph" w:customStyle="1" w:styleId="12">
    <w:name w:val="Абзац списка1"/>
    <w:basedOn w:val="a"/>
    <w:rsid w:val="00E4142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D82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D8265F"/>
    <w:rPr>
      <w:rFonts w:ascii="Courier New" w:hAnsi="Courier New" w:cs="Courier New"/>
      <w:sz w:val="20"/>
      <w:szCs w:val="20"/>
    </w:rPr>
  </w:style>
  <w:style w:type="paragraph" w:styleId="13">
    <w:name w:val="index 1"/>
    <w:basedOn w:val="a"/>
    <w:next w:val="a"/>
    <w:autoRedefine/>
    <w:semiHidden/>
    <w:rsid w:val="006D4FC3"/>
    <w:pPr>
      <w:ind w:left="220" w:hanging="220"/>
    </w:pPr>
  </w:style>
  <w:style w:type="character" w:customStyle="1" w:styleId="21">
    <w:name w:val="Основной текст (2)_"/>
    <w:basedOn w:val="a0"/>
    <w:link w:val="210"/>
    <w:locked/>
    <w:rsid w:val="008D6B7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rsid w:val="008D6B74"/>
  </w:style>
  <w:style w:type="character" w:customStyle="1" w:styleId="a8">
    <w:name w:val="Основной текст_"/>
    <w:basedOn w:val="a0"/>
    <w:link w:val="23"/>
    <w:locked/>
    <w:rsid w:val="008D6B7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D6B74"/>
    <w:pPr>
      <w:shd w:val="clear" w:color="auto" w:fill="FFFFFF"/>
      <w:spacing w:after="0" w:line="278" w:lineRule="exact"/>
    </w:pPr>
    <w:rPr>
      <w:rFonts w:ascii="Times New Roman" w:hAnsi="Times New Roman"/>
      <w:sz w:val="23"/>
      <w:szCs w:val="23"/>
      <w:lang w:eastAsia="ru-RU"/>
    </w:rPr>
  </w:style>
  <w:style w:type="paragraph" w:customStyle="1" w:styleId="23">
    <w:name w:val="Основной текст2"/>
    <w:basedOn w:val="a"/>
    <w:link w:val="a8"/>
    <w:rsid w:val="008D6B74"/>
    <w:pPr>
      <w:shd w:val="clear" w:color="auto" w:fill="FFFFFF"/>
      <w:spacing w:before="240" w:after="0" w:line="274" w:lineRule="exact"/>
    </w:pPr>
    <w:rPr>
      <w:rFonts w:ascii="Times New Roman" w:hAnsi="Times New Roman"/>
      <w:sz w:val="23"/>
      <w:szCs w:val="23"/>
      <w:lang w:eastAsia="ru-RU"/>
    </w:rPr>
  </w:style>
  <w:style w:type="character" w:styleId="a9">
    <w:name w:val="FollowedHyperlink"/>
    <w:basedOn w:val="a0"/>
    <w:semiHidden/>
    <w:rsid w:val="005C10AB"/>
    <w:rPr>
      <w:rFonts w:cs="Times New Roman"/>
      <w:color w:val="800080"/>
      <w:u w:val="single"/>
    </w:rPr>
  </w:style>
  <w:style w:type="paragraph" w:styleId="aa">
    <w:name w:val="Plain Text"/>
    <w:basedOn w:val="a"/>
    <w:rsid w:val="00BC16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4B4AD8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rsid w:val="00D67BE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67BE0"/>
    <w:rPr>
      <w:rFonts w:ascii="Times New Roman" w:eastAsia="Times New Roman" w:hAnsi="Times New Roman"/>
    </w:rPr>
  </w:style>
  <w:style w:type="character" w:styleId="ae">
    <w:name w:val="footnote reference"/>
    <w:basedOn w:val="a0"/>
    <w:rsid w:val="00D67BE0"/>
    <w:rPr>
      <w:vertAlign w:val="superscript"/>
    </w:rPr>
  </w:style>
  <w:style w:type="character" w:customStyle="1" w:styleId="10">
    <w:name w:val="Заголовок 1 Знак"/>
    <w:basedOn w:val="a0"/>
    <w:link w:val="1"/>
    <w:rsid w:val="003B73F9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33AD8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33AD8"/>
    <w:rPr>
      <w:rFonts w:ascii="Times New Roman" w:eastAsia="Times New Roman" w:hAnsi="Times New Roman" w:cs="Times New Roman"/>
      <w:bCs/>
      <w:i/>
      <w:sz w:val="24"/>
      <w:szCs w:val="26"/>
      <w:lang w:eastAsia="en-US"/>
    </w:rPr>
  </w:style>
  <w:style w:type="paragraph" w:styleId="14">
    <w:name w:val="toc 1"/>
    <w:basedOn w:val="a"/>
    <w:next w:val="a"/>
    <w:autoRedefine/>
    <w:uiPriority w:val="39"/>
    <w:locked/>
    <w:rsid w:val="007C79A1"/>
    <w:pPr>
      <w:tabs>
        <w:tab w:val="right" w:leader="dot" w:pos="6027"/>
      </w:tabs>
      <w:spacing w:before="80" w:after="0" w:line="240" w:lineRule="auto"/>
    </w:pPr>
  </w:style>
  <w:style w:type="paragraph" w:styleId="31">
    <w:name w:val="toc 3"/>
    <w:basedOn w:val="a"/>
    <w:next w:val="a"/>
    <w:autoRedefine/>
    <w:uiPriority w:val="39"/>
    <w:locked/>
    <w:rsid w:val="007C79A1"/>
    <w:pPr>
      <w:tabs>
        <w:tab w:val="right" w:leader="dot" w:pos="6027"/>
      </w:tabs>
      <w:spacing w:after="0" w:line="240" w:lineRule="auto"/>
      <w:ind w:left="440"/>
    </w:pPr>
    <w:rPr>
      <w:rFonts w:ascii="Times New Roman" w:hAnsi="Times New Roman"/>
      <w:i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AE7C33"/>
    <w:pPr>
      <w:ind w:left="220"/>
    </w:pPr>
  </w:style>
  <w:style w:type="paragraph" w:styleId="af">
    <w:name w:val="Balloon Text"/>
    <w:basedOn w:val="a"/>
    <w:link w:val="af0"/>
    <w:rsid w:val="00D9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946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dnr-online.ru/wp-content/uploads/2015/03/PostanovN3_21_12032015.pdf" TargetMode="External"/><Relationship Id="rId18" Type="http://schemas.openxmlformats.org/officeDocument/2006/relationships/hyperlink" Target="http://donbass360.com/donetsk/biblioblog.html" TargetMode="External"/><Relationship Id="rId26" Type="http://schemas.openxmlformats.org/officeDocument/2006/relationships/hyperlink" Target="http://nbuv.gov.ua/j-pdf/nvmdups_2012_2_9_53.pdf" TargetMode="External"/><Relationship Id="rId39" Type="http://schemas.openxmlformats.org/officeDocument/2006/relationships/hyperlink" Target="http://3sea.org.ua/viewtopic.php?t=723" TargetMode="External"/><Relationship Id="rId21" Type="http://schemas.openxmlformats.org/officeDocument/2006/relationships/hyperlink" Target="http://www.novorosinform.org/news/id/9834" TargetMode="External"/><Relationship Id="rId34" Type="http://schemas.openxmlformats.org/officeDocument/2006/relationships/hyperlink" Target="http://xn--24dlcyxgbyj.xn--80asehdb/respyblikanskia-biblioteka-imeni-krypskoi-provela-videopokaz-koncerta-monserrat-kabale-i-merelin-horn/" TargetMode="External"/><Relationship Id="rId42" Type="http://schemas.openxmlformats.org/officeDocument/2006/relationships/hyperlink" Target="http://doneck-news.com/main/14835-glava-dnr-poobeschal-obespechit-doneckuyu-biblioteku-im-krupskoy-internetom-feniks.html" TargetMode="External"/><Relationship Id="rId47" Type="http://schemas.openxmlformats.org/officeDocument/2006/relationships/hyperlink" Target="http://cyberleninka.ru/article/n/kraevedcheskaya-bibliografiya-donbassa-obschie-tendentsii-razvitiya" TargetMode="External"/><Relationship Id="rId50" Type="http://schemas.openxmlformats.org/officeDocument/2006/relationships/hyperlink" Target="http://www.62ua/article/355600" TargetMode="External"/><Relationship Id="rId55" Type="http://schemas.openxmlformats.org/officeDocument/2006/relationships/hyperlink" Target="http://library.donetsk.ua/index.php?target=kraez" TargetMode="External"/><Relationship Id="rId63" Type="http://schemas.openxmlformats.org/officeDocument/2006/relationships/hyperlink" Target="http://library.donetsk.ua/index.php?target=kraez" TargetMode="External"/><Relationship Id="rId68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nbuv.gov.ua/UJRN/npnbuimviv_2013_38_29" TargetMode="External"/><Relationship Id="rId29" Type="http://schemas.openxmlformats.org/officeDocument/2006/relationships/hyperlink" Target="http://www.nibu.kiev.ua/files/el_res/krznv4_rob_v23.pdf" TargetMode="External"/><Relationship Id="rId11" Type="http://schemas.openxmlformats.org/officeDocument/2006/relationships/hyperlink" Target="http://old.dnr-online.ru/wp-content/uploads/2015/03/UkazN194_13052015.pdf" TargetMode="External"/><Relationship Id="rId24" Type="http://schemas.openxmlformats.org/officeDocument/2006/relationships/hyperlink" Target="http://profy.nplu.org/articles.php?lng=uk&amp;pg=6493" TargetMode="External"/><Relationship Id="rId32" Type="http://schemas.openxmlformats.org/officeDocument/2006/relationships/hyperlink" Target="http://donetshina.ucoz.org/publ/doneckij_oblasnij_kraeznavchij_organizaciji_25_rokiv/1-1-0-1347" TargetMode="External"/><Relationship Id="rId37" Type="http://schemas.openxmlformats.org/officeDocument/2006/relationships/hyperlink" Target="http://novorossia.ws/news/4989-kruglij-stol-k-140-letiyu-nk-reriha-v-russkom-kulturnom-centre.html" TargetMode="External"/><Relationship Id="rId40" Type="http://schemas.openxmlformats.org/officeDocument/2006/relationships/hyperlink" Target="http://sedovo.org/blogi/item/964-donetskaya-biblioteka-im-krupskoj-podarila-bolee-300-knig-bojtsam-slavyanskoj-brigady.html" TargetMode="External"/><Relationship Id="rId45" Type="http://schemas.openxmlformats.org/officeDocument/2006/relationships/hyperlink" Target="http://kazgik.ru/kcontent/main/disertation/doc_disertation/litvinenko.pdf" TargetMode="External"/><Relationship Id="rId53" Type="http://schemas.openxmlformats.org/officeDocument/2006/relationships/hyperlink" Target="http://library.donetsk.ua/index.php?target=kraez" TargetMode="External"/><Relationship Id="rId58" Type="http://schemas.openxmlformats.org/officeDocument/2006/relationships/hyperlink" Target="http://library.donetsk.ua/index.php?target=kraez" TargetMode="External"/><Relationship Id="rId66" Type="http://schemas.openxmlformats.org/officeDocument/2006/relationships/hyperlink" Target="http://www.lib-dpr.ru/index.php?link=clndrs&amp;year=2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cult.govdnr.ru/doc/prikaz-o-provedenii-goda-chteniya" TargetMode="External"/><Relationship Id="rId23" Type="http://schemas.openxmlformats.org/officeDocument/2006/relationships/hyperlink" Target="http://doneck-news.com/main/14835-glava-dnr-poobeshal-obespechit-doneckuyu-biblioteku-im-krupskoy-internetom-feniks.html" TargetMode="External"/><Relationship Id="rId28" Type="http://schemas.openxmlformats.org/officeDocument/2006/relationships/hyperlink" Target="http://nbuv.gov.ua/UJRN/bp_2012_3_8" TargetMode="External"/><Relationship Id="rId36" Type="http://schemas.openxmlformats.org/officeDocument/2006/relationships/hyperlink" Target="http://lifedon.com.ua/society/education/12628-vyshia-v-svet-unikalnaya-enciklopedya-donetchina.html" TargetMode="External"/><Relationship Id="rId49" Type="http://schemas.openxmlformats.org/officeDocument/2006/relationships/hyperlink" Target="http://www.dnabb.org/files/any/donetska_23-04-14.pdf" TargetMode="External"/><Relationship Id="rId57" Type="http://schemas.openxmlformats.org/officeDocument/2006/relationships/hyperlink" Target="http://library.donetsk.ua/index.php?target=kraez" TargetMode="External"/><Relationship Id="rId61" Type="http://schemas.openxmlformats.org/officeDocument/2006/relationships/hyperlink" Target="http://library.donetsk.ua/index.php?target=kraez" TargetMode="External"/><Relationship Id="rId10" Type="http://schemas.openxmlformats.org/officeDocument/2006/relationships/hyperlink" Target="http://old.dnr-online.ru/wp-content/uploads/2016/06/ZakonNS_135_INS_O_Bibliotek.pdf" TargetMode="External"/><Relationship Id="rId19" Type="http://schemas.openxmlformats.org/officeDocument/2006/relationships/hyperlink" Target="http://donbass.comments.ua/news/75223-kollektiv-glavnoy-biblioteki-donbassa.html" TargetMode="External"/><Relationship Id="rId31" Type="http://schemas.openxmlformats.org/officeDocument/2006/relationships/hyperlink" Target="http://www.nibu.kiev.ua/files/el_res/krznav25.pdf" TargetMode="External"/><Relationship Id="rId44" Type="http://schemas.openxmlformats.org/officeDocument/2006/relationships/hyperlink" Target="http://www.dslib.net/dokument-informacia/stanovlenie-i-razvitie-kraevedcheskoj-bibliografii-donbassa.html" TargetMode="External"/><Relationship Id="rId52" Type="http://schemas.openxmlformats.org/officeDocument/2006/relationships/hyperlink" Target="http://library.donetsk.ua/index.php?target=kraz" TargetMode="External"/><Relationship Id="rId60" Type="http://schemas.openxmlformats.org/officeDocument/2006/relationships/hyperlink" Target="http://library.donetsk.ua/index.php?target=kraez" TargetMode="External"/><Relationship Id="rId65" Type="http://schemas.openxmlformats.org/officeDocument/2006/relationships/hyperlink" Target="http://library.donetsk.ua/index.php?target=kraez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ib-dpr.ru/docs/ustav.pdf" TargetMode="External"/><Relationship Id="rId22" Type="http://schemas.openxmlformats.org/officeDocument/2006/relationships/hyperlink" Target="http://www.politnavigator.net/surovye-doneckie-shakhtjory-vo-vremya-bombezhek-perezhivali-kak-sdat-knigu-v-biblioteku-foto.html" TargetMode="External"/><Relationship Id="rId27" Type="http://schemas.openxmlformats.org/officeDocument/2006/relationships/hyperlink" Target="http://day.kyiv.ua/article/media/krupneyshaya-biblioteka-donbassa-bez-pressy" TargetMode="External"/><Relationship Id="rId30" Type="http://schemas.openxmlformats.org/officeDocument/2006/relationships/hyperlink" Target="http://www.nibu.kiev.ua/files/el_res/krznav24v.pdf" TargetMode="External"/><Relationship Id="rId35" Type="http://schemas.openxmlformats.org/officeDocument/2006/relationships/hyperlink" Target="http://www.encyclopedia.ru/news/ene/detail/50399/" TargetMode="External"/><Relationship Id="rId43" Type="http://schemas.openxmlformats.org/officeDocument/2006/relationships/hyperlink" Target="http://nbuv.gov.ua/UJRN/hak_2011_33_13" TargetMode="External"/><Relationship Id="rId48" Type="http://schemas.openxmlformats.org/officeDocument/2006/relationships/hyperlink" Target="http://www.anthropos.lnu.edu.ua/jspui/bitstream/123456789/3733/1/162-183.Mslyasevych.I.pdf" TargetMode="External"/><Relationship Id="rId56" Type="http://schemas.openxmlformats.org/officeDocument/2006/relationships/hyperlink" Target="http://library.donetsk.ua/index.php?target=kraez" TargetMode="External"/><Relationship Id="rId64" Type="http://schemas.openxmlformats.org/officeDocument/2006/relationships/hyperlink" Target="http://library.donetsk.ua/index.php?target=kraez" TargetMode="External"/><Relationship Id="rId69" Type="http://schemas.openxmlformats.org/officeDocument/2006/relationships/footer" Target="footer4.xml"/><Relationship Id="rId8" Type="http://schemas.openxmlformats.org/officeDocument/2006/relationships/hyperlink" Target="http://forum.lib-dpr.ru/" TargetMode="External"/><Relationship Id="rId51" Type="http://schemas.openxmlformats.org/officeDocument/2006/relationships/hyperlink" Target="http://sovet.donbass.com/?lang=ru&amp;sec=04.01&amp;iface=Public&amp;cmd=shownews&amp;args=id:1851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ld.dnr-online.ru/wp-content/uploads/2016/05/Ukaz_N22_08022016.pdf" TargetMode="External"/><Relationship Id="rId17" Type="http://schemas.openxmlformats.org/officeDocument/2006/relationships/hyperlink" Target="http://sibac.info/studconf/econom/xi/32947" TargetMode="External"/><Relationship Id="rId25" Type="http://schemas.openxmlformats.org/officeDocument/2006/relationships/hyperlink" Target="http://xn--24-dlcyxgbyj.xn--80asehdb/y-minkyltyry-predlojili-formirovat-na-baze-bibliotek-snformacionnye-centry/" TargetMode="External"/><Relationship Id="rId33" Type="http://schemas.openxmlformats.org/officeDocument/2006/relationships/hyperlink" Target="http://www.konstantinovka.com.ua/node/19626" TargetMode="External"/><Relationship Id="rId38" Type="http://schemas.openxmlformats.org/officeDocument/2006/relationships/hyperlink" Target="http://3sea.org.ua/viewtopic.php?t=723" TargetMode="External"/><Relationship Id="rId46" Type="http://schemas.openxmlformats.org/officeDocument/2006/relationships/hyperlink" Target="http://elibrary.ru/item.asp?id=17722559" TargetMode="External"/><Relationship Id="rId59" Type="http://schemas.openxmlformats.org/officeDocument/2006/relationships/hyperlink" Target="http://forum.lib-dpr.ru/viewtopic.php?f=15&amp;t=40&amp;sid=47459ea19c1d77c9734ee424f4c28430" TargetMode="External"/><Relationship Id="rId67" Type="http://schemas.openxmlformats.org/officeDocument/2006/relationships/footer" Target="footer2.xml"/><Relationship Id="rId20" Type="http://schemas.openxmlformats.org/officeDocument/2006/relationships/hyperlink" Target="http://mk-donbass.com.ua/index.php?id=8058&amp;show=news&amp;newsid=51148" TargetMode="External"/><Relationship Id="rId41" Type="http://schemas.openxmlformats.org/officeDocument/2006/relationships/hyperlink" Target="http://tk-union.tv/89-let-biblioteke-im.-krupskoj/-01.12.2015-2677.htlm" TargetMode="External"/><Relationship Id="rId54" Type="http://schemas.openxmlformats.org/officeDocument/2006/relationships/hyperlink" Target="http://library.donetsk.ua/index.php?target=kraez" TargetMode="External"/><Relationship Id="rId62" Type="http://schemas.openxmlformats.org/officeDocument/2006/relationships/hyperlink" Target="http://library.donetsk.ua/index.php?target=kraez" TargetMode="External"/><Relationship Id="rId7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21244</Words>
  <Characters>121095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ДОНЕЦКАЯ РЕСПУБЛИКАНСКАЯ УНИВЕРСАЛЬНАЯ НАУЧНАЯ БИБЛИОТЕКА ИМ</vt:lpstr>
    </vt:vector>
  </TitlesOfParts>
  <Company/>
  <LinksUpToDate>false</LinksUpToDate>
  <CharactersWithSpaces>142055</CharactersWithSpaces>
  <SharedDoc>false</SharedDoc>
  <HLinks>
    <vt:vector size="600" baseType="variant">
      <vt:variant>
        <vt:i4>1769523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_Toc470269106</vt:lpwstr>
      </vt:variant>
      <vt:variant>
        <vt:i4>1769523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_Toc470269105</vt:lpwstr>
      </vt:variant>
      <vt:variant>
        <vt:i4>1769523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_Toc470269104</vt:lpwstr>
      </vt:variant>
      <vt:variant>
        <vt:i4>1769523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_Toc470269103</vt:lpwstr>
      </vt:variant>
      <vt:variant>
        <vt:i4>1769523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_Toc470269102</vt:lpwstr>
      </vt:variant>
      <vt:variant>
        <vt:i4>1769523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_Toc470269101</vt:lpwstr>
      </vt:variant>
      <vt:variant>
        <vt:i4>1769523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_Toc470269100</vt:lpwstr>
      </vt:variant>
      <vt:variant>
        <vt:i4>1179698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_Toc470269099</vt:lpwstr>
      </vt:variant>
      <vt:variant>
        <vt:i4>1179698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_Toc470269098</vt:lpwstr>
      </vt:variant>
      <vt:variant>
        <vt:i4>1179698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_Toc470269097</vt:lpwstr>
      </vt:variant>
      <vt:variant>
        <vt:i4>1179698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_Toc470269096</vt:lpwstr>
      </vt:variant>
      <vt:variant>
        <vt:i4>1179698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_Toc470269095</vt:lpwstr>
      </vt:variant>
      <vt:variant>
        <vt:i4>1179698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_Toc470269094</vt:lpwstr>
      </vt:variant>
      <vt:variant>
        <vt:i4>1179698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_Toc470269093</vt:lpwstr>
      </vt:variant>
      <vt:variant>
        <vt:i4>1179698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_Toc470269092</vt:lpwstr>
      </vt:variant>
      <vt:variant>
        <vt:i4>1179698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_Toc470269091</vt:lpwstr>
      </vt:variant>
      <vt:variant>
        <vt:i4>1179698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_Toc470269090</vt:lpwstr>
      </vt:variant>
      <vt:variant>
        <vt:i4>1245234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_Toc470269089</vt:lpwstr>
      </vt:variant>
      <vt:variant>
        <vt:i4>1245234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_Toc470269088</vt:lpwstr>
      </vt:variant>
      <vt:variant>
        <vt:i4>1245234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_Toc470269087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_Toc470269086</vt:lpwstr>
      </vt:variant>
      <vt:variant>
        <vt:i4>1245234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_Toc470269085</vt:lpwstr>
      </vt:variant>
      <vt:variant>
        <vt:i4>1245234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_Toc470269084</vt:lpwstr>
      </vt:variant>
      <vt:variant>
        <vt:i4>1245234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_Toc470269083</vt:lpwstr>
      </vt:variant>
      <vt:variant>
        <vt:i4>1245234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_Toc470269082</vt:lpwstr>
      </vt:variant>
      <vt:variant>
        <vt:i4>1245234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_Toc470269081</vt:lpwstr>
      </vt:variant>
      <vt:variant>
        <vt:i4>1245234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_Toc470269080</vt:lpwstr>
      </vt:variant>
      <vt:variant>
        <vt:i4>1835058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_Toc470269079</vt:lpwstr>
      </vt:variant>
      <vt:variant>
        <vt:i4>1835058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_Toc470269078</vt:lpwstr>
      </vt:variant>
      <vt:variant>
        <vt:i4>1835058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_Toc470269077</vt:lpwstr>
      </vt:variant>
      <vt:variant>
        <vt:i4>1835058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_Toc470269076</vt:lpwstr>
      </vt:variant>
      <vt:variant>
        <vt:i4>1835058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_Toc470269075</vt:lpwstr>
      </vt:variant>
      <vt:variant>
        <vt:i4>1835058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_Toc470269074</vt:lpwstr>
      </vt:variant>
      <vt:variant>
        <vt:i4>1835058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_Toc470269073</vt:lpwstr>
      </vt:variant>
      <vt:variant>
        <vt:i4>1835058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_Toc470269072</vt:lpwstr>
      </vt:variant>
      <vt:variant>
        <vt:i4>1835058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_Toc470269071</vt:lpwstr>
      </vt:variant>
      <vt:variant>
        <vt:i4>1835058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_Toc470269070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_Toc470269069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_Toc470269068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_Toc470269067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_Toc470269066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_Toc470269065</vt:lpwstr>
      </vt:variant>
      <vt:variant>
        <vt:i4>5439515</vt:i4>
      </vt:variant>
      <vt:variant>
        <vt:i4>174</vt:i4>
      </vt:variant>
      <vt:variant>
        <vt:i4>0</vt:i4>
      </vt:variant>
      <vt:variant>
        <vt:i4>5</vt:i4>
      </vt:variant>
      <vt:variant>
        <vt:lpwstr>http://www.lib-dpr.ru/index.php?link=clndrs&amp;year=2017</vt:lpwstr>
      </vt:variant>
      <vt:variant>
        <vt:lpwstr/>
      </vt:variant>
      <vt:variant>
        <vt:i4>131140</vt:i4>
      </vt:variant>
      <vt:variant>
        <vt:i4>171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168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165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162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159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156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4653075</vt:i4>
      </vt:variant>
      <vt:variant>
        <vt:i4>153</vt:i4>
      </vt:variant>
      <vt:variant>
        <vt:i4>0</vt:i4>
      </vt:variant>
      <vt:variant>
        <vt:i4>5</vt:i4>
      </vt:variant>
      <vt:variant>
        <vt:lpwstr>http://forum.lib-dpr.ru/viewtopic.php?f=15&amp;t=40&amp;sid=47459ea19c1d77c9734ee424f4c28430</vt:lpwstr>
      </vt:variant>
      <vt:variant>
        <vt:lpwstr/>
      </vt:variant>
      <vt:variant>
        <vt:i4>131140</vt:i4>
      </vt:variant>
      <vt:variant>
        <vt:i4>150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147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144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141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138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131140</vt:i4>
      </vt:variant>
      <vt:variant>
        <vt:i4>135</vt:i4>
      </vt:variant>
      <vt:variant>
        <vt:i4>0</vt:i4>
      </vt:variant>
      <vt:variant>
        <vt:i4>5</vt:i4>
      </vt:variant>
      <vt:variant>
        <vt:lpwstr>http://library.donetsk.ua/index.php?target=kraez</vt:lpwstr>
      </vt:variant>
      <vt:variant>
        <vt:lpwstr/>
      </vt:variant>
      <vt:variant>
        <vt:i4>7864353</vt:i4>
      </vt:variant>
      <vt:variant>
        <vt:i4>132</vt:i4>
      </vt:variant>
      <vt:variant>
        <vt:i4>0</vt:i4>
      </vt:variant>
      <vt:variant>
        <vt:i4>5</vt:i4>
      </vt:variant>
      <vt:variant>
        <vt:lpwstr>http://library.donetsk.ua/index.php?target=kraz</vt:lpwstr>
      </vt:variant>
      <vt:variant>
        <vt:lpwstr/>
      </vt:variant>
      <vt:variant>
        <vt:i4>6684794</vt:i4>
      </vt:variant>
      <vt:variant>
        <vt:i4>129</vt:i4>
      </vt:variant>
      <vt:variant>
        <vt:i4>0</vt:i4>
      </vt:variant>
      <vt:variant>
        <vt:i4>5</vt:i4>
      </vt:variant>
      <vt:variant>
        <vt:lpwstr>http://sovet.donbass.com/?lang=ru&amp;sec=04.01&amp;iface=Public&amp;cmd=shownews&amp;args=id:1851</vt:lpwstr>
      </vt:variant>
      <vt:variant>
        <vt:lpwstr/>
      </vt:variant>
      <vt:variant>
        <vt:i4>2883622</vt:i4>
      </vt:variant>
      <vt:variant>
        <vt:i4>126</vt:i4>
      </vt:variant>
      <vt:variant>
        <vt:i4>0</vt:i4>
      </vt:variant>
      <vt:variant>
        <vt:i4>5</vt:i4>
      </vt:variant>
      <vt:variant>
        <vt:lpwstr>http://www.62ua/article/355600</vt:lpwstr>
      </vt:variant>
      <vt:variant>
        <vt:lpwstr/>
      </vt:variant>
      <vt:variant>
        <vt:i4>6488069</vt:i4>
      </vt:variant>
      <vt:variant>
        <vt:i4>123</vt:i4>
      </vt:variant>
      <vt:variant>
        <vt:i4>0</vt:i4>
      </vt:variant>
      <vt:variant>
        <vt:i4>5</vt:i4>
      </vt:variant>
      <vt:variant>
        <vt:lpwstr>http://www.dnabb.org/files/any/donetska_23-04-14.pdf</vt:lpwstr>
      </vt:variant>
      <vt:variant>
        <vt:lpwstr/>
      </vt:variant>
      <vt:variant>
        <vt:i4>7012406</vt:i4>
      </vt:variant>
      <vt:variant>
        <vt:i4>120</vt:i4>
      </vt:variant>
      <vt:variant>
        <vt:i4>0</vt:i4>
      </vt:variant>
      <vt:variant>
        <vt:i4>5</vt:i4>
      </vt:variant>
      <vt:variant>
        <vt:lpwstr>http://www.anthropos.lnu.edu.ua/jspui/bitstream/123456789/3733/1/162-183.Mslyasevych.I.pdf</vt:lpwstr>
      </vt:variant>
      <vt:variant>
        <vt:lpwstr/>
      </vt:variant>
      <vt:variant>
        <vt:i4>1114120</vt:i4>
      </vt:variant>
      <vt:variant>
        <vt:i4>117</vt:i4>
      </vt:variant>
      <vt:variant>
        <vt:i4>0</vt:i4>
      </vt:variant>
      <vt:variant>
        <vt:i4>5</vt:i4>
      </vt:variant>
      <vt:variant>
        <vt:lpwstr>http://cyberleninka.ru/article/n/kraevedcheskaya-bibliografiya-donbassa-obschie-tendentsii-razvitiya</vt:lpwstr>
      </vt:variant>
      <vt:variant>
        <vt:lpwstr/>
      </vt:variant>
      <vt:variant>
        <vt:i4>7798830</vt:i4>
      </vt:variant>
      <vt:variant>
        <vt:i4>114</vt:i4>
      </vt:variant>
      <vt:variant>
        <vt:i4>0</vt:i4>
      </vt:variant>
      <vt:variant>
        <vt:i4>5</vt:i4>
      </vt:variant>
      <vt:variant>
        <vt:lpwstr>http://elibrary.ru/item.asp?id=17722559</vt:lpwstr>
      </vt:variant>
      <vt:variant>
        <vt:lpwstr/>
      </vt:variant>
      <vt:variant>
        <vt:i4>262206</vt:i4>
      </vt:variant>
      <vt:variant>
        <vt:i4>111</vt:i4>
      </vt:variant>
      <vt:variant>
        <vt:i4>0</vt:i4>
      </vt:variant>
      <vt:variant>
        <vt:i4>5</vt:i4>
      </vt:variant>
      <vt:variant>
        <vt:lpwstr>http://kazgik.ru/kcontent/main/disertation/doc_disertation/litvinenko.pdf</vt:lpwstr>
      </vt:variant>
      <vt:variant>
        <vt:lpwstr/>
      </vt:variant>
      <vt:variant>
        <vt:i4>393229</vt:i4>
      </vt:variant>
      <vt:variant>
        <vt:i4>108</vt:i4>
      </vt:variant>
      <vt:variant>
        <vt:i4>0</vt:i4>
      </vt:variant>
      <vt:variant>
        <vt:i4>5</vt:i4>
      </vt:variant>
      <vt:variant>
        <vt:lpwstr>http://www.dslib.net/dokument-informacia/stanovlenie-i-razvitie-kraevedcheskoj-bibliografii-donbassa.html</vt:lpwstr>
      </vt:variant>
      <vt:variant>
        <vt:lpwstr/>
      </vt:variant>
      <vt:variant>
        <vt:i4>7733263</vt:i4>
      </vt:variant>
      <vt:variant>
        <vt:i4>105</vt:i4>
      </vt:variant>
      <vt:variant>
        <vt:i4>0</vt:i4>
      </vt:variant>
      <vt:variant>
        <vt:i4>5</vt:i4>
      </vt:variant>
      <vt:variant>
        <vt:lpwstr>http://nbuv.gov.ua/UJRN/hak_2011_33_13</vt:lpwstr>
      </vt:variant>
      <vt:variant>
        <vt:lpwstr/>
      </vt:variant>
      <vt:variant>
        <vt:i4>786517</vt:i4>
      </vt:variant>
      <vt:variant>
        <vt:i4>102</vt:i4>
      </vt:variant>
      <vt:variant>
        <vt:i4>0</vt:i4>
      </vt:variant>
      <vt:variant>
        <vt:i4>5</vt:i4>
      </vt:variant>
      <vt:variant>
        <vt:lpwstr>http://doneck-news.com/main/14835-glava-dnr-poobeschal-obespechit-doneckuyu-biblioteku-im-krupskoy-internetom-feniks.html</vt:lpwstr>
      </vt:variant>
      <vt:variant>
        <vt:lpwstr/>
      </vt:variant>
      <vt:variant>
        <vt:i4>7405611</vt:i4>
      </vt:variant>
      <vt:variant>
        <vt:i4>99</vt:i4>
      </vt:variant>
      <vt:variant>
        <vt:i4>0</vt:i4>
      </vt:variant>
      <vt:variant>
        <vt:i4>5</vt:i4>
      </vt:variant>
      <vt:variant>
        <vt:lpwstr>http://tk-union.tv/89-let-biblioteke-im.-krupskoj/-01.12.2015-2677.htlm</vt:lpwstr>
      </vt:variant>
      <vt:variant>
        <vt:lpwstr/>
      </vt:variant>
      <vt:variant>
        <vt:i4>7405615</vt:i4>
      </vt:variant>
      <vt:variant>
        <vt:i4>96</vt:i4>
      </vt:variant>
      <vt:variant>
        <vt:i4>0</vt:i4>
      </vt:variant>
      <vt:variant>
        <vt:i4>5</vt:i4>
      </vt:variant>
      <vt:variant>
        <vt:lpwstr>http://sedovo.org/blogi/item/964-donetskaya-biblioteka-im-krupskoj-podarila-bolee-300-knig-bojtsam-slavyanskoj-brigady.html</vt:lpwstr>
      </vt:variant>
      <vt:variant>
        <vt:lpwstr/>
      </vt:variant>
      <vt:variant>
        <vt:i4>6946855</vt:i4>
      </vt:variant>
      <vt:variant>
        <vt:i4>93</vt:i4>
      </vt:variant>
      <vt:variant>
        <vt:i4>0</vt:i4>
      </vt:variant>
      <vt:variant>
        <vt:i4>5</vt:i4>
      </vt:variant>
      <vt:variant>
        <vt:lpwstr>http://3sea.org.ua/viewtopic.php?t=723</vt:lpwstr>
      </vt:variant>
      <vt:variant>
        <vt:lpwstr/>
      </vt:variant>
      <vt:variant>
        <vt:i4>6946855</vt:i4>
      </vt:variant>
      <vt:variant>
        <vt:i4>90</vt:i4>
      </vt:variant>
      <vt:variant>
        <vt:i4>0</vt:i4>
      </vt:variant>
      <vt:variant>
        <vt:i4>5</vt:i4>
      </vt:variant>
      <vt:variant>
        <vt:lpwstr>http://3sea.org.ua/viewtopic.php?t=723</vt:lpwstr>
      </vt:variant>
      <vt:variant>
        <vt:lpwstr/>
      </vt:variant>
      <vt:variant>
        <vt:i4>3342451</vt:i4>
      </vt:variant>
      <vt:variant>
        <vt:i4>87</vt:i4>
      </vt:variant>
      <vt:variant>
        <vt:i4>0</vt:i4>
      </vt:variant>
      <vt:variant>
        <vt:i4>5</vt:i4>
      </vt:variant>
      <vt:variant>
        <vt:lpwstr>http://novorossia.ws/news/4989-kruglij-stol-k-140-letiyu-nk-reriha-v-russkom-kulturnom-centre.html</vt:lpwstr>
      </vt:variant>
      <vt:variant>
        <vt:lpwstr/>
      </vt:variant>
      <vt:variant>
        <vt:i4>4128820</vt:i4>
      </vt:variant>
      <vt:variant>
        <vt:i4>84</vt:i4>
      </vt:variant>
      <vt:variant>
        <vt:i4>0</vt:i4>
      </vt:variant>
      <vt:variant>
        <vt:i4>5</vt:i4>
      </vt:variant>
      <vt:variant>
        <vt:lpwstr>http://lifedon.com.ua/society/education/12628-vyshia-v-svet-unikalnaya-enciklopedya-donetchina.html</vt:lpwstr>
      </vt:variant>
      <vt:variant>
        <vt:lpwstr/>
      </vt:variant>
      <vt:variant>
        <vt:i4>5636170</vt:i4>
      </vt:variant>
      <vt:variant>
        <vt:i4>81</vt:i4>
      </vt:variant>
      <vt:variant>
        <vt:i4>0</vt:i4>
      </vt:variant>
      <vt:variant>
        <vt:i4>5</vt:i4>
      </vt:variant>
      <vt:variant>
        <vt:lpwstr>http://www.encyclopedia.ru/news/ene/detail/50399/</vt:lpwstr>
      </vt:variant>
      <vt:variant>
        <vt:lpwstr/>
      </vt:variant>
      <vt:variant>
        <vt:i4>7208997</vt:i4>
      </vt:variant>
      <vt:variant>
        <vt:i4>78</vt:i4>
      </vt:variant>
      <vt:variant>
        <vt:i4>0</vt:i4>
      </vt:variant>
      <vt:variant>
        <vt:i4>5</vt:i4>
      </vt:variant>
      <vt:variant>
        <vt:lpwstr>http://xn--24dlcyxgbyj.xn--80asehdb/respyblikanskia-biblioteka-imeni-krypskoi-provela-videopokaz-koncerta-monserrat-kabale-i-merelin-horn/</vt:lpwstr>
      </vt:variant>
      <vt:variant>
        <vt:lpwstr/>
      </vt:variant>
      <vt:variant>
        <vt:i4>7929977</vt:i4>
      </vt:variant>
      <vt:variant>
        <vt:i4>75</vt:i4>
      </vt:variant>
      <vt:variant>
        <vt:i4>0</vt:i4>
      </vt:variant>
      <vt:variant>
        <vt:i4>5</vt:i4>
      </vt:variant>
      <vt:variant>
        <vt:lpwstr>http://www.konstantinovka.com.ua/node/19626</vt:lpwstr>
      </vt:variant>
      <vt:variant>
        <vt:lpwstr/>
      </vt:variant>
      <vt:variant>
        <vt:i4>3407957</vt:i4>
      </vt:variant>
      <vt:variant>
        <vt:i4>72</vt:i4>
      </vt:variant>
      <vt:variant>
        <vt:i4>0</vt:i4>
      </vt:variant>
      <vt:variant>
        <vt:i4>5</vt:i4>
      </vt:variant>
      <vt:variant>
        <vt:lpwstr>http://donetshina.ucoz.org/publ/doneckij_oblasnij_kraeznavchij_organizaciji_25_rokiv/1-1-0-1347</vt:lpwstr>
      </vt:variant>
      <vt:variant>
        <vt:lpwstr/>
      </vt:variant>
      <vt:variant>
        <vt:i4>655403</vt:i4>
      </vt:variant>
      <vt:variant>
        <vt:i4>69</vt:i4>
      </vt:variant>
      <vt:variant>
        <vt:i4>0</vt:i4>
      </vt:variant>
      <vt:variant>
        <vt:i4>5</vt:i4>
      </vt:variant>
      <vt:variant>
        <vt:lpwstr>http://www.nibu.kiev.ua/files/el_res/krznav25.pdf</vt:lpwstr>
      </vt:variant>
      <vt:variant>
        <vt:lpwstr/>
      </vt:variant>
      <vt:variant>
        <vt:i4>2097168</vt:i4>
      </vt:variant>
      <vt:variant>
        <vt:i4>66</vt:i4>
      </vt:variant>
      <vt:variant>
        <vt:i4>0</vt:i4>
      </vt:variant>
      <vt:variant>
        <vt:i4>5</vt:i4>
      </vt:variant>
      <vt:variant>
        <vt:lpwstr>http://www.nibu.kiev.ua/files/el_res/krznav24v.pdf</vt:lpwstr>
      </vt:variant>
      <vt:variant>
        <vt:lpwstr/>
      </vt:variant>
      <vt:variant>
        <vt:i4>7471113</vt:i4>
      </vt:variant>
      <vt:variant>
        <vt:i4>63</vt:i4>
      </vt:variant>
      <vt:variant>
        <vt:i4>0</vt:i4>
      </vt:variant>
      <vt:variant>
        <vt:i4>5</vt:i4>
      </vt:variant>
      <vt:variant>
        <vt:lpwstr>http://www.nibu.kiev.ua/files/el_res/krznv4_rob_v23.pdf</vt:lpwstr>
      </vt:variant>
      <vt:variant>
        <vt:lpwstr/>
      </vt:variant>
      <vt:variant>
        <vt:i4>6619230</vt:i4>
      </vt:variant>
      <vt:variant>
        <vt:i4>60</vt:i4>
      </vt:variant>
      <vt:variant>
        <vt:i4>0</vt:i4>
      </vt:variant>
      <vt:variant>
        <vt:i4>5</vt:i4>
      </vt:variant>
      <vt:variant>
        <vt:lpwstr>http://nbuv.gov.ua/UJRN/bp_2012_3_8</vt:lpwstr>
      </vt:variant>
      <vt:variant>
        <vt:lpwstr/>
      </vt:variant>
      <vt:variant>
        <vt:i4>6160454</vt:i4>
      </vt:variant>
      <vt:variant>
        <vt:i4>57</vt:i4>
      </vt:variant>
      <vt:variant>
        <vt:i4>0</vt:i4>
      </vt:variant>
      <vt:variant>
        <vt:i4>5</vt:i4>
      </vt:variant>
      <vt:variant>
        <vt:lpwstr>http://day.kyiv.ua/article/media/krupneyshaya-biblioteka-donbassa-bez-pressy</vt:lpwstr>
      </vt:variant>
      <vt:variant>
        <vt:lpwstr/>
      </vt:variant>
      <vt:variant>
        <vt:i4>4063355</vt:i4>
      </vt:variant>
      <vt:variant>
        <vt:i4>54</vt:i4>
      </vt:variant>
      <vt:variant>
        <vt:i4>0</vt:i4>
      </vt:variant>
      <vt:variant>
        <vt:i4>5</vt:i4>
      </vt:variant>
      <vt:variant>
        <vt:lpwstr>http://nbuv.gov.ua/j-pdf/nvmdups_2012_2_9_53.pdf</vt:lpwstr>
      </vt:variant>
      <vt:variant>
        <vt:lpwstr/>
      </vt:variant>
      <vt:variant>
        <vt:i4>68485130</vt:i4>
      </vt:variant>
      <vt:variant>
        <vt:i4>51</vt:i4>
      </vt:variant>
      <vt:variant>
        <vt:i4>0</vt:i4>
      </vt:variant>
      <vt:variant>
        <vt:i4>5</vt:i4>
      </vt:variant>
      <vt:variant>
        <vt:lpwstr>http://новости24.онлайн/y-minkyltyry-predlojili-formirovat-na-baze-bibliotek-snformacionnye-centry/</vt:lpwstr>
      </vt:variant>
      <vt:variant>
        <vt:lpwstr/>
      </vt:variant>
      <vt:variant>
        <vt:i4>524309</vt:i4>
      </vt:variant>
      <vt:variant>
        <vt:i4>48</vt:i4>
      </vt:variant>
      <vt:variant>
        <vt:i4>0</vt:i4>
      </vt:variant>
      <vt:variant>
        <vt:i4>5</vt:i4>
      </vt:variant>
      <vt:variant>
        <vt:lpwstr>http://profy.nplu.org/articles.php?lng=uk&amp;pg=6493</vt:lpwstr>
      </vt:variant>
      <vt:variant>
        <vt:lpwstr/>
      </vt:variant>
      <vt:variant>
        <vt:i4>65623</vt:i4>
      </vt:variant>
      <vt:variant>
        <vt:i4>45</vt:i4>
      </vt:variant>
      <vt:variant>
        <vt:i4>0</vt:i4>
      </vt:variant>
      <vt:variant>
        <vt:i4>5</vt:i4>
      </vt:variant>
      <vt:variant>
        <vt:lpwstr>http://doneck-news.com/main/14835-glava-dnr-poobeshal-obespechit-doneckuyu-biblioteku-im-krupskoy-internetom-feniks.html</vt:lpwstr>
      </vt:variant>
      <vt:variant>
        <vt:lpwstr/>
      </vt:variant>
      <vt:variant>
        <vt:i4>7274554</vt:i4>
      </vt:variant>
      <vt:variant>
        <vt:i4>42</vt:i4>
      </vt:variant>
      <vt:variant>
        <vt:i4>0</vt:i4>
      </vt:variant>
      <vt:variant>
        <vt:i4>5</vt:i4>
      </vt:variant>
      <vt:variant>
        <vt:lpwstr>http://www.politnavigator.net/surovye-doneckie-shakhtjory-vo-vremya-bombezhek-perezhivali-kak-sdat-knigu-v-biblioteku-foto.html</vt:lpwstr>
      </vt:variant>
      <vt:variant>
        <vt:lpwstr/>
      </vt:variant>
      <vt:variant>
        <vt:i4>917593</vt:i4>
      </vt:variant>
      <vt:variant>
        <vt:i4>39</vt:i4>
      </vt:variant>
      <vt:variant>
        <vt:i4>0</vt:i4>
      </vt:variant>
      <vt:variant>
        <vt:i4>5</vt:i4>
      </vt:variant>
      <vt:variant>
        <vt:lpwstr>http://www.novorosinform.org/news/id/9834</vt:lpwstr>
      </vt:variant>
      <vt:variant>
        <vt:lpwstr/>
      </vt:variant>
      <vt:variant>
        <vt:i4>5046341</vt:i4>
      </vt:variant>
      <vt:variant>
        <vt:i4>36</vt:i4>
      </vt:variant>
      <vt:variant>
        <vt:i4>0</vt:i4>
      </vt:variant>
      <vt:variant>
        <vt:i4>5</vt:i4>
      </vt:variant>
      <vt:variant>
        <vt:lpwstr>http://mk-donbass.com.ua/index.php?id=8058&amp;show=news&amp;newsid=51148</vt:lpwstr>
      </vt:variant>
      <vt:variant>
        <vt:lpwstr/>
      </vt:variant>
      <vt:variant>
        <vt:i4>4390924</vt:i4>
      </vt:variant>
      <vt:variant>
        <vt:i4>33</vt:i4>
      </vt:variant>
      <vt:variant>
        <vt:i4>0</vt:i4>
      </vt:variant>
      <vt:variant>
        <vt:i4>5</vt:i4>
      </vt:variant>
      <vt:variant>
        <vt:lpwstr>http://donbass.comments.ua/news/75223-kollektiv-glavnoy-biblioteki-donbassa.html</vt:lpwstr>
      </vt:variant>
      <vt:variant>
        <vt:lpwstr/>
      </vt:variant>
      <vt:variant>
        <vt:i4>5832785</vt:i4>
      </vt:variant>
      <vt:variant>
        <vt:i4>30</vt:i4>
      </vt:variant>
      <vt:variant>
        <vt:i4>0</vt:i4>
      </vt:variant>
      <vt:variant>
        <vt:i4>5</vt:i4>
      </vt:variant>
      <vt:variant>
        <vt:lpwstr>http://donbass360.com/donetsk/biblioblog.html</vt:lpwstr>
      </vt:variant>
      <vt:variant>
        <vt:lpwstr/>
      </vt:variant>
      <vt:variant>
        <vt:i4>8257595</vt:i4>
      </vt:variant>
      <vt:variant>
        <vt:i4>27</vt:i4>
      </vt:variant>
      <vt:variant>
        <vt:i4>0</vt:i4>
      </vt:variant>
      <vt:variant>
        <vt:i4>5</vt:i4>
      </vt:variant>
      <vt:variant>
        <vt:lpwstr>http://sibac.info/studconf/econom/xi/32947</vt:lpwstr>
      </vt:variant>
      <vt:variant>
        <vt:lpwstr/>
      </vt:variant>
      <vt:variant>
        <vt:i4>3866643</vt:i4>
      </vt:variant>
      <vt:variant>
        <vt:i4>24</vt:i4>
      </vt:variant>
      <vt:variant>
        <vt:i4>0</vt:i4>
      </vt:variant>
      <vt:variant>
        <vt:i4>5</vt:i4>
      </vt:variant>
      <vt:variant>
        <vt:lpwstr>http://nbuv.gov.ua/UJRN/npnbuimviv_2013_38_29</vt:lpwstr>
      </vt:variant>
      <vt:variant>
        <vt:lpwstr/>
      </vt:variant>
      <vt:variant>
        <vt:i4>4063356</vt:i4>
      </vt:variant>
      <vt:variant>
        <vt:i4>21</vt:i4>
      </vt:variant>
      <vt:variant>
        <vt:i4>0</vt:i4>
      </vt:variant>
      <vt:variant>
        <vt:i4>5</vt:i4>
      </vt:variant>
      <vt:variant>
        <vt:lpwstr>http://mincult.govdnr.ru/doc/prikaz-o-provedenii-goda-chteniya</vt:lpwstr>
      </vt:variant>
      <vt:variant>
        <vt:lpwstr/>
      </vt:variant>
      <vt:variant>
        <vt:i4>1245263</vt:i4>
      </vt:variant>
      <vt:variant>
        <vt:i4>18</vt:i4>
      </vt:variant>
      <vt:variant>
        <vt:i4>0</vt:i4>
      </vt:variant>
      <vt:variant>
        <vt:i4>5</vt:i4>
      </vt:variant>
      <vt:variant>
        <vt:lpwstr>http://www.lib-dpr.ru/docs/ustav.pdf</vt:lpwstr>
      </vt:variant>
      <vt:variant>
        <vt:lpwstr/>
      </vt:variant>
      <vt:variant>
        <vt:i4>65546</vt:i4>
      </vt:variant>
      <vt:variant>
        <vt:i4>15</vt:i4>
      </vt:variant>
      <vt:variant>
        <vt:i4>0</vt:i4>
      </vt:variant>
      <vt:variant>
        <vt:i4>5</vt:i4>
      </vt:variant>
      <vt:variant>
        <vt:lpwstr>http://old.dnr-online.ru/wp-content/uploads/2015/03/PostanovN3_21_12032015.pdf</vt:lpwstr>
      </vt:variant>
      <vt:variant>
        <vt:lpwstr/>
      </vt:variant>
      <vt:variant>
        <vt:i4>4784147</vt:i4>
      </vt:variant>
      <vt:variant>
        <vt:i4>12</vt:i4>
      </vt:variant>
      <vt:variant>
        <vt:i4>0</vt:i4>
      </vt:variant>
      <vt:variant>
        <vt:i4>5</vt:i4>
      </vt:variant>
      <vt:variant>
        <vt:lpwstr>http://old.dnr-online.ru/wp-content/uploads/2016/05/Ukaz_N22_08022016.pdf</vt:lpwstr>
      </vt:variant>
      <vt:variant>
        <vt:lpwstr/>
      </vt:variant>
      <vt:variant>
        <vt:i4>1179680</vt:i4>
      </vt:variant>
      <vt:variant>
        <vt:i4>9</vt:i4>
      </vt:variant>
      <vt:variant>
        <vt:i4>0</vt:i4>
      </vt:variant>
      <vt:variant>
        <vt:i4>5</vt:i4>
      </vt:variant>
      <vt:variant>
        <vt:lpwstr>http://old.dnr-online.ru/wp-content/uploads/2015/03/UkazN194_13052015.pdf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http://old.dnr-online.ru/wp-content/uploads/2016/06/ZakonNS_135_INS_O_Bibliotek.pdf</vt:lpwstr>
      </vt:variant>
      <vt:variant>
        <vt:lpwstr/>
      </vt:variant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http://forum.lib-dpr.ru/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РЕСПУБЛИКАНСКАЯ УНИВЕРСАЛЬНАЯ НАУЧНАЯ БИБЛИОТЕКА ИМ</dc:title>
  <dc:creator>inet11</dc:creator>
  <cp:lastModifiedBy>metod2</cp:lastModifiedBy>
  <cp:revision>2</cp:revision>
  <cp:lastPrinted>2016-12-26T04:54:00Z</cp:lastPrinted>
  <dcterms:created xsi:type="dcterms:W3CDTF">2017-01-10T08:42:00Z</dcterms:created>
  <dcterms:modified xsi:type="dcterms:W3CDTF">2017-01-10T08:42:00Z</dcterms:modified>
</cp:coreProperties>
</file>